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39" w:rsidRPr="00E91A46" w:rsidRDefault="00D33FF9" w:rsidP="00D33FF9">
      <w:pPr>
        <w:pStyle w:val="Heading2"/>
        <w:jc w:val="center"/>
        <w:rPr>
          <w:rFonts w:asciiTheme="minorHAnsi" w:eastAsiaTheme="minorEastAsia" w:hAnsiTheme="minorHAnsi" w:cstheme="minorHAnsi"/>
          <w:b w:val="0"/>
          <w:i w:val="0"/>
          <w:szCs w:val="28"/>
          <w:u w:val="none"/>
        </w:rPr>
      </w:pPr>
      <w:r w:rsidRPr="00E91A46">
        <w:rPr>
          <w:rFonts w:asciiTheme="minorHAnsi" w:eastAsiaTheme="minorEastAsia" w:hAnsiTheme="minorHAnsi" w:cstheme="minorHAnsi"/>
          <w:b w:val="0"/>
          <w:i w:val="0"/>
          <w:spacing w:val="20"/>
          <w:sz w:val="28"/>
          <w:u w:val="none"/>
        </w:rPr>
        <w:t>氯化錫</w:t>
      </w:r>
      <w:r w:rsidRPr="00E91A46">
        <w:rPr>
          <w:rFonts w:asciiTheme="minorHAnsi" w:eastAsiaTheme="minorEastAsia" w:hAnsiTheme="minorHAnsi" w:cstheme="minorHAnsi"/>
          <w:b w:val="0"/>
          <w:i w:val="0"/>
          <w:spacing w:val="20"/>
          <w:sz w:val="28"/>
          <w:u w:val="none"/>
        </w:rPr>
        <w:t>(II)</w:t>
      </w:r>
      <w:r w:rsidRPr="00E91A46">
        <w:rPr>
          <w:rFonts w:asciiTheme="minorHAnsi" w:eastAsiaTheme="minorEastAsia" w:hAnsiTheme="minorHAnsi" w:cstheme="minorHAnsi"/>
          <w:b w:val="0"/>
          <w:i w:val="0"/>
          <w:spacing w:val="20"/>
          <w:sz w:val="28"/>
          <w:u w:val="none"/>
        </w:rPr>
        <w:t>與氯化鈉溶液的電解</w:t>
      </w:r>
    </w:p>
    <w:p w:rsidR="005C72E3" w:rsidRPr="001071EA" w:rsidRDefault="0005516D" w:rsidP="005C72E3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目標</w:t>
      </w:r>
    </w:p>
    <w:p w:rsidR="005C72E3" w:rsidRDefault="001A7319" w:rsidP="005C72E3">
      <w:pPr>
        <w:jc w:val="both"/>
        <w:rPr>
          <w:lang w:eastAsia="zh-HK"/>
        </w:rPr>
      </w:pPr>
      <w:r>
        <w:rPr>
          <w:lang w:eastAsia="zh-HK"/>
        </w:rPr>
        <w:t>利用微形實驗裝置，探究</w:t>
      </w:r>
      <w:r w:rsidRPr="001A7319">
        <w:rPr>
          <w:rFonts w:hint="eastAsia"/>
          <w:lang w:eastAsia="zh-HK"/>
        </w:rPr>
        <w:t>氯化錫</w:t>
      </w:r>
      <w:r w:rsidR="00980158">
        <w:rPr>
          <w:rFonts w:hint="eastAsia"/>
          <w:lang w:eastAsia="zh-HK"/>
        </w:rPr>
        <w:t>(II)</w:t>
      </w:r>
      <w:r w:rsidRPr="001A7319">
        <w:rPr>
          <w:rFonts w:hint="eastAsia"/>
          <w:lang w:eastAsia="zh-HK"/>
        </w:rPr>
        <w:t>與氯化鈉溶液的電解</w:t>
      </w:r>
      <w:r>
        <w:rPr>
          <w:rFonts w:hint="eastAsia"/>
          <w:lang w:eastAsia="zh-HK"/>
        </w:rPr>
        <w:t>。</w:t>
      </w:r>
    </w:p>
    <w:p w:rsidR="005C72E3" w:rsidRPr="006953C5" w:rsidRDefault="005C72E3" w:rsidP="005C72E3">
      <w:pPr>
        <w:jc w:val="both"/>
        <w:rPr>
          <w:lang w:eastAsia="zh-HK"/>
        </w:rPr>
      </w:pPr>
    </w:p>
    <w:p w:rsidR="005C72E3" w:rsidRPr="00CE12EB" w:rsidRDefault="0005516D" w:rsidP="005C72E3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背景</w:t>
      </w:r>
    </w:p>
    <w:p w:rsidR="005C72E3" w:rsidRPr="00DF38DB" w:rsidRDefault="001A7319" w:rsidP="005C72E3">
      <w:pPr>
        <w:jc w:val="both"/>
        <w:rPr>
          <w:lang w:eastAsia="zh-HK"/>
        </w:rPr>
      </w:pPr>
      <w:r>
        <w:rPr>
          <w:lang w:eastAsia="zh-HK"/>
        </w:rPr>
        <w:t>電解是利用電流把化合物進行分解的一個過程。一個電解池由數個部件組成，包括電源、陽極和陰極與及電解質</w:t>
      </w:r>
      <w:r w:rsidR="00EB6733">
        <w:rPr>
          <w:rFonts w:hint="eastAsia"/>
          <w:lang w:eastAsia="zh-HK"/>
        </w:rPr>
        <w:t>。這個實驗</w:t>
      </w:r>
      <w:r w:rsidR="00B74B50">
        <w:rPr>
          <w:rFonts w:hint="eastAsia"/>
          <w:lang w:eastAsia="zh-HK"/>
        </w:rPr>
        <w:t>中所使用的電解池</w:t>
      </w:r>
      <w:r>
        <w:rPr>
          <w:rFonts w:hint="eastAsia"/>
          <w:lang w:eastAsia="zh-HK"/>
        </w:rPr>
        <w:t>以</w:t>
      </w:r>
      <w:r>
        <w:rPr>
          <w:lang w:eastAsia="zh-HK"/>
        </w:rPr>
        <w:t>微形實驗裝置所組裝，並用以進行</w:t>
      </w:r>
      <w:r w:rsidR="00B74B50">
        <w:rPr>
          <w:rFonts w:hint="eastAsia"/>
          <w:lang w:eastAsia="zh-HK"/>
        </w:rPr>
        <w:t xml:space="preserve"> (i) </w:t>
      </w:r>
      <w:r w:rsidRPr="001A7319">
        <w:rPr>
          <w:rFonts w:hint="eastAsia"/>
          <w:lang w:eastAsia="zh-HK"/>
        </w:rPr>
        <w:t>氯化錫</w:t>
      </w:r>
      <w:r w:rsidR="00980158">
        <w:rPr>
          <w:rFonts w:hint="eastAsia"/>
          <w:lang w:eastAsia="zh-HK"/>
        </w:rPr>
        <w:t>(II)</w:t>
      </w:r>
      <w:r w:rsidR="00B74B50">
        <w:rPr>
          <w:lang w:eastAsia="zh-HK"/>
        </w:rPr>
        <w:t xml:space="preserve"> </w:t>
      </w:r>
      <w:r w:rsidRPr="001A7319">
        <w:rPr>
          <w:rFonts w:hint="eastAsia"/>
          <w:lang w:eastAsia="zh-HK"/>
        </w:rPr>
        <w:t>與</w:t>
      </w:r>
      <w:r w:rsidR="00B74B50">
        <w:rPr>
          <w:rFonts w:hint="eastAsia"/>
          <w:lang w:eastAsia="zh-HK"/>
        </w:rPr>
        <w:t xml:space="preserve"> (ii) </w:t>
      </w:r>
      <w:r w:rsidRPr="001A7319">
        <w:rPr>
          <w:rFonts w:hint="eastAsia"/>
          <w:lang w:eastAsia="zh-HK"/>
        </w:rPr>
        <w:t>氯化鈉溶液的電解</w:t>
      </w:r>
      <w:r>
        <w:rPr>
          <w:rFonts w:hint="eastAsia"/>
          <w:lang w:eastAsia="zh-HK"/>
        </w:rPr>
        <w:t>。</w:t>
      </w:r>
    </w:p>
    <w:p w:rsidR="005C72E3" w:rsidRDefault="005C72E3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5C72E3" w:rsidRPr="00CE12EB" w:rsidRDefault="0005516D" w:rsidP="005C72E3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課程連結</w:t>
      </w:r>
    </w:p>
    <w:p w:rsidR="005C72E3" w:rsidRPr="00DF38DB" w:rsidRDefault="001A7319" w:rsidP="005C72E3">
      <w:pPr>
        <w:jc w:val="both"/>
        <w:rPr>
          <w:lang w:eastAsia="zh-HK"/>
        </w:rPr>
      </w:pPr>
      <w:r>
        <w:rPr>
          <w:lang w:eastAsia="zh-HK"/>
        </w:rPr>
        <w:t>課題七</w:t>
      </w:r>
      <w:r w:rsidR="005C72E3" w:rsidRPr="00DF38DB">
        <w:rPr>
          <w:lang w:eastAsia="zh-HK"/>
        </w:rPr>
        <w:tab/>
      </w:r>
      <w:r w:rsidRPr="001A7319">
        <w:rPr>
          <w:rFonts w:hint="eastAsia"/>
          <w:lang w:eastAsia="zh-HK"/>
        </w:rPr>
        <w:t>氧化還原反應、化學電池和電解</w:t>
      </w:r>
    </w:p>
    <w:p w:rsidR="005C72E3" w:rsidRPr="009874E4" w:rsidRDefault="005C72E3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5C72E3" w:rsidRDefault="005C72E3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B1439" w:rsidRPr="00CB1439" w:rsidRDefault="0005516D" w:rsidP="00CE12EB">
      <w:pPr>
        <w:pStyle w:val="Heading2"/>
        <w:rPr>
          <w:rFonts w:ascii="American Typewriter" w:hAnsi="American Typewriter"/>
          <w:i w:val="0"/>
          <w:color w:val="002060"/>
          <w:szCs w:val="28"/>
        </w:rPr>
      </w:pPr>
      <w:r>
        <w:rPr>
          <w:rFonts w:ascii="American Typewriter" w:hAnsi="American Typewriter" w:hint="eastAsia"/>
          <w:i w:val="0"/>
          <w:color w:val="002060"/>
          <w:szCs w:val="28"/>
        </w:rPr>
        <w:t>第一部份：</w:t>
      </w:r>
      <w:r w:rsidRPr="0005516D">
        <w:rPr>
          <w:rFonts w:ascii="American Typewriter" w:hAnsi="American Typewriter" w:hint="eastAsia"/>
          <w:i w:val="0"/>
          <w:color w:val="002060"/>
          <w:szCs w:val="28"/>
        </w:rPr>
        <w:t>氯化錫</w:t>
      </w:r>
      <w:r w:rsidR="00B74B50">
        <w:rPr>
          <w:rFonts w:ascii="American Typewriter" w:hAnsi="American Typewriter" w:hint="eastAsia"/>
          <w:i w:val="0"/>
          <w:color w:val="002060"/>
          <w:szCs w:val="28"/>
          <w:lang w:eastAsia="zh-TW"/>
        </w:rPr>
        <w:t>(II</w:t>
      </w:r>
      <w:r w:rsidR="00B74B50">
        <w:rPr>
          <w:rFonts w:ascii="American Typewriter" w:hAnsi="American Typewriter"/>
          <w:i w:val="0"/>
          <w:color w:val="002060"/>
          <w:szCs w:val="28"/>
          <w:lang w:eastAsia="zh-TW"/>
        </w:rPr>
        <w:t>)</w:t>
      </w:r>
      <w:r w:rsidRPr="0005516D">
        <w:rPr>
          <w:rFonts w:ascii="American Typewriter" w:hAnsi="American Typewriter" w:hint="eastAsia"/>
          <w:i w:val="0"/>
          <w:color w:val="002060"/>
          <w:szCs w:val="28"/>
        </w:rPr>
        <w:t>溶液的電解</w:t>
      </w:r>
    </w:p>
    <w:p w:rsidR="00CE12EB" w:rsidRDefault="00CE12EB" w:rsidP="005C72E3">
      <w:pPr>
        <w:pStyle w:val="Heading2"/>
      </w:pPr>
    </w:p>
    <w:p w:rsidR="00CE12EB" w:rsidRPr="001071EA" w:rsidRDefault="0005516D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 w:rsidRPr="00674CC2">
        <w:rPr>
          <w:rFonts w:ascii="American Typewriter" w:hAnsi="American Typewriter" w:hint="eastAsia"/>
          <w:b w:val="0"/>
          <w:i w:val="0"/>
          <w:color w:val="002060"/>
          <w:szCs w:val="28"/>
        </w:rPr>
        <w:t>儀器和設備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 xml:space="preserve"> </w:t>
      </w:r>
      <w:r>
        <w:rPr>
          <w:rFonts w:ascii="Arial" w:hAnsi="Arial" w:cs="Arial"/>
          <w:b w:val="0"/>
          <w:i w:val="0"/>
          <w:color w:val="002060"/>
          <w:szCs w:val="28"/>
        </w:rPr>
        <w:t>(</w:t>
      </w:r>
      <w:r>
        <w:rPr>
          <w:rFonts w:ascii="American Typewriter" w:hAnsi="American Typewriter"/>
          <w:b w:val="0"/>
          <w:i w:val="0"/>
          <w:color w:val="002060"/>
          <w:szCs w:val="28"/>
        </w:rPr>
        <w:t>每組</w:t>
      </w:r>
      <w:r w:rsidR="006323B6">
        <w:rPr>
          <w:rFonts w:ascii="American Typewriter" w:hAnsi="American Typewriter"/>
          <w:b w:val="0"/>
          <w:i w:val="0"/>
          <w:color w:val="002060"/>
          <w:szCs w:val="28"/>
        </w:rPr>
        <w:t>)</w:t>
      </w:r>
    </w:p>
    <w:p w:rsidR="002D4F54" w:rsidRPr="002D4F54" w:rsidRDefault="002D4F54" w:rsidP="002D4F54">
      <w:pPr>
        <w:pStyle w:val="ListParagraph"/>
        <w:numPr>
          <w:ilvl w:val="0"/>
          <w:numId w:val="5"/>
        </w:numPr>
        <w:ind w:leftChars="0" w:left="567" w:hanging="567"/>
      </w:pPr>
      <w:r w:rsidRPr="002D4F54">
        <w:t xml:space="preserve">9V </w:t>
      </w:r>
      <w:r w:rsidR="009874E4">
        <w:t>電池</w:t>
      </w:r>
      <w:r w:rsidR="009874E4">
        <w:t xml:space="preserve"> x 1</w:t>
      </w:r>
    </w:p>
    <w:p w:rsidR="002D4F54" w:rsidRPr="002D4F54" w:rsidRDefault="009874E4" w:rsidP="009874E4">
      <w:pPr>
        <w:pStyle w:val="ListParagraph"/>
        <w:numPr>
          <w:ilvl w:val="0"/>
          <w:numId w:val="5"/>
        </w:numPr>
        <w:ind w:leftChars="0" w:left="567" w:hanging="567"/>
      </w:pPr>
      <w:r w:rsidRPr="009874E4">
        <w:rPr>
          <w:rFonts w:hint="eastAsia"/>
        </w:rPr>
        <w:t>培養皿</w:t>
      </w:r>
      <w:r>
        <w:rPr>
          <w:rFonts w:hint="eastAsia"/>
        </w:rPr>
        <w:t xml:space="preserve"> x 1</w:t>
      </w:r>
    </w:p>
    <w:p w:rsidR="001112D0" w:rsidRDefault="009874E4" w:rsidP="009874E4">
      <w:pPr>
        <w:pStyle w:val="ListParagraph"/>
        <w:numPr>
          <w:ilvl w:val="0"/>
          <w:numId w:val="5"/>
        </w:numPr>
        <w:ind w:leftChars="0" w:left="567" w:hanging="567"/>
      </w:pPr>
      <w:r>
        <w:t>於兩端配有</w:t>
      </w:r>
      <w:r w:rsidRPr="009874E4">
        <w:rPr>
          <w:rFonts w:hint="eastAsia"/>
        </w:rPr>
        <w:t>鱷魚夾</w:t>
      </w:r>
      <w:r>
        <w:rPr>
          <w:rFonts w:hint="eastAsia"/>
        </w:rPr>
        <w:t>的</w:t>
      </w:r>
      <w:r>
        <w:t>接線</w:t>
      </w:r>
      <w:r>
        <w:rPr>
          <w:rFonts w:hint="eastAsia"/>
        </w:rPr>
        <w:t xml:space="preserve"> x 2</w:t>
      </w:r>
    </w:p>
    <w:p w:rsidR="00151F7A" w:rsidRDefault="009874E4" w:rsidP="00463F97">
      <w:pPr>
        <w:pStyle w:val="ListParagraph"/>
        <w:numPr>
          <w:ilvl w:val="0"/>
          <w:numId w:val="5"/>
        </w:numPr>
        <w:ind w:leftChars="0" w:left="567" w:hanging="567"/>
      </w:pPr>
      <w:r>
        <w:t>萬字夾</w:t>
      </w:r>
      <w:r>
        <w:rPr>
          <w:rFonts w:hint="eastAsia"/>
        </w:rPr>
        <w:t xml:space="preserve"> x 2 </w:t>
      </w:r>
    </w:p>
    <w:p w:rsidR="00151F7A" w:rsidRDefault="009874E4" w:rsidP="00463F97">
      <w:pPr>
        <w:pStyle w:val="ListParagraph"/>
        <w:numPr>
          <w:ilvl w:val="0"/>
          <w:numId w:val="5"/>
        </w:numPr>
        <w:ind w:leftChars="0" w:left="567" w:hanging="567"/>
      </w:pPr>
      <w:r>
        <w:t>濾紙</w:t>
      </w:r>
      <w:r>
        <w:rPr>
          <w:rFonts w:hint="eastAsia"/>
        </w:rPr>
        <w:t xml:space="preserve"> x 1</w:t>
      </w:r>
    </w:p>
    <w:p w:rsidR="00151F7A" w:rsidRDefault="009874E4" w:rsidP="009874E4">
      <w:pPr>
        <w:pStyle w:val="ListParagraph"/>
        <w:numPr>
          <w:ilvl w:val="0"/>
          <w:numId w:val="5"/>
        </w:numPr>
        <w:ind w:leftChars="0" w:left="567" w:hanging="567"/>
      </w:pPr>
      <w:r w:rsidRPr="009874E4">
        <w:rPr>
          <w:rFonts w:hint="eastAsia"/>
        </w:rPr>
        <w:t>漏斗</w:t>
      </w:r>
      <w:r>
        <w:rPr>
          <w:rFonts w:hint="eastAsia"/>
        </w:rPr>
        <w:t xml:space="preserve"> x 1</w:t>
      </w:r>
    </w:p>
    <w:p w:rsidR="00463F97" w:rsidRPr="00D624F1" w:rsidRDefault="00151F7A" w:rsidP="00463F97">
      <w:pPr>
        <w:pStyle w:val="ListParagraph"/>
        <w:numPr>
          <w:ilvl w:val="0"/>
          <w:numId w:val="5"/>
        </w:numPr>
        <w:ind w:leftChars="0" w:left="567" w:hanging="567"/>
      </w:pPr>
      <w:r>
        <w:t>100 cm</w:t>
      </w:r>
      <w:r w:rsidRPr="009874E4">
        <w:rPr>
          <w:vertAlign w:val="superscript"/>
        </w:rPr>
        <w:t>3</w:t>
      </w:r>
      <w:r>
        <w:t xml:space="preserve"> </w:t>
      </w:r>
      <w:r w:rsidR="009874E4">
        <w:t>燒杯</w:t>
      </w:r>
      <w:r w:rsidR="009874E4">
        <w:rPr>
          <w:rFonts w:hint="eastAsia"/>
        </w:rPr>
        <w:t xml:space="preserve"> x 2</w:t>
      </w:r>
    </w:p>
    <w:p w:rsidR="002D4F54" w:rsidRDefault="002D4F54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E12EB" w:rsidRPr="001071EA" w:rsidRDefault="0005516D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化學品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 xml:space="preserve"> </w:t>
      </w:r>
      <w:r w:rsidR="00CE12EB" w:rsidRPr="001071EA">
        <w:rPr>
          <w:rFonts w:ascii="American Typewriter" w:hAnsi="American Typewriter"/>
          <w:b w:val="0"/>
          <w:i w:val="0"/>
          <w:color w:val="002060"/>
          <w:szCs w:val="28"/>
        </w:rPr>
        <w:t>(</w:t>
      </w:r>
      <w:r>
        <w:rPr>
          <w:rFonts w:ascii="American Typewriter" w:hAnsi="American Typewriter"/>
          <w:b w:val="0"/>
          <w:i w:val="0"/>
          <w:color w:val="002060"/>
          <w:szCs w:val="28"/>
        </w:rPr>
        <w:t>每組</w:t>
      </w:r>
      <w:r w:rsidR="00CE12EB" w:rsidRPr="001071EA">
        <w:rPr>
          <w:rFonts w:ascii="American Typewriter" w:hAnsi="American Typewriter"/>
          <w:b w:val="0"/>
          <w:i w:val="0"/>
          <w:color w:val="002060"/>
          <w:szCs w:val="28"/>
        </w:rPr>
        <w:t>)</w:t>
      </w:r>
    </w:p>
    <w:p w:rsidR="00463F97" w:rsidRDefault="00EB6733" w:rsidP="006C0A4A">
      <w:pPr>
        <w:pStyle w:val="ListParagraph"/>
        <w:numPr>
          <w:ilvl w:val="0"/>
          <w:numId w:val="5"/>
        </w:numPr>
        <w:ind w:leftChars="0" w:left="567" w:hanging="567"/>
      </w:pPr>
      <w:r>
        <w:rPr>
          <w:rFonts w:hint="eastAsia"/>
        </w:rPr>
        <w:t>約</w:t>
      </w:r>
      <w:r w:rsidR="005C72E3">
        <w:t>3</w:t>
      </w:r>
      <w:r w:rsidR="003B18A0" w:rsidRPr="003B18A0">
        <w:t>0 cm</w:t>
      </w:r>
      <w:r w:rsidR="003B18A0" w:rsidRPr="00BD6894">
        <w:rPr>
          <w:vertAlign w:val="superscript"/>
        </w:rPr>
        <w:t>3</w:t>
      </w:r>
      <w:r w:rsidR="003B18A0" w:rsidRPr="003B18A0">
        <w:t xml:space="preserve"> </w:t>
      </w:r>
      <w:r w:rsidR="009874E4" w:rsidRPr="009874E4">
        <w:rPr>
          <w:rFonts w:hint="eastAsia"/>
        </w:rPr>
        <w:t>氯化錫</w:t>
      </w:r>
      <w:r w:rsidR="00980158">
        <w:rPr>
          <w:rFonts w:hint="eastAsia"/>
        </w:rPr>
        <w:t>(II)</w:t>
      </w:r>
      <w:r w:rsidR="009874E4">
        <w:rPr>
          <w:rFonts w:hint="eastAsia"/>
        </w:rPr>
        <w:t>飽和溶液</w:t>
      </w:r>
      <w:bookmarkStart w:id="0" w:name="_GoBack"/>
      <w:bookmarkEnd w:id="0"/>
    </w:p>
    <w:p w:rsidR="00F04025" w:rsidRPr="00463F97" w:rsidRDefault="00F04025" w:rsidP="00F04025">
      <w:pPr>
        <w:pStyle w:val="ListParagraph"/>
        <w:ind w:leftChars="0" w:left="567"/>
      </w:pPr>
      <w:r>
        <w:rPr>
          <w:noProof/>
        </w:rPr>
        <w:drawing>
          <wp:inline distT="0" distB="0" distL="0" distR="0">
            <wp:extent cx="924443" cy="900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os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4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891304" cy="9000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rita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0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84" w:rsidRDefault="00EF1B84" w:rsidP="00890171">
      <w:pPr>
        <w:jc w:val="both"/>
        <w:rPr>
          <w:lang w:eastAsia="zh-HK"/>
        </w:rPr>
      </w:pPr>
    </w:p>
    <w:p w:rsidR="00CE12EB" w:rsidRPr="001071EA" w:rsidRDefault="006323B6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zCs w:val="28"/>
        </w:rPr>
        <w:br w:type="page"/>
      </w:r>
      <w:r w:rsidR="0005516D"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lastRenderedPageBreak/>
        <w:t>實驗步驟</w:t>
      </w:r>
    </w:p>
    <w:p w:rsidR="00463F97" w:rsidRPr="00463F97" w:rsidRDefault="00EB6733" w:rsidP="00EB6733">
      <w:pPr>
        <w:pStyle w:val="ListParagraph"/>
        <w:numPr>
          <w:ilvl w:val="0"/>
          <w:numId w:val="2"/>
        </w:numPr>
        <w:tabs>
          <w:tab w:val="left" w:pos="567"/>
        </w:tabs>
        <w:ind w:leftChars="0" w:left="566" w:hangingChars="236" w:hanging="566"/>
        <w:jc w:val="both"/>
        <w:rPr>
          <w:lang w:eastAsia="zh-HK"/>
        </w:rPr>
      </w:pPr>
      <w:r>
        <w:rPr>
          <w:rFonts w:hint="eastAsia"/>
          <w:lang w:eastAsia="zh-HK"/>
        </w:rPr>
        <w:t>把</w:t>
      </w:r>
      <w:r w:rsidR="009874E4">
        <w:rPr>
          <w:lang w:eastAsia="zh-HK"/>
        </w:rPr>
        <w:t>約</w:t>
      </w:r>
      <w:r w:rsidR="005C72E3">
        <w:rPr>
          <w:lang w:eastAsia="zh-HK"/>
        </w:rPr>
        <w:t>2</w:t>
      </w:r>
      <w:r w:rsidR="002D4F54">
        <w:rPr>
          <w:lang w:eastAsia="zh-HK"/>
        </w:rPr>
        <w:t>0 cm</w:t>
      </w:r>
      <w:r w:rsidR="002D4F54" w:rsidRPr="00EB6733">
        <w:rPr>
          <w:vertAlign w:val="superscript"/>
          <w:lang w:eastAsia="zh-HK"/>
        </w:rPr>
        <w:t>3</w:t>
      </w:r>
      <w:r w:rsidR="009874E4" w:rsidRPr="009874E4">
        <w:rPr>
          <w:rFonts w:hint="eastAsia"/>
          <w:lang w:eastAsia="zh-HK"/>
        </w:rPr>
        <w:t>氯化錫</w:t>
      </w:r>
      <w:r w:rsidR="00980158">
        <w:rPr>
          <w:rFonts w:hint="eastAsia"/>
          <w:lang w:eastAsia="zh-HK"/>
        </w:rPr>
        <w:t>(II)</w:t>
      </w:r>
      <w:r w:rsidR="009874E4" w:rsidRPr="009874E4">
        <w:rPr>
          <w:rFonts w:hint="eastAsia"/>
          <w:lang w:eastAsia="zh-HK"/>
        </w:rPr>
        <w:t>飽和溶液</w:t>
      </w:r>
      <w:r>
        <w:rPr>
          <w:rFonts w:hint="eastAsia"/>
          <w:lang w:eastAsia="zh-HK"/>
        </w:rPr>
        <w:t>加進</w:t>
      </w:r>
      <w:r w:rsidR="00613FBB" w:rsidRPr="009874E4">
        <w:rPr>
          <w:rFonts w:hint="eastAsia"/>
          <w:lang w:eastAsia="zh-HK"/>
        </w:rPr>
        <w:t>培養皿</w:t>
      </w:r>
      <w:r>
        <w:rPr>
          <w:rFonts w:hint="eastAsia"/>
          <w:lang w:eastAsia="zh-HK"/>
        </w:rPr>
        <w:t>，以</w:t>
      </w:r>
      <w:r w:rsidR="006C2182">
        <w:rPr>
          <w:rFonts w:hint="eastAsia"/>
          <w:lang w:eastAsia="zh-HK"/>
        </w:rPr>
        <w:t>覆蓋</w:t>
      </w:r>
      <w:r w:rsidR="006C2182" w:rsidRPr="009874E4">
        <w:rPr>
          <w:rFonts w:hint="eastAsia"/>
          <w:lang w:eastAsia="zh-HK"/>
        </w:rPr>
        <w:t>培養皿</w:t>
      </w:r>
      <w:r w:rsidR="006C2182">
        <w:rPr>
          <w:rFonts w:hint="eastAsia"/>
          <w:lang w:eastAsia="zh-HK"/>
        </w:rPr>
        <w:t>的底部。</w:t>
      </w:r>
    </w:p>
    <w:p w:rsidR="003570F9" w:rsidRDefault="00241B4C" w:rsidP="00EB6733">
      <w:pPr>
        <w:pStyle w:val="ListParagraph"/>
        <w:numPr>
          <w:ilvl w:val="0"/>
          <w:numId w:val="2"/>
        </w:numPr>
        <w:tabs>
          <w:tab w:val="left" w:pos="567"/>
        </w:tabs>
        <w:ind w:leftChars="0" w:left="566" w:hangingChars="236" w:hanging="566"/>
        <w:jc w:val="both"/>
        <w:rPr>
          <w:lang w:eastAsia="zh-HK"/>
        </w:rPr>
      </w:pPr>
      <w:r>
        <w:rPr>
          <w:rFonts w:hint="eastAsia"/>
          <w:lang w:eastAsia="zh-HK"/>
        </w:rPr>
        <w:t>於一個潔淨的</w:t>
      </w:r>
      <w:r w:rsidRPr="00241B4C">
        <w:rPr>
          <w:rFonts w:hint="eastAsia"/>
          <w:lang w:eastAsia="zh-HK"/>
        </w:rPr>
        <w:t>培養皿</w:t>
      </w:r>
      <w:r>
        <w:rPr>
          <w:rFonts w:hint="eastAsia"/>
          <w:lang w:eastAsia="zh-HK"/>
        </w:rPr>
        <w:t>的兩端繫上</w:t>
      </w:r>
      <w:r>
        <w:rPr>
          <w:lang w:eastAsia="zh-HK"/>
        </w:rPr>
        <w:t>萬字夾。萬字夾的長邊應置於</w:t>
      </w:r>
      <w:r w:rsidRPr="009874E4">
        <w:rPr>
          <w:rFonts w:hint="eastAsia"/>
          <w:lang w:eastAsia="zh-HK"/>
        </w:rPr>
        <w:t>培養皿</w:t>
      </w:r>
      <w:r>
        <w:rPr>
          <w:rFonts w:hint="eastAsia"/>
          <w:lang w:eastAsia="zh-HK"/>
        </w:rPr>
        <w:t>內，並能接觸</w:t>
      </w:r>
      <w:r w:rsidRPr="009874E4">
        <w:rPr>
          <w:rFonts w:hint="eastAsia"/>
          <w:lang w:eastAsia="zh-HK"/>
        </w:rPr>
        <w:t>皿</w:t>
      </w:r>
      <w:r>
        <w:rPr>
          <w:rFonts w:hint="eastAsia"/>
          <w:lang w:eastAsia="zh-HK"/>
        </w:rPr>
        <w:t>內的</w:t>
      </w:r>
      <w:r w:rsidR="00EB6733" w:rsidRPr="009874E4">
        <w:rPr>
          <w:rFonts w:hint="eastAsia"/>
          <w:lang w:eastAsia="zh-HK"/>
        </w:rPr>
        <w:t>溶液</w:t>
      </w:r>
      <w:r>
        <w:rPr>
          <w:rFonts w:hint="eastAsia"/>
          <w:lang w:eastAsia="zh-HK"/>
        </w:rPr>
        <w:t>。</w:t>
      </w:r>
    </w:p>
    <w:p w:rsidR="00D9683F" w:rsidRDefault="00D33FF9" w:rsidP="00D9683F">
      <w:pPr>
        <w:pStyle w:val="ListParagraph"/>
        <w:tabs>
          <w:tab w:val="left" w:pos="567"/>
        </w:tabs>
        <w:ind w:leftChars="0" w:left="567"/>
        <w:jc w:val="center"/>
        <w:rPr>
          <w:lang w:eastAsia="zh-HK"/>
        </w:rPr>
      </w:pPr>
      <w:r w:rsidRPr="00D9683F">
        <w:rPr>
          <w:rFonts w:ascii="American Typewriter" w:hAnsi="American Typewriter"/>
          <w:b/>
          <w:i/>
          <w:noProof/>
          <w:color w:val="002060"/>
          <w:szCs w:val="28"/>
        </w:rPr>
        <w:drawing>
          <wp:inline distT="0" distB="0" distL="0" distR="0">
            <wp:extent cx="3162300" cy="2381250"/>
            <wp:effectExtent l="0" t="0" r="0" b="0"/>
            <wp:docPr id="1" name="圖片 1" descr="IMG-254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546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7" w:rsidRDefault="003D7199" w:rsidP="00EB6733">
      <w:pPr>
        <w:pStyle w:val="ListParagraph"/>
        <w:numPr>
          <w:ilvl w:val="0"/>
          <w:numId w:val="2"/>
        </w:numPr>
        <w:tabs>
          <w:tab w:val="left" w:pos="567"/>
        </w:tabs>
        <w:ind w:leftChars="0" w:left="566" w:hangingChars="236" w:hanging="566"/>
        <w:jc w:val="both"/>
        <w:rPr>
          <w:lang w:eastAsia="zh-HK"/>
        </w:rPr>
      </w:pPr>
      <w:r>
        <w:rPr>
          <w:lang w:eastAsia="zh-HK"/>
        </w:rPr>
        <w:t>以兩條</w:t>
      </w:r>
      <w:r w:rsidR="00241B4C">
        <w:rPr>
          <w:lang w:eastAsia="zh-HK"/>
        </w:rPr>
        <w:t>接線</w:t>
      </w:r>
      <w:r>
        <w:rPr>
          <w:lang w:eastAsia="zh-HK"/>
        </w:rPr>
        <w:t>，分別</w:t>
      </w:r>
      <w:r w:rsidR="00241B4C">
        <w:rPr>
          <w:lang w:eastAsia="zh-HK"/>
        </w:rPr>
        <w:t>與</w:t>
      </w:r>
      <w:r>
        <w:rPr>
          <w:rFonts w:hint="eastAsia"/>
          <w:lang w:eastAsia="zh-HK"/>
        </w:rPr>
        <w:t>9V</w:t>
      </w:r>
      <w:r>
        <w:rPr>
          <w:rFonts w:hint="eastAsia"/>
          <w:lang w:eastAsia="zh-HK"/>
        </w:rPr>
        <w:t>電池的正極與負極連接。</w:t>
      </w:r>
    </w:p>
    <w:p w:rsidR="00CA2D4B" w:rsidRPr="00463F97" w:rsidRDefault="003D7199" w:rsidP="00EB6733">
      <w:pPr>
        <w:pStyle w:val="ListParagraph"/>
        <w:numPr>
          <w:ilvl w:val="0"/>
          <w:numId w:val="2"/>
        </w:numPr>
        <w:tabs>
          <w:tab w:val="left" w:pos="567"/>
        </w:tabs>
        <w:ind w:leftChars="0" w:left="566" w:hangingChars="236" w:hanging="566"/>
        <w:jc w:val="both"/>
        <w:rPr>
          <w:lang w:eastAsia="zh-HK"/>
        </w:rPr>
      </w:pPr>
      <w:r>
        <w:rPr>
          <w:lang w:eastAsia="zh-HK"/>
        </w:rPr>
        <w:t>把該兩條接線</w:t>
      </w:r>
      <w:r w:rsidR="00284AA6">
        <w:rPr>
          <w:rFonts w:hint="eastAsia"/>
          <w:lang w:eastAsia="zh-HK"/>
        </w:rPr>
        <w:t>分別連接到</w:t>
      </w:r>
      <w:r w:rsidRPr="00241B4C">
        <w:rPr>
          <w:rFonts w:hint="eastAsia"/>
          <w:lang w:eastAsia="zh-HK"/>
        </w:rPr>
        <w:t>培養皿</w:t>
      </w:r>
      <w:r>
        <w:rPr>
          <w:rFonts w:hint="eastAsia"/>
          <w:lang w:eastAsia="zh-HK"/>
        </w:rPr>
        <w:t>上的萬字夾。</w:t>
      </w:r>
    </w:p>
    <w:p w:rsidR="00463F97" w:rsidRPr="00463F97" w:rsidRDefault="003D7199" w:rsidP="00EB6733">
      <w:pPr>
        <w:pStyle w:val="ListParagraph"/>
        <w:numPr>
          <w:ilvl w:val="0"/>
          <w:numId w:val="2"/>
        </w:numPr>
        <w:tabs>
          <w:tab w:val="left" w:pos="567"/>
        </w:tabs>
        <w:ind w:leftChars="0" w:left="566" w:hangingChars="236" w:hanging="566"/>
        <w:jc w:val="both"/>
        <w:rPr>
          <w:lang w:eastAsia="zh-HK"/>
        </w:rPr>
      </w:pPr>
      <w:r>
        <w:rPr>
          <w:lang w:eastAsia="zh-HK"/>
        </w:rPr>
        <w:t>等待</w:t>
      </w:r>
      <w:r>
        <w:rPr>
          <w:rFonts w:hint="eastAsia"/>
          <w:lang w:eastAsia="zh-HK"/>
        </w:rPr>
        <w:t>1</w:t>
      </w:r>
      <w:r>
        <w:rPr>
          <w:lang w:eastAsia="zh-HK"/>
        </w:rPr>
        <w:t>分鐘。觀察並記錄</w:t>
      </w:r>
      <w:r w:rsidRPr="00241B4C">
        <w:rPr>
          <w:rFonts w:hint="eastAsia"/>
          <w:lang w:eastAsia="zh-HK"/>
        </w:rPr>
        <w:t>培養皿</w:t>
      </w:r>
      <w:r>
        <w:rPr>
          <w:rFonts w:hint="eastAsia"/>
          <w:lang w:eastAsia="zh-HK"/>
        </w:rPr>
        <w:t>中的變化。</w:t>
      </w:r>
    </w:p>
    <w:p w:rsidR="00A83DA6" w:rsidRDefault="00A83DA6" w:rsidP="00890171">
      <w:pPr>
        <w:jc w:val="both"/>
        <w:rPr>
          <w:lang w:eastAsia="zh-HK"/>
        </w:rPr>
      </w:pPr>
    </w:p>
    <w:p w:rsidR="00CE12EB" w:rsidRPr="001071EA" w:rsidRDefault="0005516D" w:rsidP="00CE12E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 w:rsidRPr="00E8116F">
        <w:rPr>
          <w:rFonts w:ascii="American Typewriter" w:hAnsi="American Typewriter" w:hint="eastAsia"/>
          <w:b w:val="0"/>
          <w:i w:val="0"/>
          <w:color w:val="002060"/>
          <w:szCs w:val="28"/>
        </w:rPr>
        <w:t>安全措施</w:t>
      </w:r>
    </w:p>
    <w:p w:rsidR="00CE12EB" w:rsidRDefault="003D7199" w:rsidP="00CE12EB">
      <w:pPr>
        <w:rPr>
          <w:lang w:eastAsia="zh-HK"/>
        </w:rPr>
      </w:pPr>
      <w:r>
        <w:rPr>
          <w:rFonts w:hint="eastAsia"/>
          <w:lang w:eastAsia="zh-HK"/>
        </w:rPr>
        <w:t>就此實驗進行一個風險評估，並於</w:t>
      </w:r>
      <w:r w:rsidR="002806EE">
        <w:rPr>
          <w:rFonts w:hint="eastAsia"/>
          <w:lang w:eastAsia="zh-HK"/>
        </w:rPr>
        <w:t>以下</w:t>
      </w:r>
      <w:r>
        <w:rPr>
          <w:rFonts w:hint="eastAsia"/>
          <w:lang w:eastAsia="zh-HK"/>
        </w:rPr>
        <w:t>位置</w:t>
      </w:r>
      <w:r w:rsidR="002806EE">
        <w:rPr>
          <w:rFonts w:hint="eastAsia"/>
          <w:lang w:eastAsia="zh-HK"/>
        </w:rPr>
        <w:t>列出</w:t>
      </w:r>
      <w:r>
        <w:rPr>
          <w:rFonts w:hint="eastAsia"/>
          <w:lang w:eastAsia="zh-HK"/>
        </w:rPr>
        <w:t>重要的安全措</w:t>
      </w:r>
      <w:r w:rsidR="00426E08" w:rsidRPr="00403870">
        <w:rPr>
          <w:rFonts w:hint="eastAsia"/>
          <w:shd w:val="pct15" w:color="auto" w:fill="FFFFFF"/>
          <w:lang w:eastAsia="zh-HK"/>
        </w:rPr>
        <w:t>施</w:t>
      </w:r>
      <w:r w:rsidR="00426E08">
        <w:rPr>
          <w:rFonts w:hint="eastAsia"/>
          <w:lang w:eastAsia="zh-HK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9074"/>
      </w:tblGrid>
      <w:tr w:rsidR="00CE12EB" w:rsidTr="002D7407">
        <w:trPr>
          <w:trHeight w:val="624"/>
        </w:trPr>
        <w:tc>
          <w:tcPr>
            <w:tcW w:w="675" w:type="dxa"/>
            <w:shd w:val="clear" w:color="auto" w:fill="auto"/>
          </w:tcPr>
          <w:p w:rsidR="00CE12EB" w:rsidRDefault="00CE12EB" w:rsidP="002D740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auto"/>
          </w:tcPr>
          <w:p w:rsidR="00CE12EB" w:rsidRDefault="00CE12EB" w:rsidP="002D7407">
            <w:pPr>
              <w:rPr>
                <w:lang w:eastAsia="zh-HK"/>
              </w:rPr>
            </w:pPr>
          </w:p>
        </w:tc>
      </w:tr>
      <w:tr w:rsidR="00CE12EB" w:rsidTr="002D7407">
        <w:trPr>
          <w:trHeight w:val="624"/>
        </w:trPr>
        <w:tc>
          <w:tcPr>
            <w:tcW w:w="675" w:type="dxa"/>
            <w:shd w:val="clear" w:color="auto" w:fill="auto"/>
          </w:tcPr>
          <w:p w:rsidR="00CE12EB" w:rsidRDefault="00CE12EB" w:rsidP="002D740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2EB" w:rsidRPr="00356A1F" w:rsidRDefault="00CE12EB" w:rsidP="002D7407">
            <w:pPr>
              <w:rPr>
                <w:lang w:eastAsia="zh-HK"/>
              </w:rPr>
            </w:pPr>
          </w:p>
        </w:tc>
      </w:tr>
      <w:tr w:rsidR="00CE12EB" w:rsidTr="002D7407">
        <w:trPr>
          <w:trHeight w:val="624"/>
        </w:trPr>
        <w:tc>
          <w:tcPr>
            <w:tcW w:w="675" w:type="dxa"/>
            <w:shd w:val="clear" w:color="auto" w:fill="auto"/>
          </w:tcPr>
          <w:p w:rsidR="00CE12EB" w:rsidRDefault="00CE12EB" w:rsidP="002D740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2EB" w:rsidRDefault="00CE12EB" w:rsidP="002D7407">
            <w:pPr>
              <w:rPr>
                <w:lang w:eastAsia="zh-HK"/>
              </w:rPr>
            </w:pPr>
          </w:p>
        </w:tc>
      </w:tr>
      <w:tr w:rsidR="00CE12EB" w:rsidTr="002D7407">
        <w:trPr>
          <w:trHeight w:val="624"/>
        </w:trPr>
        <w:tc>
          <w:tcPr>
            <w:tcW w:w="675" w:type="dxa"/>
            <w:shd w:val="clear" w:color="auto" w:fill="auto"/>
          </w:tcPr>
          <w:p w:rsidR="00CE12EB" w:rsidRDefault="00CE12EB" w:rsidP="002D740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2EB" w:rsidRDefault="00CE12EB" w:rsidP="002D7407">
            <w:pPr>
              <w:rPr>
                <w:lang w:eastAsia="zh-HK"/>
              </w:rPr>
            </w:pPr>
          </w:p>
        </w:tc>
      </w:tr>
    </w:tbl>
    <w:p w:rsidR="00A83DA6" w:rsidRDefault="006323B6" w:rsidP="00513F08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zCs w:val="28"/>
        </w:rPr>
        <w:br w:type="page"/>
      </w:r>
      <w:r w:rsidR="0005516D">
        <w:rPr>
          <w:rFonts w:ascii="American Typewriter" w:hAnsi="American Typewriter"/>
          <w:b w:val="0"/>
          <w:i w:val="0"/>
          <w:color w:val="002060"/>
          <w:szCs w:val="28"/>
        </w:rPr>
        <w:lastRenderedPageBreak/>
        <w:t>問題</w:t>
      </w:r>
    </w:p>
    <w:p w:rsidR="00463F97" w:rsidRDefault="00604107" w:rsidP="00604107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>當萬字夾</w:t>
      </w:r>
      <w:r>
        <w:rPr>
          <w:rFonts w:hint="eastAsia"/>
        </w:rPr>
        <w:t>繫上</w:t>
      </w:r>
      <w:r w:rsidRPr="00241B4C">
        <w:rPr>
          <w:rFonts w:hint="eastAsia"/>
        </w:rPr>
        <w:t>培養皿</w:t>
      </w:r>
      <w:r>
        <w:rPr>
          <w:rFonts w:hint="eastAsia"/>
        </w:rPr>
        <w:t>並浸入</w:t>
      </w:r>
      <w:r w:rsidRPr="00604107">
        <w:rPr>
          <w:rFonts w:hint="eastAsia"/>
        </w:rPr>
        <w:t>氯化錫</w:t>
      </w:r>
      <w:r w:rsidR="00980158">
        <w:rPr>
          <w:rFonts w:hint="eastAsia"/>
        </w:rPr>
        <w:t>(II)</w:t>
      </w:r>
      <w:r>
        <w:rPr>
          <w:rFonts w:hint="eastAsia"/>
        </w:rPr>
        <w:t>溶液後，其浸入部分變黑。試解釋此觀察。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53618C" w:rsidRPr="004A27D1" w:rsidTr="009D4C38">
        <w:trPr>
          <w:trHeight w:val="429"/>
          <w:jc w:val="center"/>
        </w:trPr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8C" w:rsidRPr="009723D0" w:rsidRDefault="0053618C" w:rsidP="009D4C38">
            <w:pPr>
              <w:jc w:val="both"/>
              <w:rPr>
                <w:lang w:eastAsia="zh-HK"/>
              </w:rPr>
            </w:pPr>
          </w:p>
        </w:tc>
      </w:tr>
      <w:tr w:rsidR="0053618C" w:rsidRPr="004A27D1" w:rsidTr="009D4C38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8C" w:rsidRPr="004A27D1" w:rsidRDefault="0053618C" w:rsidP="009D4C38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</w:tbl>
    <w:p w:rsidR="0053618C" w:rsidRPr="0053618C" w:rsidRDefault="0053618C" w:rsidP="0053618C">
      <w:pPr>
        <w:ind w:left="360"/>
        <w:jc w:val="both"/>
        <w:rPr>
          <w:lang w:eastAsia="zh-HK"/>
        </w:rPr>
      </w:pPr>
    </w:p>
    <w:p w:rsidR="00463F97" w:rsidRDefault="00BF7E12" w:rsidP="00463F97">
      <w:pPr>
        <w:pStyle w:val="ListParagraph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lang w:eastAsia="zh-HK"/>
        </w:rPr>
        <w:t>於以下位置繪出一</w:t>
      </w:r>
      <w:r w:rsidR="00980158">
        <w:rPr>
          <w:lang w:eastAsia="zh-HK"/>
        </w:rPr>
        <w:t>個標示圖以描述實驗中的觀察。</w:t>
      </w:r>
    </w:p>
    <w:p w:rsidR="00234374" w:rsidRDefault="00D33FF9" w:rsidP="00234374">
      <w:pPr>
        <w:pStyle w:val="ListParagraph"/>
        <w:ind w:leftChars="0" w:left="360"/>
        <w:jc w:val="both"/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1972945</wp:posOffset>
                </wp:positionV>
                <wp:extent cx="802640" cy="318770"/>
                <wp:effectExtent l="3810" t="0" r="3175" b="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3D0" w:rsidRPr="00234374" w:rsidRDefault="00980158" w:rsidP="009723D0">
                            <w:pPr>
                              <w:jc w:val="right"/>
                            </w:pPr>
                            <w:r>
                              <w:t>陰極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8.3pt;margin-top:155.35pt;width:63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L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e&#10;YKRIBxw98MGjaz2g83moT29cBW73Bhz9APvAc8zVmTtNvzik9E1L1IZfWav7lhMG8WXhZHJydMRx&#10;AWTdv9cM7iFbryPQ0NguFA/KgQAdeHo8chNiobC5SPNZARYKpvNsMZ9H7hJSHQ4b6/xbrjsUJjW2&#10;QH0EJ7s750MwpDq4hLucloKthJRxYTfrG2nRjoBMVvGL8b9wkyo4Kx2OjYjjDsQIdwRbiDbS/lRm&#10;eZFe5+VkNVvMJ8WqmE7KebqYpFl5Xc7SoixuV99DgFlRtYIxru6E4gcJZsXfUbxvhlE8UYSor3E5&#10;zacjQ39MMo3f75LshIeOlKILNQ9fcCJV4PWNYnHuiZDjPPk5/FhlqMHhH6sSVRCIHyXgh/UAKEEa&#10;a80eQQ9WA19ALTwjMGm1/YZRDy1ZY/d1SyzHSL5ToKkyK4ICfFwU03kOC3tqWZ9aiKIAVWOP0Ti9&#10;8WPfb40VmxZuGlWs9BXosBFRI89R7dULbReT2T8Roa9P19Hr+SFb/gAAAP//AwBQSwMEFAAGAAgA&#10;AAAhAOcOAC7eAAAACgEAAA8AAABkcnMvZG93bnJldi54bWxMj8FOwzAMhu9IvENkJC6IpesgpaXp&#10;BEggrht7ALfx2oomqZps7d4ec4Kj7U+/v7/cLnYQZ5pC752G9SoBQa7xpnethsPX+/0TiBDRGRy8&#10;Iw0XCrCtrq9KLIyf3Y7O+9gKDnGhQA1djGMhZWg6shhWfiTHt6OfLEYep1aaCWcOt4NMk0RJi73j&#10;Dx2O9NZR870/WQ3Hz/nuMZ/rj3jIdg/qFfus9hetb2+Wl2cQkZb4B8OvPqtDxU61PzkTxKAhV4pJ&#10;DZt1koFgIE03XK7mjUpykFUp/1eofgAAAP//AwBQSwECLQAUAAYACAAAACEAtoM4kv4AAADhAQAA&#10;EwAAAAAAAAAAAAAAAAAAAAAAW0NvbnRlbnRfVHlwZXNdLnhtbFBLAQItABQABgAIAAAAIQA4/SH/&#10;1gAAAJQBAAALAAAAAAAAAAAAAAAAAC8BAABfcmVscy8ucmVsc1BLAQItABQABgAIAAAAIQBG8MRL&#10;ggIAABAFAAAOAAAAAAAAAAAAAAAAAC4CAABkcnMvZTJvRG9jLnhtbFBLAQItABQABgAIAAAAIQDn&#10;DgAu3gAAAAoBAAAPAAAAAAAAAAAAAAAAANwEAABkcnMvZG93bnJldi54bWxQSwUGAAAAAAQABADz&#10;AAAA5wUAAAAA&#10;" stroked="f">
                <v:textbox>
                  <w:txbxContent>
                    <w:p w:rsidR="009723D0" w:rsidRPr="00234374" w:rsidRDefault="00980158" w:rsidP="009723D0">
                      <w:pPr>
                        <w:jc w:val="right"/>
                      </w:pPr>
                      <w:r>
                        <w:t>陰極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234374" w:rsidTr="00482B88">
        <w:tc>
          <w:tcPr>
            <w:tcW w:w="9491" w:type="dxa"/>
            <w:shd w:val="clear" w:color="auto" w:fill="auto"/>
          </w:tcPr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D33FF9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127635</wp:posOffset>
                      </wp:positionV>
                      <wp:extent cx="2354580" cy="2354580"/>
                      <wp:effectExtent l="8255" t="5715" r="8890" b="11430"/>
                      <wp:wrapNone/>
                      <wp:docPr id="2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2354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CC9AD" id="Oval 27" o:spid="_x0000_s1026" style="position:absolute;margin-left:131.15pt;margin-top:10.05pt;width:185.4pt;height:18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/QGAIAADAEAAAOAAAAZHJzL2Uyb0RvYy54bWysU8Fu2zAMvQ/YPwi6r07cZG2NOEWRrsOA&#10;ri3Q7QMYWY6FyaJGKXG6rx8lp1267TRMB4EUqSe+R2pxue+t2GkKBl0tpycTKbRT2Bi3qeXXLzfv&#10;zqUIEVwDFp2u5ZMO8nL59s1i8JUusUPbaBIM4kI1+Fp2MfqqKILqdA/hBL12HGyReojs0qZoCAZG&#10;721RTibviwGp8YRKh8Cn12NQLjN+22oV79s26ChsLbm2mHfK+zrtxXIB1YbAd0YdyoB/qKIH4/jR&#10;F6hriCC2ZP6A6o0iDNjGE4V9gW1rlM4cmM108hubxw68zlxYnOBfZAr/D1bd7R5ImKaW5akUDnru&#10;0f0OrCjPkjaDDxWnPPoHSuyCv0X1LQiHqw7cRl8R4dBpaLiiacovXl1ITuCrYj18xoaRYRsxy7Rv&#10;qU+ALIDY5248vXRD76NQfFiezmfzc26a4tizk96A6vm6pxA/auxFMmqprTU+JMWggt1tiGP2c1Zm&#10;gNY0N8ba7NBmvbIkmG8tb/LKJJjocZp1YqjlxbycZ+RXsXAMMcnrbxCEW9dwNVAltT4c7AjGjjZz&#10;su4gX1JsVH6NzROrRziOLX8zNjqkH1IMPLK1DN+3QFoK+8lxBy6ms1ma8ezM5mclO3QcWR9HwCmG&#10;qmWUYjRXcfwXW09m0/FL00zX4RV3rTVZzNTRsapDsTyWuSOHL5Tm/tjPWb8++vInAAAA//8DAFBL&#10;AwQUAAYACAAAACEANrMRc94AAAAKAQAADwAAAGRycy9kb3ducmV2LnhtbEyPwU7DMAyG70i8Q2Qk&#10;bixto1WsNJ0mJiQ4cKCDe9Z4bbXGqZqsK2+POcHtt/zp9+dyu7hBzDiF3pOGdJWAQGq87anV8Hl4&#10;eXgEEaIhawZPqOEbA2yr25vSFNZf6QPnOraCSygURkMX41hIGZoOnQkrPyLx7uQnZyKPUyvtZK5c&#10;7gaZJUkunemJL3RmxOcOm3N9cRr27a7OZ6niWp32r3F9/np/U6nW93fL7glExCX+wfCrz+pQsdPR&#10;X8gGMWjI8kwxyiFJQTCQK8XhqEFtkg3IqpT/X6h+AAAA//8DAFBLAQItABQABgAIAAAAIQC2gziS&#10;/gAAAOEBAAATAAAAAAAAAAAAAAAAAAAAAABbQ29udGVudF9UeXBlc10ueG1sUEsBAi0AFAAGAAgA&#10;AAAhADj9If/WAAAAlAEAAAsAAAAAAAAAAAAAAAAALwEAAF9yZWxzLy5yZWxzUEsBAi0AFAAGAAgA&#10;AAAhADUMP9AYAgAAMAQAAA4AAAAAAAAAAAAAAAAALgIAAGRycy9lMm9Eb2MueG1sUEsBAi0AFAAG&#10;AAgAAAAhADazEXPeAAAACgEAAA8AAAAAAAAAAAAAAAAAcgQAAGRycy9kb3ducmV2LnhtbFBLBQYA&#10;AAAABAAEAPMAAAB9BQAAAAA=&#10;"/>
                  </w:pict>
                </mc:Fallback>
              </mc:AlternateContent>
            </w: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D33FF9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193675</wp:posOffset>
                      </wp:positionV>
                      <wp:extent cx="90805" cy="336550"/>
                      <wp:effectExtent l="10795" t="5080" r="12700" b="48895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336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9723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3" o:spid="_x0000_s1026" type="#_x0000_t5" style="position:absolute;margin-left:312.1pt;margin-top:15.25pt;width:7.15pt;height:26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vtNQIAAHYEAAAOAAAAZHJzL2Uyb0RvYy54bWysVN9v0zAQfkfif7D8TpOmy+iipdO0MYQ0&#10;YNKA96vtJAb/wnablr+es9OVFV4QIg/Wnc/3+bvvzrm82mlFtsIHaU1L57OSEmGY5dL0Lf386e7V&#10;kpIQwXBQ1oiW7kWgV6uXLy5H14jKDlZx4QmCmNCMrqVDjK4pisAGoSHMrBMGg531GiK6vi+4hxHR&#10;tSqqsjwvRuu585aJEHD3dgrSVcbvOsHix64LIhLVUuQW8+rzuk5rsbqEpvfgBskONOAfWGiQBi89&#10;Qt1CBLLx8g8oLZm3wXZxxqwubNdJJnINWM28/K2axwGcyLWgOMEdZQr/D5Z92D54InlLq4oSAxp7&#10;dL2JNl9NFosk0OhCg+ce3YNPJQZ3b9m3QIy9GcD04tp7Ow4CONKap/PFSUJyAqaS9fjecoQHhM9a&#10;7TqvSaek+5ISEzTqQXa5Oftjc8QuEoabF+WyrClhGFkszus6966AJqGkXOdDfCusJsloafQSyakk&#10;HzSwvQ8xGT0/1Aj8KyWdVtjsLShSl/hl7sfDCP0EmTKDVZLfSaWy4/v1jfIEU5Fn/g7JJ8eUISMS&#10;r6s6sziJhb+D0DLi+1BSt3R5vAeaJPcbw/P0RpBqspGyMgf9k+RT69aW71F+b6fhx8eKxmD9D0pG&#10;HPyWhu8b8IIS9c5gCy/mZ2fppWTnrH5doeOfR9bPI2AYQqHclEzmTZxe18Z52Q9409RZY9NUdTI+&#10;zcfE6kAWhxutk9fz3M+nfv0uVj8BAAD//wMAUEsDBBQABgAIAAAAIQAZ3kEs4AAAAAkBAAAPAAAA&#10;ZHJzL2Rvd25yZXYueG1sTI/BTsMwDIbvSLxDZCQuiCVtWVeVptME2gUJJsYkrllj2kLiVE26lbcn&#10;nOBmy59+f3+1nq1hJxx970hCshDAkBqne2olHN62twUwHxRpZRyhhG/0sK4vLypVanemVzztQ8ti&#10;CPlSSehCGErOfdOhVX7hBqR4+3CjVSGuY8v1qM4x3BqeCpFzq3qKHzo14EOHzdd+shIs8pW62T7T&#10;5/S+e3p8EUmy2xgpr6/mzT2wgHP4g+FXP6pDHZ2ObiLtmZGQp3dpRCVkYgksAnlWxOEoociWwOuK&#10;/29Q/wAAAP//AwBQSwECLQAUAAYACAAAACEAtoM4kv4AAADhAQAAEwAAAAAAAAAAAAAAAAAAAAAA&#10;W0NvbnRlbnRfVHlwZXNdLnhtbFBLAQItABQABgAIAAAAIQA4/SH/1gAAAJQBAAALAAAAAAAAAAAA&#10;AAAAAC8BAABfcmVscy8ucmVsc1BLAQItABQABgAIAAAAIQB7mpvtNQIAAHYEAAAOAAAAAAAAAAAA&#10;AAAAAC4CAABkcnMvZTJvRG9jLnhtbFBLAQItABQABgAIAAAAIQAZ3kEs4AAAAAkBAAAPAAAAAAAA&#10;AAAAAAAAAI8EAABkcnMvZG93bnJldi54bWxQSwUGAAAAAAQABADzAAAAnAUAAAAA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193675</wp:posOffset>
                      </wp:positionV>
                      <wp:extent cx="90805" cy="336550"/>
                      <wp:effectExtent l="15875" t="5080" r="17145" b="48895"/>
                      <wp:wrapNone/>
                      <wp:docPr id="2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336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83024" id="AutoShape 32" o:spid="_x0000_s1026" type="#_x0000_t5" style="position:absolute;margin-left:128pt;margin-top:15.25pt;width:7.15pt;height:26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2+NQIAAHYEAAAOAAAAZHJzL2Uyb0RvYy54bWysVE2P0zAQvSPxHyzfadKPLLtR09WqyyKk&#10;BVZa4D61ncTgL2y3afn1jJ1u2cIFIXKwZjye5zdvxlle77UiO+GDtKah00lJiTDMcmm6hn7+dPfq&#10;kpIQwXBQ1oiGHkSg16uXL5aDq8XM9lZx4QmCmFAPrqF9jK4uisB6oSFMrBMGg631GiK6viu4hwHR&#10;tSpmZXlRDNZz5y0TIeDu7Rikq4zftoLFj20bRCSqocgt5tXndZPWYrWEuvPgesmONOAfWGiQBi89&#10;Qd1CBLL18g8oLZm3wbZxwqwubNtKJnINWM20/K2axx6cyLWgOMGdZAr/D5Z92D14InlDZ1NKDGjs&#10;0c022nw1mc+SQIMLNZ57dA8+lRjcvWXfAjF23YPpxI33dugFcKQ1TeeLs4TkBEwlm+G95QgPCJ+1&#10;2rdek1ZJ9yUlJmjUg+xzcw6n5oh9JAw3r8rLsqKEYWQ+v6iq3LsC6oSScp0P8a2wmiSjodFLJKeS&#10;fFDD7j7EZHT8WCPwr5S0WmGzd6BIVeKXuZ8OI/QTZMoMVkl+J5XKju82a+UJpiLP/B2Tz44pQwYk&#10;Xs2qzOIsFv4OQsuI70NJ3dDL0z1QJ7nfGJ6nN4JUo42UlTnqnyQfW7ex/IDyezsOPz5WNHrrf1Ay&#10;4OA3NHzfgheUqHcGW3g1XSzSS8nOono9Q8c/j2yeR8AwhEK5KRnNdRxf19Z52fV409hZY9NUtTI+&#10;zcfI6kgWhxuts9fz3M+nfv0uVj8BAAD//wMAUEsDBBQABgAIAAAAIQC3TM8p4AAAAAkBAAAPAAAA&#10;ZHJzL2Rvd25yZXYueG1sTI9BS8NAFITvgv9heYIXsbtJSFtiXkpRehG0WAWv2+SZRHffhuymjf/e&#10;9aTHYYaZb8rNbI040eh7xwjJQoEgrl3Tc4vw9rq7XYPwQXOjjWNC+CYPm+ryotRF4878QqdDaEUs&#10;YV9ohC6EoZDS1x1Z7RduII7ehxutDlGOrWxGfY7l1shUqaW0uue40OmB7juqvw6TRbAkV/pm98Sf&#10;0/v+8eFZJcl+axCvr+btHYhAc/gLwy9+RIcqMh3dxI0XBiHNl/FLQMhUDiIG0pXKQBwR1lkOsirl&#10;/wfVDwAAAP//AwBQSwECLQAUAAYACAAAACEAtoM4kv4AAADhAQAAEwAAAAAAAAAAAAAAAAAAAAAA&#10;W0NvbnRlbnRfVHlwZXNdLnhtbFBLAQItABQABgAIAAAAIQA4/SH/1gAAAJQBAAALAAAAAAAAAAAA&#10;AAAAAC8BAABfcmVscy8ucmVsc1BLAQItABQABgAIAAAAIQAu0c2+NQIAAHYEAAAOAAAAAAAAAAAA&#10;AAAAAC4CAABkcnMvZTJvRG9jLnhtbFBLAQItABQABgAIAAAAIQC3TM8p4AAAAAkBAAAPAAAAAAAA&#10;AAAAAAAAAI8EAABkcnMvZG93bnJldi54bWxQSwUGAAAAAAQABADzAAAAnAUAAAAA&#10;" fillcolor="black"/>
                  </w:pict>
                </mc:Fallback>
              </mc:AlternateContent>
            </w:r>
          </w:p>
          <w:p w:rsidR="00234374" w:rsidRDefault="00D33FF9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100965</wp:posOffset>
                      </wp:positionV>
                      <wp:extent cx="438150" cy="200660"/>
                      <wp:effectExtent l="6350" t="7620" r="12700" b="10795"/>
                      <wp:wrapNone/>
                      <wp:docPr id="2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6D8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93.5pt;margin-top:7.95pt;width:34.5pt;height:15.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fsKg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E2iP&#10;xB3M6PHgVEiNpnPfoF7bHPxKuTO+RHKSL/pJkW8WSVW2WDYseL+eNQSnPiJ+E+I3VkOaff9JUfDB&#10;kCB061SbDtWC668+0INDR9ApjOd8Gw87OUTgYzZdpDNgSeDIz34exhfj3MP4YG2s+8hUh7xRRNYZ&#10;zJvWlUpKEIIyQwp8fLLOk/wV4IOl2nIhgh6ERH0RLWeTWeBkleDUH3o3a5p9KQw6Yq+o8ISK4eTe&#10;zaiDpAGsZZhuLrbDXAw2JBfS40FxQOdiDZL5vkyWm8VmkY2yyXwzypKqGj1uy2w036YfZtW0Kssq&#10;/eGppVneckqZ9Oyu8k2zv5PH5SINwrsJ+NaG+C166BeQvb4D6TBnP9pBJHtFzztznT8oNjhfbpe/&#10;Evd7sO//AeufAAAA//8DAFBLAwQUAAYACAAAACEAWoRued4AAAAJAQAADwAAAGRycy9kb3ducmV2&#10;LnhtbEyPzU7DMBCE70i8g7VI3KhD1fw0xKkQEogDikShdzdekkC8DrGbpG/PcoLbzu5o9ptit9he&#10;TDj6zpGC21UEAql2pqNGwfvb400GwgdNRveOUMEZPezKy4tC58bN9IrTPjSCQ8jnWkEbwpBL6esW&#10;rfYrNyDx7cONVgeWYyPNqGcOt71cR1Eire6IP7R6wIcW66/9ySr4pvR82Mgp+6yqkDw9vzSE1azU&#10;9dVyfwci4BL+zPCLz+hQMtPRnch40bPOUu4SeIi3INiwjhNeHBVs0hhkWcj/DcofAAAA//8DAFBL&#10;AQItABQABgAIAAAAIQC2gziS/gAAAOEBAAATAAAAAAAAAAAAAAAAAAAAAABbQ29udGVudF9UeXBl&#10;c10ueG1sUEsBAi0AFAAGAAgAAAAhADj9If/WAAAAlAEAAAsAAAAAAAAAAAAAAAAALwEAAF9yZWxz&#10;Ly5yZWxzUEsBAi0AFAAGAAgAAAAhAPYyJ+wqAgAASwQAAA4AAAAAAAAAAAAAAAAALgIAAGRycy9l&#10;Mm9Eb2MueG1sUEsBAi0AFAAGAAgAAAAhAFqEbnneAAAACQ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100965</wp:posOffset>
                      </wp:positionV>
                      <wp:extent cx="802640" cy="318770"/>
                      <wp:effectExtent l="0" t="0" r="0" b="0"/>
                      <wp:wrapNone/>
                      <wp:docPr id="1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3D0" w:rsidRPr="00234374" w:rsidRDefault="00980158" w:rsidP="009723D0">
                                  <w:r>
                                    <w:t>陽極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367.45pt;margin-top:7.95pt;width:63.2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kjh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K&#10;jBTpgKMHPnh0rQd0Pg316Y2rwO3egKMfYB98Y67O3Gn6xSGlb1qiNvzKWt23nDCILwsnk5OjI44L&#10;IOv+vWZwD9l6HYGGxnaheFAOBOjA0+ORmxALhc1Fms8KsFAwnWeL+Txyl5DqcNhY599y3aEwqbEF&#10;6iM42d05H4Ih1cEl3OW0FGwlpIwLu1nfSIt2BGSyil+M/4WbVMFZ6XBsRBx3IEa4I9hCtJH2pzLL&#10;i/Q6Lyer2WI+KVbFdFLO08UkzcrrcpYWZXG7+h4CzIqqFYxxdScUP0gwK/6O4n0zjOKJIkR9jctp&#10;Ph0Z+mOSafx+l2QnPHSkFF2oefiCE6kCr28Ui3NPhBznyc/hxypDDQ7/WJWogkD8KAE/rIdRcAE4&#10;KGSt2SPIwmqgDRiG1wQmrbbfMOqhM2vsvm6J5RjJdwqkVWZFEIKPi2I6z2FhTy3rUwtRFKBq7DEa&#10;pzd+bP+tsWLTwk2jmJW+Ajk2IkrlOaq9iKH7Yk77lyK09+k6ej2/Z8sfAAAA//8DAFBLAwQUAAYA&#10;CAAAACEAqS+2594AAAAJAQAADwAAAGRycy9kb3ducmV2LnhtbEyPwU7DMAyG70i8Q2QkLoilZVu6&#10;laYTIIG4buwB3CZrKxqnarK1e3vMCU6W9X/6/bnYza4XFzuGzpOGdJGAsFR701Gj4fj1/rgBESKS&#10;wd6T1XC1AXbl7U2BufET7e3lEBvBJRRy1NDGOORShrq1DsPCD5Y4O/nRYeR1bKQZceJy18unJFHS&#10;YUd8ocXBvrW2/j6cnYbT5/Sw3k7VRzxm+5V6xS6r/FXr+7v55RlEtHP8g+FXn9WhZKfKn8kE0WvI&#10;lqstoxyseTKwUekSRKVBqRRkWcj/H5Q/AAAA//8DAFBLAQItABQABgAIAAAAIQC2gziS/gAAAOEB&#10;AAATAAAAAAAAAAAAAAAAAAAAAABbQ29udGVudF9UeXBlc10ueG1sUEsBAi0AFAAGAAgAAAAhADj9&#10;If/WAAAAlAEAAAsAAAAAAAAAAAAAAAAALwEAAF9yZWxzLy5yZWxzUEsBAi0AFAAGAAgAAAAhAHbv&#10;OSOEAgAAFwUAAA4AAAAAAAAAAAAAAAAALgIAAGRycy9lMm9Eb2MueG1sUEsBAi0AFAAGAAgAAAAh&#10;AKkvtufeAAAACQEAAA8AAAAAAAAAAAAAAAAA3gQAAGRycy9kb3ducmV2LnhtbFBLBQYAAAAABAAE&#10;APMAAADpBQAAAAA=&#10;" stroked="f">
                      <v:textbox>
                        <w:txbxContent>
                          <w:p w:rsidR="009723D0" w:rsidRPr="00234374" w:rsidRDefault="00980158" w:rsidP="009723D0">
                            <w:r>
                              <w:t>陽極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100965</wp:posOffset>
                      </wp:positionV>
                      <wp:extent cx="612140" cy="163830"/>
                      <wp:effectExtent l="6350" t="7620" r="10160" b="9525"/>
                      <wp:wrapNone/>
                      <wp:docPr id="1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6EB1" id="AutoShape 34" o:spid="_x0000_s1026" type="#_x0000_t32" style="position:absolute;margin-left:319.25pt;margin-top:7.95pt;width:48.2pt;height:1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4JAIAAEE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yJSi&#10;PXL0tHcQSpNJ5hc0aJtjXKm2xo/IjupVPwP7bomCsqWqESH67aQxOfUZ8bsUf7Eay+yGL8AxhmKB&#10;sK1jbXoPiXsgx0DK6UaKODrC8OMsHacZUsfQlc4m80kgLab5NVkb6z4L6Ik3isg6Q2XTuhKUQvrB&#10;pKEUPTxb51uj+TXBV1awkV0XVNApMhTRYjqehgQLneTe6cOsaXZlZ8iBeh2FX5gTPfdhBvaKB7BW&#10;UL6+2I7K7mxj8U55PBwO27lYZ6H8WCSL9Xw9z0bZeLYeZUlVjZ42ZTaabdJP02pSlWWV/vStpVne&#10;Ss6F8t1dRZtmfyeKy/M5y+0m29sa4vfoYV/Y7PU/NB3Y9YSepbEDftqaK+uo0xB8eVP+Idzf0b5/&#10;+atfAAAA//8DAFBLAwQUAAYACAAAACEApsmb+uAAAAAJAQAADwAAAGRycy9kb3ducmV2LnhtbEyP&#10;TW/CMAyG75P2HyJP2mUaaYHy0TVFaBIHjgOkXUPjtd0ap2pSWvj1eKftZut99PpxthltIy7Y+dqR&#10;gngSgUAqnKmpVHA67l5XIHzQZHTjCBVc0cMmf3zIdGrcQB94OYRScAn5VCuoQmhTKX1RodV+4lok&#10;zr5cZ3XgtSul6fTA5baR0yhaSKtr4guVbvG9wuLn0FsF6PskjrZrW572t+Hlc3r7HtqjUs9P4/YN&#10;RMAx/MHwq8/qkLPT2fVkvGgULGarhFEOkjUIBpazOQ9nBfN4CTLP5P8P8jsAAAD//wMAUEsBAi0A&#10;FAAGAAgAAAAhALaDOJL+AAAA4QEAABMAAAAAAAAAAAAAAAAAAAAAAFtDb250ZW50X1R5cGVzXS54&#10;bWxQSwECLQAUAAYACAAAACEAOP0h/9YAAACUAQAACwAAAAAAAAAAAAAAAAAvAQAAX3JlbHMvLnJl&#10;bHNQSwECLQAUAAYACAAAACEAP8rIeCQCAABBBAAADgAAAAAAAAAAAAAAAAAuAgAAZHJzL2Uyb0Rv&#10;Yy54bWxQSwECLQAUAAYACAAAACEApsmb+uAAAAAJAQAADwAAAAAAAAAAAAAAAAB+BAAAZHJzL2Rv&#10;d25yZXYueG1sUEsFBgAAAAAEAAQA8wAAAIsFAAAAAA==&#10;"/>
                  </w:pict>
                </mc:Fallback>
              </mc:AlternateContent>
            </w: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D33FF9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123190</wp:posOffset>
                      </wp:positionV>
                      <wp:extent cx="802640" cy="318770"/>
                      <wp:effectExtent l="4445" t="1270" r="2540" b="3810"/>
                      <wp:wrapNone/>
                      <wp:docPr id="1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374" w:rsidRPr="00234374" w:rsidRDefault="00980158">
                                  <w:r w:rsidRPr="00241B4C">
                                    <w:rPr>
                                      <w:rFonts w:hint="eastAsia"/>
                                    </w:rPr>
                                    <w:t>培養皿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334.85pt;margin-top:9.7pt;width:63.2pt;height:25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iGhA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Bu&#10;jpEiHXB0zwePVnpAeRnq0xtXgdudAUc/wD74xlydudX0s0NKr1uidvzaWt23nDCILwsnk7OjI44L&#10;INv+nWZwD9l7HYGGxnaheFAOBOjA08MjNyEWCpuLNJ8VYKFgepUt5vPIXUKq02FjnX/DdYfCpMYW&#10;qI/g5HDrfAiGVCeXcJfTUrCNkDIu7G67lhYdCMhkE78Y/zM3qYKz0uHYiDjuQIxwR7CFaCPt38os&#10;L9JVXk42s8V8UmyK6aScp4tJmpWrcpYWZXGz+R4CzIqqFYxxdSsUP0kwK/6O4mMzjOKJIkR9jctp&#10;Ph0Z+mOSafx+l2QnPHSkFF2oefiCE6kCr68Vi3NPhBznyc/hxypDDU7/WJWogkD8KAE/bIcouDwA&#10;B4VsNXsAWVgNtAHD8JrApNX2K0Y9dGaN3Zc9sRwj+VaBtMqsCELwcVFM5zks7Llle24higJUjT1G&#10;43Ttx/bfGyt2Ldw0ilnpa5BjI6JUnqI6ihi6L+Z0fClCe5+vo9fTe7b8AQAA//8DAFBLAwQUAAYA&#10;CAAAACEAJ9IBrtwAAAAJAQAADwAAAGRycy9kb3ducmV2LnhtbEyPQU7DMBBF90jcwRokNog6RcXB&#10;IU4FSCC2LT2AE0+TiHgcxW6T3p5hBcvR+/r/Tbld/CDOOMU+kIH1KgOB1ATXU2vg8PV+/wQiJkvO&#10;DoHQwAUjbKvrq9IWLsy0w/M+tYJLKBbWQJfSWEgZmw69jaswIjE7hsnbxOfUSjfZmcv9IB+yTElv&#10;e+KFzo741mHzvT95A8fP+e5Rz/VHOuS7jXq1fV6HizG3N8vLM4iES/oLw68+q0PFTnU4kYtiMKCU&#10;zjnKQG9AcCDXag2iZqIVyKqU/z+ofgAAAP//AwBQSwECLQAUAAYACAAAACEAtoM4kv4AAADhAQAA&#10;EwAAAAAAAAAAAAAAAAAAAAAAW0NvbnRlbnRfVHlwZXNdLnhtbFBLAQItABQABgAIAAAAIQA4/SH/&#10;1gAAAJQBAAALAAAAAAAAAAAAAAAAAC8BAABfcmVscy8ucmVsc1BLAQItABQABgAIAAAAIQA37niG&#10;hAIAABcFAAAOAAAAAAAAAAAAAAAAAC4CAABkcnMvZTJvRG9jLnhtbFBLAQItABQABgAIAAAAIQAn&#10;0gGu3AAAAAkBAAAPAAAAAAAAAAAAAAAAAN4EAABkcnMvZG93bnJldi54bWxQSwUGAAAAAAQABADz&#10;AAAA5wUAAAAA&#10;" stroked="f">
                      <v:textbox>
                        <w:txbxContent>
                          <w:p w:rsidR="00234374" w:rsidRPr="00234374" w:rsidRDefault="00980158">
                            <w:r w:rsidRPr="00241B4C">
                              <w:rPr>
                                <w:rFonts w:hint="eastAsia"/>
                              </w:rPr>
                              <w:t>培養皿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123190</wp:posOffset>
                      </wp:positionV>
                      <wp:extent cx="612140" cy="163830"/>
                      <wp:effectExtent l="11430" t="10795" r="5080" b="6350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A348" id="AutoShape 28" o:spid="_x0000_s1026" type="#_x0000_t32" style="position:absolute;margin-left:286.65pt;margin-top:9.7pt;width:48.2pt;height:12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SCJAIAAEEEAAAOAAAAZHJzL2Uyb0RvYy54bWysU9uO2jAQfa/Uf7D8zuZCSCEirFYJ9GXb&#10;RdrtBxjbSawmtmUbAqr67x2bi9j2parKgxlnZs5czvHy8Tj06MCNFUqWOHmIMeKSKiZkW+Jvb5vJ&#10;HCPriGSkV5KX+MQtflx9/LAcdcFT1amecYMARNpi1CXunNNFFFna8YHYB6W5BGejzEAcXE0bMUNG&#10;QB/6KI3jPBqVYdooyq2Fr/XZiVcBv2k4dS9NY7lDfYmhNxdOE86dP6PVkhStIboT9NIG+YcuBiIk&#10;FL1B1cQRtDfiD6hBUKOsatwDVUOkmkZQHmaAaZL4t2leO6J5mAWWY/VtTfb/wdKvh61BggF3OUaS&#10;DMDR096pUBqlc7+gUdsC4iq5NX5EepSv+lnR7xZJVXVEtjxEv500JCc+I3qX4i9WQ5nd+EUxiCFQ&#10;IGzr2JjBQ8Ie0DGQcrqRwo8OUfiYJ2mSAXUUXEk+nU8DaREprsnaWPeZqwF5o8TWGSLazlVKSqBf&#10;mSSUIodn63xrpLgm+MpSbUTfBxX0Eo0lXszSWUiwqhfMO32YNe2u6g06EK+j8Atzguc+zKi9ZAGs&#10;44StL7Yjoj/bULyXHg+Gg3Yu1lkoPxbxYj1fz7NJlubrSRbX9eRpU2WTfJN8mtXTuqrq5KdvLcmK&#10;TjDGpe/uKtok+ztRXJ7PWW432d7WEL1HD/uCZq//oenArif0LI2dYqetubIOOg3BlzflH8L9Hez7&#10;l7/6BQAA//8DAFBLAwQUAAYACAAAACEARZCX2d8AAAAJAQAADwAAAGRycy9kb3ducmV2LnhtbEyP&#10;QU+DQBCF7yb+h82YeDF2KS1UkKVpTDx4tG3idcuOgLKzhF0K9tc7nupx8r68902xnW0nzjj41pGC&#10;5SICgVQ501Kt4Hh4fXwC4YMmoztHqOAHPWzL25tC58ZN9I7nfagFl5DPtYImhD6X0lcNWu0Xrkfi&#10;7NMNVgc+h1qaQU9cbjsZR1EqrW6JFxrd40uD1fd+tArQj8ky2mW2Pr5dpoeP+PI19Qel7u/m3TOI&#10;gHO4wvCnz+pQstPJjWS86BQkm9WKUQ6yNQgG0jTbgDgpWCcxyLKQ/z8ofwEAAP//AwBQSwECLQAU&#10;AAYACAAAACEAtoM4kv4AAADhAQAAEwAAAAAAAAAAAAAAAAAAAAAAW0NvbnRlbnRfVHlwZXNdLnht&#10;bFBLAQItABQABgAIAAAAIQA4/SH/1gAAAJQBAAALAAAAAAAAAAAAAAAAAC8BAABfcmVscy8ucmVs&#10;c1BLAQItABQABgAIAAAAIQBK5BSCJAIAAEEEAAAOAAAAAAAAAAAAAAAAAC4CAABkcnMvZTJvRG9j&#10;LnhtbFBLAQItABQABgAIAAAAIQBFkJfZ3wAAAAkBAAAPAAAAAAAAAAAAAAAAAH4EAABkcnMvZG93&#10;bnJldi54bWxQSwUGAAAAAAQABADzAAAAigUAAAAA&#10;"/>
                  </w:pict>
                </mc:Fallback>
              </mc:AlternateContent>
            </w: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234374" w:rsidRDefault="00234374" w:rsidP="00482B88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</w:tbl>
    <w:p w:rsidR="009723D0" w:rsidRDefault="009723D0" w:rsidP="00234374">
      <w:pPr>
        <w:pStyle w:val="ListParagraph"/>
        <w:ind w:leftChars="0" w:left="360"/>
        <w:jc w:val="both"/>
        <w:rPr>
          <w:lang w:eastAsia="zh-HK"/>
        </w:rPr>
      </w:pPr>
    </w:p>
    <w:p w:rsidR="00463F97" w:rsidRPr="004A27D1" w:rsidRDefault="00980158" w:rsidP="009723D0">
      <w:pPr>
        <w:pStyle w:val="ListParagraph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lang w:eastAsia="zh-HK"/>
        </w:rPr>
        <w:t>描述於陰極和陽極</w:t>
      </w:r>
      <w:r w:rsidR="00403870">
        <w:rPr>
          <w:rFonts w:hint="eastAsia"/>
          <w:lang w:eastAsia="zh-HK"/>
        </w:rPr>
        <w:t>分別生成的產</w:t>
      </w:r>
      <w:r>
        <w:rPr>
          <w:lang w:eastAsia="zh-HK"/>
        </w:rPr>
        <w:t>物的外觀。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463F97" w:rsidRPr="004A27D1" w:rsidTr="004A27D1">
        <w:trPr>
          <w:trHeight w:val="429"/>
          <w:jc w:val="center"/>
        </w:trPr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97" w:rsidRPr="009723D0" w:rsidRDefault="00463F97" w:rsidP="004A27D1">
            <w:pPr>
              <w:jc w:val="both"/>
              <w:rPr>
                <w:lang w:eastAsia="zh-HK"/>
              </w:rPr>
            </w:pPr>
          </w:p>
        </w:tc>
      </w:tr>
      <w:tr w:rsidR="00463F97" w:rsidRPr="004A27D1" w:rsidTr="004A27D1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97" w:rsidRPr="004A27D1" w:rsidRDefault="00463F97" w:rsidP="004A27D1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463F97" w:rsidRPr="004A27D1" w:rsidTr="004A27D1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97" w:rsidRPr="00EE635B" w:rsidRDefault="00463F97" w:rsidP="004A27D1">
            <w:pPr>
              <w:jc w:val="both"/>
              <w:rPr>
                <w:lang w:eastAsia="zh-HK"/>
              </w:rPr>
            </w:pPr>
          </w:p>
        </w:tc>
      </w:tr>
      <w:tr w:rsidR="00463F97" w:rsidRPr="004A27D1" w:rsidTr="004A27D1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F97" w:rsidRPr="004A27D1" w:rsidRDefault="00463F97" w:rsidP="004A27D1">
            <w:pPr>
              <w:jc w:val="both"/>
              <w:rPr>
                <w:lang w:eastAsia="zh-HK"/>
              </w:rPr>
            </w:pPr>
          </w:p>
        </w:tc>
      </w:tr>
    </w:tbl>
    <w:p w:rsidR="00463F97" w:rsidRDefault="00463F97" w:rsidP="00463F97">
      <w:pPr>
        <w:widowControl/>
        <w:rPr>
          <w:b/>
          <w:color w:val="000000"/>
          <w:kern w:val="0"/>
          <w:lang w:eastAsia="zh-HK"/>
        </w:rPr>
      </w:pPr>
    </w:p>
    <w:p w:rsidR="0053618C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53618C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53618C" w:rsidRPr="00403870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53618C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53618C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53618C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980158" w:rsidRDefault="00980158" w:rsidP="00463F97">
      <w:pPr>
        <w:widowControl/>
        <w:rPr>
          <w:b/>
          <w:color w:val="000000"/>
          <w:kern w:val="0"/>
          <w:lang w:eastAsia="zh-HK"/>
        </w:rPr>
      </w:pPr>
    </w:p>
    <w:p w:rsidR="0053618C" w:rsidRPr="004A27D1" w:rsidRDefault="0053618C" w:rsidP="00463F97">
      <w:pPr>
        <w:widowControl/>
        <w:rPr>
          <w:b/>
          <w:color w:val="000000"/>
          <w:kern w:val="0"/>
          <w:lang w:eastAsia="zh-HK"/>
        </w:rPr>
      </w:pPr>
    </w:p>
    <w:p w:rsidR="00463F97" w:rsidRDefault="00980158" w:rsidP="00980158">
      <w:pPr>
        <w:pStyle w:val="ListParagraph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不溶的</w:t>
      </w:r>
      <w:r w:rsidRPr="00604107">
        <w:rPr>
          <w:rFonts w:hint="eastAsia"/>
        </w:rPr>
        <w:t>氯化錫</w:t>
      </w:r>
      <w:r>
        <w:rPr>
          <w:rFonts w:hint="eastAsia"/>
        </w:rPr>
        <w:t>(IV)</w:t>
      </w:r>
      <w:r>
        <w:rPr>
          <w:rFonts w:hint="eastAsia"/>
        </w:rPr>
        <w:t>固體和錫金屬於</w:t>
      </w:r>
      <w:r w:rsidR="00C66ADC">
        <w:rPr>
          <w:rFonts w:hint="eastAsia"/>
        </w:rPr>
        <w:t>電解中生成。寫出在陽極和陰極上的變化的半反應式。</w:t>
      </w:r>
    </w:p>
    <w:p w:rsidR="00754485" w:rsidRPr="009723D0" w:rsidRDefault="00754485" w:rsidP="00754485">
      <w:pPr>
        <w:pStyle w:val="ListParagraph"/>
        <w:ind w:leftChars="0" w:left="360"/>
        <w:jc w:val="both"/>
        <w:rPr>
          <w:lang w:eastAsia="zh-H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754485" w:rsidRPr="004A27D1" w:rsidTr="00482B88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4485" w:rsidRPr="00EE635B" w:rsidRDefault="00754485" w:rsidP="00482B88">
            <w:pPr>
              <w:jc w:val="both"/>
              <w:rPr>
                <w:lang w:eastAsia="zh-HK"/>
              </w:rPr>
            </w:pPr>
          </w:p>
        </w:tc>
      </w:tr>
      <w:tr w:rsidR="00754485" w:rsidRPr="004A27D1" w:rsidTr="00482B88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4485" w:rsidRPr="00EE635B" w:rsidRDefault="00754485" w:rsidP="00482B88">
            <w:pPr>
              <w:jc w:val="both"/>
              <w:rPr>
                <w:lang w:eastAsia="zh-HK"/>
              </w:rPr>
            </w:pPr>
          </w:p>
        </w:tc>
      </w:tr>
    </w:tbl>
    <w:p w:rsidR="00463F97" w:rsidRPr="004A27D1" w:rsidRDefault="00463F97" w:rsidP="00463F97">
      <w:pPr>
        <w:widowControl/>
        <w:rPr>
          <w:b/>
          <w:color w:val="000000"/>
          <w:kern w:val="0"/>
          <w:lang w:eastAsia="zh-HK"/>
        </w:rPr>
      </w:pPr>
    </w:p>
    <w:p w:rsidR="00463F97" w:rsidRDefault="00C66ADC" w:rsidP="00754485">
      <w:pPr>
        <w:pStyle w:val="ListParagraph"/>
        <w:numPr>
          <w:ilvl w:val="0"/>
          <w:numId w:val="10"/>
        </w:numPr>
        <w:ind w:leftChars="0"/>
        <w:jc w:val="both"/>
        <w:rPr>
          <w:color w:val="000000"/>
          <w:kern w:val="0"/>
          <w:lang w:eastAsia="zh-HK"/>
        </w:rPr>
      </w:pPr>
      <w:r>
        <w:rPr>
          <w:rFonts w:hint="eastAsia"/>
          <w:color w:val="000000"/>
          <w:kern w:val="0"/>
          <w:lang w:eastAsia="zh-HK"/>
        </w:rPr>
        <w:t>寫出</w:t>
      </w:r>
      <w:r w:rsidRPr="00980158">
        <w:rPr>
          <w:rFonts w:hint="eastAsia"/>
        </w:rPr>
        <w:t>氯化錫</w:t>
      </w:r>
      <w:r w:rsidRPr="00980158">
        <w:rPr>
          <w:rFonts w:hint="eastAsia"/>
        </w:rPr>
        <w:t>(II)</w:t>
      </w:r>
      <w:r>
        <w:rPr>
          <w:rFonts w:hint="eastAsia"/>
        </w:rPr>
        <w:t>溶液的電解的反應</w:t>
      </w:r>
      <w:r w:rsidR="00EC12C1">
        <w:rPr>
          <w:rFonts w:hint="eastAsia"/>
        </w:rPr>
        <w:t>方程式</w:t>
      </w:r>
      <w:r>
        <w:rPr>
          <w:rFonts w:hint="eastAsia"/>
        </w:rPr>
        <w:t>。</w:t>
      </w:r>
    </w:p>
    <w:p w:rsidR="00754485" w:rsidRPr="00754485" w:rsidRDefault="00754485" w:rsidP="00754485">
      <w:pPr>
        <w:pStyle w:val="ListParagraph"/>
        <w:ind w:leftChars="0" w:left="360"/>
        <w:jc w:val="both"/>
        <w:rPr>
          <w:color w:val="000000"/>
          <w:kern w:val="0"/>
          <w:lang w:eastAsia="zh-H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754485" w:rsidRPr="004A27D1" w:rsidTr="00482B88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4485" w:rsidRPr="004A27D1" w:rsidRDefault="00754485" w:rsidP="00482B88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</w:tbl>
    <w:p w:rsidR="0053618C" w:rsidRPr="00BC2FF4" w:rsidRDefault="0053618C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  <w:u w:val="none"/>
        </w:rPr>
      </w:pPr>
    </w:p>
    <w:p w:rsidR="00CB1439" w:rsidRPr="00BC2FF4" w:rsidRDefault="0053618C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  <w:u w:val="none"/>
        </w:rPr>
      </w:pPr>
      <w:r w:rsidRPr="00BC2FF4">
        <w:rPr>
          <w:rFonts w:ascii="American Typewriter" w:hAnsi="American Typewriter"/>
          <w:b w:val="0"/>
          <w:i w:val="0"/>
          <w:color w:val="002060"/>
          <w:szCs w:val="28"/>
          <w:u w:val="none"/>
        </w:rPr>
        <w:br w:type="page"/>
      </w:r>
    </w:p>
    <w:p w:rsidR="00CB1439" w:rsidRPr="00CB1439" w:rsidRDefault="0005516D" w:rsidP="00CB1439">
      <w:pPr>
        <w:pStyle w:val="Heading2"/>
        <w:rPr>
          <w:rFonts w:ascii="American Typewriter" w:hAnsi="American Typewriter"/>
          <w:i w:val="0"/>
          <w:color w:val="002060"/>
          <w:szCs w:val="28"/>
        </w:rPr>
      </w:pPr>
      <w:r>
        <w:rPr>
          <w:rFonts w:ascii="American Typewriter" w:hAnsi="American Typewriter" w:hint="eastAsia"/>
          <w:i w:val="0"/>
          <w:color w:val="002060"/>
          <w:szCs w:val="28"/>
        </w:rPr>
        <w:lastRenderedPageBreak/>
        <w:t>第二部份：</w:t>
      </w:r>
      <w:r w:rsidRPr="0005516D">
        <w:rPr>
          <w:rFonts w:ascii="American Typewriter" w:hAnsi="American Typewriter" w:hint="eastAsia"/>
          <w:i w:val="0"/>
          <w:color w:val="002060"/>
          <w:szCs w:val="28"/>
        </w:rPr>
        <w:t>氯化</w:t>
      </w:r>
      <w:r w:rsidR="00EC12C1">
        <w:rPr>
          <w:rFonts w:ascii="American Typewriter" w:hAnsi="American Typewriter" w:hint="eastAsia"/>
          <w:i w:val="0"/>
          <w:color w:val="002060"/>
          <w:szCs w:val="28"/>
        </w:rPr>
        <w:t>鈉</w:t>
      </w:r>
      <w:r w:rsidRPr="0005516D">
        <w:rPr>
          <w:rFonts w:ascii="American Typewriter" w:hAnsi="American Typewriter" w:hint="eastAsia"/>
          <w:i w:val="0"/>
          <w:color w:val="002060"/>
          <w:szCs w:val="28"/>
        </w:rPr>
        <w:t>溶液的電解</w:t>
      </w:r>
    </w:p>
    <w:p w:rsidR="00CB1439" w:rsidRDefault="00CB143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B1439" w:rsidRPr="001071EA" w:rsidRDefault="001A731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 w:rsidRPr="00674CC2">
        <w:rPr>
          <w:rFonts w:ascii="American Typewriter" w:hAnsi="American Typewriter" w:hint="eastAsia"/>
          <w:b w:val="0"/>
          <w:i w:val="0"/>
          <w:color w:val="002060"/>
          <w:szCs w:val="28"/>
        </w:rPr>
        <w:t>儀器和設備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 xml:space="preserve"> </w:t>
      </w:r>
      <w:r>
        <w:rPr>
          <w:rFonts w:ascii="Arial" w:hAnsi="Arial" w:cs="Arial"/>
          <w:b w:val="0"/>
          <w:i w:val="0"/>
          <w:color w:val="002060"/>
          <w:szCs w:val="28"/>
        </w:rPr>
        <w:t>(</w:t>
      </w:r>
      <w:r>
        <w:rPr>
          <w:rFonts w:ascii="American Typewriter" w:hAnsi="American Typewriter"/>
          <w:b w:val="0"/>
          <w:i w:val="0"/>
          <w:color w:val="002060"/>
          <w:szCs w:val="28"/>
        </w:rPr>
        <w:t>每組</w:t>
      </w:r>
      <w:r>
        <w:rPr>
          <w:rFonts w:ascii="American Typewriter" w:hAnsi="American Typewriter"/>
          <w:b w:val="0"/>
          <w:i w:val="0"/>
          <w:color w:val="002060"/>
          <w:szCs w:val="28"/>
        </w:rPr>
        <w:t>)</w:t>
      </w:r>
    </w:p>
    <w:p w:rsidR="00EC12C1" w:rsidRPr="002D4F54" w:rsidRDefault="00EC12C1" w:rsidP="00EC12C1">
      <w:pPr>
        <w:pStyle w:val="ListParagraph"/>
        <w:numPr>
          <w:ilvl w:val="0"/>
          <w:numId w:val="5"/>
        </w:numPr>
        <w:ind w:leftChars="0" w:left="567" w:hanging="567"/>
      </w:pPr>
      <w:r w:rsidRPr="002D4F54">
        <w:t xml:space="preserve">9V </w:t>
      </w:r>
      <w:r>
        <w:t>電池</w:t>
      </w:r>
      <w:r>
        <w:t xml:space="preserve"> x 1</w:t>
      </w:r>
    </w:p>
    <w:p w:rsidR="00EC12C1" w:rsidRPr="002D4F54" w:rsidRDefault="00EC12C1" w:rsidP="00EC12C1">
      <w:pPr>
        <w:pStyle w:val="ListParagraph"/>
        <w:numPr>
          <w:ilvl w:val="0"/>
          <w:numId w:val="5"/>
        </w:numPr>
        <w:ind w:leftChars="0" w:left="567" w:hanging="567"/>
      </w:pPr>
      <w:r w:rsidRPr="009874E4">
        <w:rPr>
          <w:rFonts w:hint="eastAsia"/>
        </w:rPr>
        <w:t>培養皿</w:t>
      </w:r>
      <w:r>
        <w:rPr>
          <w:rFonts w:hint="eastAsia"/>
        </w:rPr>
        <w:t xml:space="preserve"> x 1</w:t>
      </w:r>
    </w:p>
    <w:p w:rsidR="00EC12C1" w:rsidRDefault="00EC12C1" w:rsidP="00EC12C1">
      <w:pPr>
        <w:pStyle w:val="ListParagraph"/>
        <w:numPr>
          <w:ilvl w:val="0"/>
          <w:numId w:val="5"/>
        </w:numPr>
        <w:ind w:leftChars="0" w:left="567" w:hanging="567"/>
      </w:pPr>
      <w:r>
        <w:t>於兩端配有</w:t>
      </w:r>
      <w:r w:rsidRPr="009874E4">
        <w:rPr>
          <w:rFonts w:hint="eastAsia"/>
        </w:rPr>
        <w:t>鱷魚夾</w:t>
      </w:r>
      <w:r>
        <w:rPr>
          <w:rFonts w:hint="eastAsia"/>
        </w:rPr>
        <w:t>的</w:t>
      </w:r>
      <w:r>
        <w:t>接線</w:t>
      </w:r>
      <w:r>
        <w:rPr>
          <w:rFonts w:hint="eastAsia"/>
        </w:rPr>
        <w:t xml:space="preserve"> x 2</w:t>
      </w:r>
    </w:p>
    <w:p w:rsidR="00CB1439" w:rsidRDefault="00403870" w:rsidP="00EC12C1">
      <w:pPr>
        <w:pStyle w:val="ListParagraph"/>
        <w:numPr>
          <w:ilvl w:val="0"/>
          <w:numId w:val="5"/>
        </w:numPr>
        <w:ind w:leftChars="0" w:left="567" w:hanging="567"/>
      </w:pPr>
      <w:r>
        <w:t>鉛芯</w:t>
      </w:r>
      <w:r>
        <w:rPr>
          <w:rFonts w:hint="eastAsia"/>
        </w:rPr>
        <w:t xml:space="preserve"> /</w:t>
      </w:r>
      <w:r>
        <w:t xml:space="preserve"> </w:t>
      </w:r>
      <w:r w:rsidR="00B752D8">
        <w:rPr>
          <w:rFonts w:hint="eastAsia"/>
        </w:rPr>
        <w:t>碳電極</w:t>
      </w:r>
      <w:r w:rsidR="00B752D8">
        <w:rPr>
          <w:rFonts w:hint="eastAsia"/>
        </w:rPr>
        <w:t xml:space="preserve"> / </w:t>
      </w:r>
      <w:r w:rsidR="00EC12C1">
        <w:rPr>
          <w:rFonts w:hint="eastAsia"/>
        </w:rPr>
        <w:t>於兩端</w:t>
      </w:r>
      <w:r w:rsidR="00EC12C1" w:rsidRPr="00EC12C1">
        <w:rPr>
          <w:rFonts w:hint="eastAsia"/>
        </w:rPr>
        <w:t>削尖</w:t>
      </w:r>
      <w:r w:rsidR="00EC12C1">
        <w:rPr>
          <w:rFonts w:hint="eastAsia"/>
        </w:rPr>
        <w:t>了的</w:t>
      </w:r>
      <w:r w:rsidR="00EC12C1" w:rsidRPr="00EC12C1">
        <w:rPr>
          <w:rFonts w:hint="eastAsia"/>
        </w:rPr>
        <w:t>鉛筆</w:t>
      </w:r>
      <w:r w:rsidR="00EC12C1">
        <w:rPr>
          <w:rFonts w:hint="eastAsia"/>
        </w:rPr>
        <w:t xml:space="preserve"> </w:t>
      </w:r>
      <w:r>
        <w:t xml:space="preserve"> </w:t>
      </w:r>
      <w:r w:rsidR="00EC12C1">
        <w:rPr>
          <w:rFonts w:hint="eastAsia"/>
        </w:rPr>
        <w:t>x 2</w:t>
      </w:r>
    </w:p>
    <w:p w:rsidR="008F6BCC" w:rsidRDefault="00EC12C1" w:rsidP="00EC12C1">
      <w:pPr>
        <w:pStyle w:val="ListParagraph"/>
        <w:numPr>
          <w:ilvl w:val="0"/>
          <w:numId w:val="5"/>
        </w:numPr>
        <w:ind w:leftChars="0" w:left="567" w:hanging="567"/>
      </w:pPr>
      <w:r w:rsidRPr="00EC12C1">
        <w:rPr>
          <w:rFonts w:hint="eastAsia"/>
        </w:rPr>
        <w:t>洗滌瓶</w:t>
      </w:r>
    </w:p>
    <w:p w:rsidR="00CB1439" w:rsidRDefault="00CB143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B1439" w:rsidRPr="001071EA" w:rsidRDefault="001A731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化學品</w:t>
      </w: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 xml:space="preserve"> </w:t>
      </w:r>
      <w:r w:rsidRPr="001071EA">
        <w:rPr>
          <w:rFonts w:ascii="American Typewriter" w:hAnsi="American Typewriter"/>
          <w:b w:val="0"/>
          <w:i w:val="0"/>
          <w:color w:val="002060"/>
          <w:szCs w:val="28"/>
        </w:rPr>
        <w:t>(</w:t>
      </w:r>
      <w:r>
        <w:rPr>
          <w:rFonts w:ascii="American Typewriter" w:hAnsi="American Typewriter"/>
          <w:b w:val="0"/>
          <w:i w:val="0"/>
          <w:color w:val="002060"/>
          <w:szCs w:val="28"/>
        </w:rPr>
        <w:t>每組</w:t>
      </w:r>
      <w:r w:rsidRPr="001071EA">
        <w:rPr>
          <w:rFonts w:ascii="American Typewriter" w:hAnsi="American Typewriter"/>
          <w:b w:val="0"/>
          <w:i w:val="0"/>
          <w:color w:val="002060"/>
          <w:szCs w:val="28"/>
        </w:rPr>
        <w:t>)</w:t>
      </w:r>
    </w:p>
    <w:p w:rsidR="008F6BCC" w:rsidRDefault="00EC12C1" w:rsidP="00CB1439">
      <w:pPr>
        <w:pStyle w:val="ListParagraph"/>
        <w:numPr>
          <w:ilvl w:val="0"/>
          <w:numId w:val="5"/>
        </w:numPr>
        <w:ind w:leftChars="0" w:left="567" w:hanging="567"/>
        <w:rPr>
          <w:lang w:eastAsia="zh-HK"/>
        </w:rPr>
      </w:pPr>
      <w:r>
        <w:rPr>
          <w:rFonts w:hint="eastAsia"/>
          <w:lang w:eastAsia="zh-HK"/>
        </w:rPr>
        <w:t>濃氯化鈉溶液</w:t>
      </w:r>
    </w:p>
    <w:p w:rsidR="00B529AB" w:rsidRDefault="00EC12C1" w:rsidP="00212D50">
      <w:pPr>
        <w:pStyle w:val="ListParagraph"/>
        <w:numPr>
          <w:ilvl w:val="0"/>
          <w:numId w:val="5"/>
        </w:numPr>
        <w:ind w:leftChars="0" w:left="567" w:hanging="567"/>
        <w:rPr>
          <w:lang w:eastAsia="zh-HK"/>
        </w:rPr>
      </w:pPr>
      <w:r>
        <w:rPr>
          <w:lang w:eastAsia="zh-HK"/>
        </w:rPr>
        <w:t>溶液</w:t>
      </w:r>
      <w:r w:rsidR="00B752D8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A</w:t>
      </w:r>
      <w:r w:rsidR="00F40414">
        <w:rPr>
          <w:lang w:eastAsia="zh-HK"/>
        </w:rPr>
        <w:t xml:space="preserve"> (</w:t>
      </w:r>
      <w:r w:rsidR="00C71AB2">
        <w:rPr>
          <w:lang w:eastAsia="zh-HK"/>
        </w:rPr>
        <w:t xml:space="preserve"> </w:t>
      </w:r>
      <w:r w:rsidR="001417EB">
        <w:rPr>
          <w:rFonts w:hint="eastAsia"/>
        </w:rPr>
        <w:t>2.0</w:t>
      </w:r>
      <w:r w:rsidR="00C71AB2">
        <w:rPr>
          <w:lang w:eastAsia="zh-HK"/>
        </w:rPr>
        <w:t xml:space="preserve"> M </w:t>
      </w:r>
      <w:r w:rsidR="00F40414">
        <w:rPr>
          <w:lang w:eastAsia="zh-HK"/>
        </w:rPr>
        <w:t>KI(aq)</w:t>
      </w:r>
      <w:r w:rsidR="00C71AB2">
        <w:rPr>
          <w:lang w:eastAsia="zh-HK"/>
        </w:rPr>
        <w:t xml:space="preserve"> </w:t>
      </w:r>
      <w:r w:rsidR="00F40414">
        <w:rPr>
          <w:lang w:eastAsia="zh-HK"/>
        </w:rPr>
        <w:t>)</w:t>
      </w:r>
    </w:p>
    <w:p w:rsidR="008F6BCC" w:rsidRDefault="00EC12C1" w:rsidP="00212D50">
      <w:pPr>
        <w:pStyle w:val="ListParagraph"/>
        <w:numPr>
          <w:ilvl w:val="0"/>
          <w:numId w:val="5"/>
        </w:numPr>
        <w:ind w:leftChars="0" w:left="567" w:hanging="567"/>
        <w:rPr>
          <w:lang w:eastAsia="zh-HK"/>
        </w:rPr>
      </w:pPr>
      <w:r>
        <w:rPr>
          <w:lang w:eastAsia="zh-HK"/>
        </w:rPr>
        <w:t>溶液</w:t>
      </w:r>
      <w:r w:rsidR="00CE2321">
        <w:rPr>
          <w:lang w:eastAsia="zh-HK"/>
        </w:rPr>
        <w:t xml:space="preserve"> B</w:t>
      </w:r>
      <w:r w:rsidR="00F40414">
        <w:rPr>
          <w:lang w:eastAsia="zh-HK"/>
        </w:rPr>
        <w:t xml:space="preserve"> (</w:t>
      </w:r>
      <w:r w:rsidR="00C71AB2">
        <w:rPr>
          <w:lang w:eastAsia="zh-HK"/>
        </w:rPr>
        <w:t xml:space="preserve"> </w:t>
      </w:r>
      <w:r w:rsidR="001417EB">
        <w:rPr>
          <w:rFonts w:hint="eastAsia"/>
        </w:rPr>
        <w:t>2.0</w:t>
      </w:r>
      <w:r w:rsidR="001417EB">
        <w:rPr>
          <w:lang w:eastAsia="zh-HK"/>
        </w:rPr>
        <w:t xml:space="preserve"> </w:t>
      </w:r>
      <w:r w:rsidR="00C71AB2">
        <w:rPr>
          <w:lang w:eastAsia="zh-HK"/>
        </w:rPr>
        <w:t xml:space="preserve">M </w:t>
      </w:r>
      <w:r w:rsidR="00F40414">
        <w:rPr>
          <w:lang w:eastAsia="zh-HK"/>
        </w:rPr>
        <w:t>KBr(aq)</w:t>
      </w:r>
      <w:r w:rsidR="00C71AB2">
        <w:rPr>
          <w:lang w:eastAsia="zh-HK"/>
        </w:rPr>
        <w:t xml:space="preserve"> </w:t>
      </w:r>
      <w:r w:rsidR="00F40414">
        <w:rPr>
          <w:lang w:eastAsia="zh-HK"/>
        </w:rPr>
        <w:t>)</w:t>
      </w:r>
    </w:p>
    <w:p w:rsidR="00E77697" w:rsidRDefault="00EC12C1" w:rsidP="00CB1439">
      <w:pPr>
        <w:pStyle w:val="ListParagraph"/>
        <w:numPr>
          <w:ilvl w:val="0"/>
          <w:numId w:val="5"/>
        </w:numPr>
        <w:ind w:leftChars="0" w:left="567" w:hanging="567"/>
        <w:rPr>
          <w:lang w:eastAsia="zh-HK"/>
        </w:rPr>
      </w:pPr>
      <w:r>
        <w:rPr>
          <w:lang w:eastAsia="zh-HK"/>
        </w:rPr>
        <w:t>通用指示劑</w:t>
      </w:r>
    </w:p>
    <w:p w:rsidR="008F6BCC" w:rsidRPr="00463F97" w:rsidRDefault="008F6BCC" w:rsidP="00B529AB">
      <w:pPr>
        <w:pStyle w:val="ListParagraph"/>
        <w:ind w:leftChars="0" w:left="0"/>
        <w:rPr>
          <w:lang w:eastAsia="zh-HK"/>
        </w:rPr>
      </w:pPr>
    </w:p>
    <w:p w:rsidR="005C72E3" w:rsidRDefault="005C72E3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71AB2" w:rsidRPr="001071EA" w:rsidRDefault="001A731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  <w:lang w:eastAsia="zh-TW"/>
        </w:rPr>
      </w:pPr>
      <w:r>
        <w:rPr>
          <w:rFonts w:ascii="American Typewriter" w:hAnsi="American Typewriter" w:hint="eastAsia"/>
          <w:b w:val="0"/>
          <w:i w:val="0"/>
          <w:color w:val="002060"/>
          <w:szCs w:val="28"/>
          <w:lang w:eastAsia="zh-TW"/>
        </w:rPr>
        <w:t>實驗步驟</w:t>
      </w:r>
    </w:p>
    <w:p w:rsidR="00B529AB" w:rsidRDefault="00EC12C1" w:rsidP="00212D50">
      <w:pPr>
        <w:pStyle w:val="ListParagraph"/>
        <w:numPr>
          <w:ilvl w:val="0"/>
          <w:numId w:val="11"/>
        </w:numPr>
        <w:tabs>
          <w:tab w:val="left" w:pos="567"/>
        </w:tabs>
        <w:ind w:leftChars="0" w:left="567" w:hanging="567"/>
        <w:jc w:val="both"/>
        <w:rPr>
          <w:lang w:eastAsia="zh-HK"/>
        </w:rPr>
      </w:pPr>
      <w:r>
        <w:rPr>
          <w:lang w:eastAsia="zh-HK"/>
        </w:rPr>
        <w:t>如下圖所示，把數滴濃氯化鈉溶液、溶液</w:t>
      </w:r>
      <w:r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>、溶液</w:t>
      </w:r>
      <w:r>
        <w:rPr>
          <w:rFonts w:hint="eastAsia"/>
          <w:lang w:eastAsia="zh-HK"/>
        </w:rPr>
        <w:t>B</w:t>
      </w:r>
      <w:r>
        <w:rPr>
          <w:rFonts w:hint="eastAsia"/>
          <w:lang w:eastAsia="zh-HK"/>
        </w:rPr>
        <w:t>和通用指示劑加進</w:t>
      </w:r>
      <w:r w:rsidRPr="009874E4">
        <w:rPr>
          <w:rFonts w:hint="eastAsia"/>
        </w:rPr>
        <w:t>培養皿</w:t>
      </w:r>
      <w:r>
        <w:rPr>
          <w:rFonts w:hint="eastAsia"/>
        </w:rPr>
        <w:t>。</w:t>
      </w:r>
    </w:p>
    <w:p w:rsidR="00C71AB2" w:rsidRDefault="00C71AB2" w:rsidP="00BC2FF4">
      <w:pPr>
        <w:tabs>
          <w:tab w:val="left" w:pos="567"/>
        </w:tabs>
        <w:jc w:val="both"/>
        <w:rPr>
          <w:lang w:eastAsia="zh-HK"/>
        </w:rPr>
      </w:pP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55343" wp14:editId="59F8100C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676400" cy="371475"/>
                <wp:effectExtent l="0" t="0" r="0" b="0"/>
                <wp:wrapNone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B2" w:rsidRDefault="00C71AB2" w:rsidP="00C71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濃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t>NaCl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溶液</w:t>
                            </w:r>
                            <w:r>
                              <w:rPr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5534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left:0;text-align:left;margin-left:21.75pt;margin-top:.75pt;width:132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yf+AIAAI4GAAAOAAAAZHJzL2Uyb0RvYy54bWysVVtv0zAUfkfiP1h+z5K0zlXLUJs2CGlc&#10;pMEPcBOnsUjsYHtLB+K/c+x0XTdAQkAfIl+Ov/N959bLV4ehR3dMaS5FgcOLACMmatlwsS/wp4+V&#10;l2KkDRUN7aVgBb5nGr+6evnichpztpCd7BumEIAInU9jgTtjxtz3dd2xgeoLOTIBl61UAzWwVXu/&#10;UXQC9KH3F0EQ+5NUzahkzbSG0818ia8cftuy2rxvW80M6gsM3Iz7Kvfd2a9/dUnzvaJjx+sjDfoX&#10;LAbKBTg9QW2ooehW8Z+gBl4rqWVrLmo5+LJtec2cBlATBs/U3HR0ZE4LBEePpzDp/wdbv7v7oBBv&#10;ChxlGAk6QI4+soNBa3lAJLXxmUadg9nNCIbmAOeQZ6dVj9ey/qyRkGVHxZ6tlJJTx2gD/EL70j97&#10;OuNoC7Kb3soG/NBbIx3QoVWDDR6EAwE65On+lBvLpbYu4yQmAVzVcLdMQpJEzgXNH16PSpvXTA7I&#10;LgqsIPcOnd5da2PZ0PzBxDoTsuJ97/LfiycHYDifMFdA82uaAxNYWkvLySX3WxZk23SbEo8s4q1H&#10;gs3GW1Ul8eIqTKLNclOWm/C7ZRGSvONNw4R1+lBoIfmzRB5Lfi6RU6lp2fPGwllKWu13Za/QHYVC&#10;r9zvGJ4zM/8pDRcS0PJMUrggwXqReVWcJh6pSORlSZB6QZitszggGdlUTyVdc8H+XRKaCpxFiwgj&#10;2u9hltRGzVX2W5mB+/0sk+YDNzBVej4UOD0Z0dzW5lY0LueG8n5en0XFKvl1VFZVFCRkmXpJEi09&#10;stwG3jqtSm9VhnGcbNflevss0VtXPPrfA+PSc1aJZ3yPPh4pQ+k+lKlrPttvc+eZw+7g+nxpA2Yb&#10;cyebe+hGJaFZoK9giMOik+orRhMMxALrL7dUMYz6NwI6OgsJsRPUbUiULGCjzm925zdU1ABVYAPp&#10;dMvSzFP3dlR834GneYYIuYIp0HLXoI+sQJHdwNBz2o4D2k7V872zevwbufoBAAD//wMAUEsDBBQA&#10;BgAIAAAAIQCPgzHj2gAAAAcBAAAPAAAAZHJzL2Rvd25yZXYueG1sTI5LT8MwEITvSPwHaytxo3bp&#10;A5rGqRCIK6jlIXHbxtskIl5HsduEf89ygtM+ZjTz5dvRt+pMfWwCW5hNDSjiMriGKwtvr0/Xd6Bi&#10;QnbYBiYL3xRhW1xe5Ji5MPCOzvtUKQnhmKGFOqUu0zqWNXmM09ARi3YMvcckZ19p1+Mg4b7VN8as&#10;tMeGpaHGjh5qKr/2J2/h/fn4+bEwL9WjX3ZDGI1mv9bWXk3G+w2oRGP6M8MvvqBDIUyHcGIXVWth&#10;MV+KU/4yRJ6bW1kOFlbGgC5y/Z+/+AEAAP//AwBQSwECLQAUAAYACAAAACEAtoM4kv4AAADhAQAA&#10;EwAAAAAAAAAAAAAAAAAAAAAAW0NvbnRlbnRfVHlwZXNdLnhtbFBLAQItABQABgAIAAAAIQA4/SH/&#10;1gAAAJQBAAALAAAAAAAAAAAAAAAAAC8BAABfcmVscy8ucmVsc1BLAQItABQABgAIAAAAIQA2+Vyf&#10;+AIAAI4GAAAOAAAAAAAAAAAAAAAAAC4CAABkcnMvZTJvRG9jLnhtbFBLAQItABQABgAIAAAAIQCP&#10;gzHj2gAAAAcBAAAPAAAAAAAAAAAAAAAAAFIFAABkcnMvZG93bnJldi54bWxQSwUGAAAAAAQABADz&#10;AAAAWQYAAAAA&#10;" filled="f" stroked="f">
                <v:textbox>
                  <w:txbxContent>
                    <w:p w:rsidR="00C71AB2" w:rsidRDefault="00C71AB2" w:rsidP="00C71AB2">
                      <w:pPr>
                        <w:jc w:val="center"/>
                      </w:pPr>
                      <w:r>
                        <w:rPr>
                          <w:rFonts w:hint="eastAsia"/>
                          <w:lang w:eastAsia="zh-HK"/>
                        </w:rPr>
                        <w:t>濃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zh-HK"/>
                        </w:rPr>
                        <w:t>NaCl</w:t>
                      </w:r>
                      <w:proofErr w:type="spellEnd"/>
                      <w:r>
                        <w:rPr>
                          <w:rFonts w:hint="eastAsia"/>
                          <w:lang w:eastAsia="zh-HK"/>
                        </w:rPr>
                        <w:t>溶液</w:t>
                      </w:r>
                      <w:r>
                        <w:rPr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175D1" wp14:editId="20E1947E">
                <wp:simplePos x="0" y="0"/>
                <wp:positionH relativeFrom="column">
                  <wp:posOffset>1190625</wp:posOffset>
                </wp:positionH>
                <wp:positionV relativeFrom="paragraph">
                  <wp:posOffset>295275</wp:posOffset>
                </wp:positionV>
                <wp:extent cx="2733675" cy="2733675"/>
                <wp:effectExtent l="19050" t="19050" r="28575" b="28575"/>
                <wp:wrapNone/>
                <wp:docPr id="5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2651">
                          <a:off x="0" y="0"/>
                          <a:ext cx="2733675" cy="2733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37975" id="Oval 42" o:spid="_x0000_s1026" style="position:absolute;margin-left:93.75pt;margin-top:23.25pt;width:215.25pt;height:215.25pt;rotation:4251813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FpvgIAAJcFAAAOAAAAZHJzL2Uyb0RvYy54bWysVN9v0zAQfkfif7D83uV300ZLp65rERKw&#10;SQPx7MZOY+HYwXabDsT/ztlpS8Z4QIhEiny+y+e77z7f9c2xFejAtOFKlji6CjFislKUy12JP33c&#10;TGYYGUskJUJJVuInZvDN4vWr674rWKwaJSjTCECkKfquxI21XREEpmpYS8yV6pgEZ610SyyYehdQ&#10;TXpAb0UQh+E06JWmnVYVMwZ27wYnXnj8umaVva9rwywSJYbcrP9q/926b7C4JsVOk67h1SkN8g9Z&#10;tIRLOPQCdUcsQXvNX0C1vNLKqNpeVaoNVF3zivkaoJoo/K2ax4Z0zNcC5JjuQpP5f7DVh8ODRpyW&#10;OEswkqSFHt0fiEBp7LjpO1NAyGP3oF11pnunqi8GSbVqiNyxpdaqbxihkFHk4oNnPzjDwK9o279X&#10;FJDJ3ipP07HWLdIK2pHM5vE0i/wu0IGOvjdPl96wo0UVbMZ5kkzzDKMKfGfDnUgKB+ay67Sxb5hq&#10;kVuUmAnBO+P4IwU5vDN2iD5H+XqU4HTDhfCG3m1XQiOovsQb//iSoOxxmJCoL/E8iyEXInag+spq&#10;f8izMDNGC/3zJzSt9pJCYqRwNK5Pa0u4GNZQnpDOzbyYhyrAOlpY+n3gxwvt+3KThXmazCZ5niWT&#10;NFmHk9vZZjVZrqLpNF/frm7X0Q+XaJQWDaeUybXHNGfdR+nf6ep0AwfFXpR/SdBlpfaW6ceG9ohy&#10;14skm8cRBgOuXpwPbIzYc1L4zG3jBe9a7zCeMTgL3Xti8ILu2z86OHhR2xBxBKqAyTNrXqVOmIPA&#10;t4o+gUi9HGFGwDSDjBulv2HUw2Qosfm6J5phJN5KEPo8SlM3SryRZnkMhh57tmMPkRVAldiCWvxy&#10;ZYfxs+803zVw0qB9qZZwOWruVeouzpAV5O0MuP2+gtOkcuNlbPuoX/N08RMAAP//AwBQSwMEFAAG&#10;AAgAAAAhACGWv+TcAAAACgEAAA8AAABkcnMvZG93bnJldi54bWxMj0FPwzAMhe9I/IfISNxYUsTa&#10;qjSdEIgDR0YRHNPGNBWNUzXZ1v17zAlO1rOfnr9X71Y/iSMucQykIdsoEEh9sCMNGtq355sSREyG&#10;rJkCoYYzRtg1lxe1qWw40Sse92kQHEKxMhpcSnMlZewdehM3YUbi21dYvEksl0HaxZw43E/yVqlc&#10;ejMSf3BmxkeH/ff+4DVwcvuuntqPz3TOHBX91nXxRevrq/XhHkTCNf2Z4Ref0aFhpi4cyEYxsS6L&#10;LVs13OU82ZBnJZfreFEUCmRTy/8Vmh8AAAD//wMAUEsBAi0AFAAGAAgAAAAhALaDOJL+AAAA4QEA&#10;ABMAAAAAAAAAAAAAAAAAAAAAAFtDb250ZW50X1R5cGVzXS54bWxQSwECLQAUAAYACAAAACEAOP0h&#10;/9YAAACUAQAACwAAAAAAAAAAAAAAAAAvAQAAX3JlbHMvLnJlbHNQSwECLQAUAAYACAAAACEAbeOB&#10;ab4CAACXBQAADgAAAAAAAAAAAAAAAAAuAgAAZHJzL2Uyb0RvYy54bWxQSwECLQAUAAYACAAAACEA&#10;IZa/5NwAAAAKAQAADwAAAAAAAAAAAAAAAAAYBQAAZHJzL2Rvd25yZXYueG1sUEsFBgAAAAAEAAQA&#10;8wAAACEGAAAAAA==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FE230" wp14:editId="328539BC">
                <wp:simplePos x="0" y="0"/>
                <wp:positionH relativeFrom="column">
                  <wp:posOffset>3321050</wp:posOffset>
                </wp:positionH>
                <wp:positionV relativeFrom="paragraph">
                  <wp:posOffset>993775</wp:posOffset>
                </wp:positionV>
                <wp:extent cx="400050" cy="400050"/>
                <wp:effectExtent l="19050" t="19050" r="19050" b="19050"/>
                <wp:wrapNone/>
                <wp:docPr id="5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2651"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32C4B" id="Oval 45" o:spid="_x0000_s1026" style="position:absolute;margin-left:261.5pt;margin-top:78.25pt;width:31.5pt;height:31.5pt;rotation:425181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g8vwIAAJUFAAAOAAAAZHJzL2Uyb0RvYy54bWysVG1v0zAQ/o7Ef7D8vctLk75ES6euaxHS&#10;YJMG4rNrO42FYwfbbboh/jtnpysZ4wNCJFJ0Z18e3z33+C6vjo1EB26s0KrEyUWMEVdUM6F2Jf78&#10;aTOaYWQdUYxIrXiJH7nFV4u3by67tuCprrVk3CAAUbbo2hLXzrVFFFla84bYC91yBZuVNg1x4Jpd&#10;xAzpAL2RURrHk6jThrVGU24trN70m3gR8KuKU3dXVZY7JEsMubnwNeG79d9ocUmKnSFtLegpDfIP&#10;WTREKDj0DHVDHEF7I15BNYIabXXlLqhuIl1VgvJQA1STxL9V81CTlodagBzbnmmy/w+WfjzcGyRY&#10;ifMMI0Ua6NHdgUiU5Z6brrUFhDy098ZXZ9tbTb9apPSqJmrHl8boruaEQUaJj49e/OAdC7+ibfdB&#10;M0Ame6cDTcfKNMhoaMd4Nk8neRJWgQ50DL15PPeGHx2isJjFcZxDBylsnWx/Hik8lM+tNda947pB&#10;3igxl1K01rNHCnK4ta6Pfo4K1Wgp2EZIGRyz266kQVB7iTfhCQVB0cMwqVBX4nme5hgRuQPNU2fC&#10;IS/C7BANMofnT2hG7xWDxEjhSVyfbEeE7G0oTyq/zYOU+yrAOzowwzqwE2T2fbnJ42k2no2m03w8&#10;ysbreHQ926xGy1UymUzX16vrdfLDJ5pkRS0Y42odMO2z6pPs71R1un+9Xs+6Pyfos9J7x81DzTrE&#10;hO/FOJ+nCQYHLl467dkYsOeF8EW4OsjdN95jvGBwFvv3xOAZPbR/cHD0qrY+4ghUAZPPrAWNeln2&#10;8t5q9ggSDWIEfcEsg4xrbZ4w6mAulNh+2xPDMZLvFch8nmSZHyTByfJpCo4Z7myHO0RRgCqxA7UE&#10;c+X64bNvjdjVcFKvfKWXcDUqEVTqr02fFeTtHbj7oYLTnPLDZeiHqF/TdPETAAD//wMAUEsDBBQA&#10;BgAIAAAAIQAYfsO+3QAAAAsBAAAPAAAAZHJzL2Rvd25yZXYueG1sTI/BTsMwEETvSPyDtUjcqJMg&#10;hzaNUyEQB460QXB0kiWOiNdR7Lbp37Oc4Lgzo7cz5W5xozjhHAZPGtJVAgKp9d1AvYb68HK3BhGi&#10;oc6MnlDDBQPsquur0hSdP9MbnvaxFwyhUBgNNsapkDK0Fp0JKz8hsfflZ2cin3Mvu9mcGe5GmSVJ&#10;Lp0ZiD9YM+GTxfZ7f3QamFy/J8/1x2e8pJYeWmWb8Kr17c3yuAURcYl/Yfitz9Wh4k6NP1IXxKhB&#10;Zfe8JbKhcgWCE2qds9JoyNKNAlmV8v+G6gcAAP//AwBQSwECLQAUAAYACAAAACEAtoM4kv4AAADh&#10;AQAAEwAAAAAAAAAAAAAAAAAAAAAAW0NvbnRlbnRfVHlwZXNdLnhtbFBLAQItABQABgAIAAAAIQA4&#10;/SH/1gAAAJQBAAALAAAAAAAAAAAAAAAAAC8BAABfcmVscy8ucmVsc1BLAQItABQABgAIAAAAIQBM&#10;Djg8vwIAAJUFAAAOAAAAAAAAAAAAAAAAAC4CAABkcnMvZTJvRG9jLnhtbFBLAQItABQABgAIAAAA&#10;IQAYfsO+3QAAAAsBAAAPAAAAAAAAAAAAAAAAABkFAABkcnMvZG93bnJldi54bWxQSwUGAAAAAAQA&#10;BADzAAAAIwYAAAAA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428C6" wp14:editId="69CCF557">
                <wp:simplePos x="0" y="0"/>
                <wp:positionH relativeFrom="column">
                  <wp:posOffset>2305685</wp:posOffset>
                </wp:positionH>
                <wp:positionV relativeFrom="paragraph">
                  <wp:posOffset>1261745</wp:posOffset>
                </wp:positionV>
                <wp:extent cx="676275" cy="676275"/>
                <wp:effectExtent l="19050" t="19050" r="28575" b="28575"/>
                <wp:wrapNone/>
                <wp:docPr id="5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2651">
                          <a:off x="0" y="0"/>
                          <a:ext cx="67627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B3553" id="Oval 46" o:spid="_x0000_s1026" style="position:absolute;margin-left:181.55pt;margin-top:99.35pt;width:53.25pt;height:53.25pt;rotation:425181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FjvwIAAJUFAAAOAAAAZHJzL2Uyb0RvYy54bWysVF1v0zAUfUfiP1h+7/LRpGmjpVPXtQhp&#10;sEkD8ezGTmLh2MF2m26I/86105WM8YAQiRT52jfH5x4f38urYyvQgWnDlSxwdBFixGSpKJd1gT9/&#10;2k7mGBlLJCVCSVbgR2bw1fLtm8u+y1msGiUo0whApMn7rsCNtV0eBKZsWEvMheqYhMVK6ZZYCHUd&#10;UE16QG9FEIfhLOiVpp1WJTMGZm+GRbz0+FXFSntXVYZZJAoM3Kz/av/duW+wvCR5rUnX8PJEg/wD&#10;i5ZwCZueoW6IJWiv+SuolpdaGVXZi1K1gaoqXjJfA1QThb9V89CQjvlaQBzTnWUy/w+2/Hi414jT&#10;AqcpRpK0cEZ3ByJQMnPa9J3JIeWhu9euOtPdqvKrQVKtGyJrttJa9Q0jFBhFLj948YMLDPyKdv0H&#10;RQGZ7K3yMh0r3SKt4Dim80U8SyM/C3Kgoz+bx/PZsKNFJUzOslmcAcUSlk5jtx/JHZTj1mlj3zHV&#10;IjcoMBOCd8apR3JyuDV2yH7O8tUowemWC+EDXe/WQiOovcBb//iCoOhxmpCoL/AijYEKETV4vrTa&#10;b/IizYzRQv/8CU2rvaRAjOROxM1pbAkXwxjKE9ItM2/loQqIjhaGfh7U8Tb7vtqmYZZM55MsS6eT&#10;ZLoJJ9fz7XqyWkezWba5Xl9voh+OaJTkDaeUyY3HNM+uj5K/c9Xp/g1+Pfv+TNCxUnvL9ENDe0S5&#10;O4tpuogjDAFcvDgb1Bip54zwhdvG290dvMN4oeA8dO9JwTO6P/7RxsGr2oaMI0gFSj6r5j3qbDnY&#10;e6foI1jUmxE6BPQyYNwo/YRRD32hwObbnmiGkXgvweaLKElcI/FBkmYxBHq8shuvEFkCVIEtuMUP&#10;13ZoPvtO87qBnQbnS7WCq1Fx71J3bQZWwNsFcPd9Bac+5ZrLOPZZv7rp8icAAAD//wMAUEsDBBQA&#10;BgAIAAAAIQAVOn5b3gAAAAsBAAAPAAAAZHJzL2Rvd25yZXYueG1sTI/BTsMwEETvSPyDtUjcqJ2W&#10;pm0ap0IgDhwpQXB0km0cEa+j2G3Tv2c50ePqPc3M5rvJ9eKEY+g8aUhmCgRS7ZuOWg3lx+vDGkSI&#10;hhrTe0INFwywK25vcpM1/kzveNrHVnAIhcxosDEOmZShtuhMmPkBidnBj85EPsdWNqM5c7jr5Vyp&#10;VDrTETdYM+Czxfpnf3QaOLn8VC/l13e8JJZW9dJW4U3r+7vpaQsi4hT/Zfibz9Oh4E2VP1ITRK9h&#10;kS4SVhls1isQbDymmxRExUgt5yCLXF7/UPwCAAD//wMAUEsBAi0AFAAGAAgAAAAhALaDOJL+AAAA&#10;4QEAABMAAAAAAAAAAAAAAAAAAAAAAFtDb250ZW50X1R5cGVzXS54bWxQSwECLQAUAAYACAAAACEA&#10;OP0h/9YAAACUAQAACwAAAAAAAAAAAAAAAAAvAQAAX3JlbHMvLnJlbHNQSwECLQAUAAYACAAAACEA&#10;UpaxY78CAACVBQAADgAAAAAAAAAAAAAAAAAuAgAAZHJzL2Uyb0RvYy54bWxQSwECLQAUAAYACAAA&#10;ACEAFTp+W94AAAALAQAADwAAAAAAAAAAAAAAAAAZBQAAZHJzL2Rvd25yZXYueG1sUEsFBgAAAAAE&#10;AAQA8wAAACQGAAAAAA==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EF531" wp14:editId="7C21466B">
                <wp:simplePos x="0" y="0"/>
                <wp:positionH relativeFrom="column">
                  <wp:posOffset>2349500</wp:posOffset>
                </wp:positionH>
                <wp:positionV relativeFrom="paragraph">
                  <wp:posOffset>2463800</wp:posOffset>
                </wp:positionV>
                <wp:extent cx="400050" cy="400050"/>
                <wp:effectExtent l="19050" t="19050" r="19050" b="19050"/>
                <wp:wrapNone/>
                <wp:docPr id="5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2651"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36969" id="Oval 43" o:spid="_x0000_s1026" style="position:absolute;margin-left:185pt;margin-top:194pt;width:31.5pt;height:31.5pt;rotation:425181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++wAIAAJUFAAAOAAAAZHJzL2Uyb0RvYy54bWysVG1v0zAQ/o7Ef7D8vctLk75ES6euaxHS&#10;YJMG4rNrO42FYwfbbboh/jtnpysZ4wNCJFJ0Z18e3z33+C6vjo1EB26s0KrEyUWMEVdUM6F2Jf78&#10;aTOaYWQdUYxIrXiJH7nFV4u3by67tuCprrVk3CAAUbbo2hLXzrVFFFla84bYC91yBZuVNg1x4Jpd&#10;xAzpAL2RURrHk6jThrVGU24trN70m3gR8KuKU3dXVZY7JEsMubnwNeG79d9ocUmKnSFtLegpDfIP&#10;WTREKDj0DHVDHEF7I15BNYIabXXlLqhuIl1VgvJQA1STxL9V81CTlodagBzbnmmy/w+WfjzcGyRY&#10;ifMJRoo00KO7A5EoG3tuutYWEPLQ3htfnW1vNf1qkdKrmqgdXxqju5oTBhklPj568YN3LPyKtt0H&#10;zQCZ7J0ONB0r0yCjoR3j2Tyd5ElYBTrQMfTm8dwbfnSIwmIWx3EOHaSwdbL9eaTwUD631lj3jusG&#10;eaPEXErRWs8eKcjh1ro++jkqVKOlYBshZXDMbruSBkHtJd6EJxQERQ/DpEJdied5mmNE5A40T50J&#10;h7wIs0M0yByeP6EZvVcMEiOFJ3F9sh0RsrehPKn8Ng9S7qsA7+jADOvATpDZ9+Umj6fZeDaaTvPx&#10;KBuv49H1bLMaLVfJZDJdX6+u18kPn2iSFbVgjKt1wLTPqk+yv1PV6f71ej3r/pygz0rvHTcPNesQ&#10;E74X43yeJhgcuHjptGdjwJ4Xwhfh6iB333iP8YLBWezfE4Nn9ND+wcHRq9r6iCNQBUw+sxY06mXZ&#10;y3ur2SNINIgR9AWzDDKutXnCqIO5UGL7bU8Mx0i+VyDzeZJlfpAEJ8unKThmuLMd7hBFAarEDtQS&#10;zJXrh8++NWJXw0m98pVewtWoRFCpvzZ9VpC3d+DuhwpOc8oPl6Efon5N08VPAAAA//8DAFBLAwQU&#10;AAYACAAAACEADVLhL9wAAAALAQAADwAAAGRycy9kb3ducmV2LnhtbEyPwU7DMBBE70j8g7VI3Kgd&#10;QmkU4lQIxIEjbRAcnXiJI+J1FLtt+vcsJ7i90Y5mZ6rt4kdxxDkOgTRkKwUCqQt2oF5Ds3+5KUDE&#10;ZMiaMRBqOGOEbX15UZnShhO94XGXesEhFEujwaU0lVLGzqE3cRUmJL59hdmbxHLupZ3NicP9KG+V&#10;upfeDMQfnJnwyWH3vTt4DZzcvKvn5uMznTNHm27t2viq9fXV8vgAIuGS/szwW5+rQ82d2nAgG8Wo&#10;Id8o3pIYioKBHXd5ztAyrDMFsq7k/w31DwAAAP//AwBQSwECLQAUAAYACAAAACEAtoM4kv4AAADh&#10;AQAAEwAAAAAAAAAAAAAAAAAAAAAAW0NvbnRlbnRfVHlwZXNdLnhtbFBLAQItABQABgAIAAAAIQA4&#10;/SH/1gAAAJQBAAALAAAAAAAAAAAAAAAAAC8BAABfcmVscy8ucmVsc1BLAQItABQABgAIAAAAIQAR&#10;vK++wAIAAJUFAAAOAAAAAAAAAAAAAAAAAC4CAABkcnMvZTJvRG9jLnhtbFBLAQItABQABgAIAAAA&#10;IQANUuEv3AAAAAsBAAAPAAAAAAAAAAAAAAAAABoFAABkcnMvZG93bnJldi54bWxQSwUGAAAAAAQA&#10;BADzAAAAIwYAAAAA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476B9" wp14:editId="748B5818">
                <wp:simplePos x="0" y="0"/>
                <wp:positionH relativeFrom="column">
                  <wp:posOffset>1424305</wp:posOffset>
                </wp:positionH>
                <wp:positionV relativeFrom="paragraph">
                  <wp:posOffset>1031240</wp:posOffset>
                </wp:positionV>
                <wp:extent cx="400050" cy="400050"/>
                <wp:effectExtent l="19050" t="19050" r="19050" b="19050"/>
                <wp:wrapNone/>
                <wp:docPr id="5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92651"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10871" id="Oval 44" o:spid="_x0000_s1026" style="position:absolute;margin-left:112.15pt;margin-top:81.2pt;width:31.5pt;height:31.5pt;rotation:425181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HPwAIAAJUFAAAOAAAAZHJzL2Uyb0RvYy54bWysVN9v0zAQfkfif7D83uVHk6aNlk5d1yKk&#10;wSYNxLMbO4mFYwfbbboh/nfOTlcyxgNCJFJ0Z18+3333+S6vjq1AB6YNV7LA0UWIEZOlolzWBf78&#10;aTuZY2QskZQIJVmBH5nBV8u3by77LmexapSgTCMAkSbvuwI31nZ5EJiyYS0xF6pjEjYrpVtiwdV1&#10;QDXpAb0VQRyGs6BXmnZalcwYWL0ZNvHS41cVK+1dVRlmkSgw5Gb9V/vvzn2D5SXJa026hpenNMg/&#10;ZNESLuHQM9QNsQTtNX8F1fJSK6Mqe1GqNlBVxUvma4BqovC3ah4a0jFfC5BjujNN5v/Blh8P9xpx&#10;WuA0w0iSFnp0dyACJYnjpu9MDiEP3b121ZnuVpVfDZJq3RBZs5XWqm8YoZBR5OKDFz84x8CvaNd/&#10;UBSQyd4qT9Ox0i3SCtoxnS/iWRr5VaADHX1vHs+9YUeLSlhMwjBMoYMlbJ1sdx7JHZTLrdPGvmOq&#10;Rc4oMBOCd8axR3JyuDV2iH6O8tUowemWC+EdXe/WQiOovcBb//iCoOhxmJCoL/AijVOMiKhB86XV&#10;/pAXYWaMBpnD8yc0rfaSQmIkdyRuTrYlXAw2lCek22ZeykMV4B0tmH4d2PEy+77apmGWTOeTLEun&#10;k2S6CSfX8+16slpHs1m2uV5fb6IfLtEoyRtOKZMbj2meVR8lf6eq0/0b9HrW/TlBl5XaW6YfGtoj&#10;yl0vpukijjA4cPHibGBjxJ4TwhduGy9313iH8YLBeejeE4NndN/+0cHBq9qGiCNQBUw+s+Y16mQ5&#10;yHun6CNI1IsR9AWzDDJulH7CqIe5UGDzbU80w0i8lyDzRZQkbpB4J0mzGBw93tmNd4gsAarAFtTi&#10;zbUdhs++07xu4KRB+VKt4GpU3KvUXZshK8jbOXD3fQWnOeWGy9j3Ub+m6fInAAAA//8DAFBLAwQU&#10;AAYACAAAACEA56iS39wAAAALAQAADwAAAGRycy9kb3ducmV2LnhtbEyPTU/DMAyG70j8h8hI3Fi6&#10;0H2oNJ0QiANHRhEc08Y0FY1TNdnW/Xu8Exzt99Hj1+Vu9oM44hT7QBqWiwwEUhtsT52G+v3lbgsi&#10;JkPWDIFQwxkj7Krrq9IUNpzoDY/71AmWUCyMBpfSWEgZW4fexEUYkTj7DpM3icepk3YyJ5b7Qaos&#10;W0tveuILzoz45LD92R+8BjbXH9lz/fmVzktHm3blmviq9e3N/PgAIuGc/mC41OfqUHGnJhzIRjFo&#10;UCq/Z5SDtcpBMKG2G940l2iVg6xK+f+H6hcAAP//AwBQSwECLQAUAAYACAAAACEAtoM4kv4AAADh&#10;AQAAEwAAAAAAAAAAAAAAAAAAAAAAW0NvbnRlbnRfVHlwZXNdLnhtbFBLAQItABQABgAIAAAAIQA4&#10;/SH/1gAAAJQBAAALAAAAAAAAAAAAAAAAAC8BAABfcmVscy8ucmVsc1BLAQItABQABgAIAAAAIQDw&#10;lEHPwAIAAJUFAAAOAAAAAAAAAAAAAAAAAC4CAABkcnMvZTJvRG9jLnhtbFBLAQItABQABgAIAAAA&#10;IQDnqJLf3AAAAAsBAAAPAAAAAAAAAAAAAAAAABoFAABkcnMvZG93bnJldi54bWxQSwUGAAAAAAQA&#10;BADzAAAAIwYAAAAA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2B4F4" wp14:editId="75B4D8D1">
                <wp:simplePos x="0" y="0"/>
                <wp:positionH relativeFrom="column">
                  <wp:posOffset>2059305</wp:posOffset>
                </wp:positionH>
                <wp:positionV relativeFrom="paragraph">
                  <wp:posOffset>3013710</wp:posOffset>
                </wp:positionV>
                <wp:extent cx="971550" cy="371475"/>
                <wp:effectExtent l="1905" t="1905" r="0" b="0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B2" w:rsidRDefault="00C71AB2" w:rsidP="00C71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培養皿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B4F4" id="Text Box 51" o:spid="_x0000_s1030" type="#_x0000_t202" style="position:absolute;left:0;text-align:left;margin-left:162.15pt;margin-top:237.3pt;width:76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tk9wIAAI0GAAAOAAAAZHJzL2Uyb0RvYy54bWysVWtvmzAU/T5p/8HydwokJgRUUiUkTJO6&#10;h9TuBzhggjWwme2WdNP++65NkqbtJk3r+GD5cX18zn1xebXvWnTPlOZSZDi8CDBiopQVF7sMf7kt&#10;vDlG2lBR0VYKluEHpvHV4u2by6FP2UQ2sq2YQgAidDr0GW6M6VPf12XDOqovZM8EHNZSddTAUu38&#10;StEB0LvWnwTBzB+kqnolS6Y17K7HQ7xw+HXNSvOprjUzqM0wcDNuVG7c2tFfXNJ0p2jf8PJAg/4D&#10;i45yAY+eoNbUUHSn+AuojpdKalmbi1J2vqxrXjKnAdSEwTM1Nw3tmdMCztH9yU36/8GWH+8/K8Sr&#10;DM8mGAnaQYxu2d6gldyjKLT+GXqdgtlND4ZmD/sQZ6dV99ey/KqRkHlDxY4tlZJDw2gF/NxN/+zq&#10;iKMtyHb4ICt4h94Z6YD2teqs88AdCNAhTg+n2FguJWwmcRhFcFLC0TQOSRxZbj5Nj5d7pc07Jjtk&#10;JxlWEHoHTu+vtRlNjyb2LSEL3rYu/K14sgGY4w5z+TPepikQgam1tJRcbH8kQbKZb+bEI5PZxiPB&#10;eu0ti5x4syKMo/V0nefr8KdlEZK04VXFhH30mGch+bs4HjJ+zJBTpmnZ8srCWUpa7bZ5q9A9hTwv&#10;3Hdwz5mZ/5SG8x5oeSYpnJBgNUm8YjaPPVKQyEviYO4FYbJKZgFJyLp4KumaC/Z6SWiAGEeTCCPa&#10;7qCVlEaNSfZHmYH7XsqkaccNNJWWdxmen4xoalNzIyoXc0N5O87PvGKV/N4ryyIKYjKde3EcTT0y&#10;3QTeal7k3jIPZ7N4s8pXm2eB3rjk0a93jAvPWSae8T288UgZUveYpq72bLmNhWf2270rc3Is6a2s&#10;HqAYlYRigbqCHg6TRqrvGA3QDzOsv91RxTBq3wso6CQkxDZQtyBRPIGFOj/Znp9QUQJUhg2E001z&#10;Mzbdu17xXQMvjS1EyCU0gZq7ArXdYmQFiuwCep7TdujPtqmer53V419k8QsAAP//AwBQSwMEFAAG&#10;AAgAAAAhAPN+gAnfAAAACwEAAA8AAABkcnMvZG93bnJldi54bWxMj01PwzAMhu9I/IfISNxYsjVb&#10;oTSdEIgriPEhccsar61onKrJ1vLvMSc42n70+nnL7ex7ccIxdoEMLBcKBFIdXEeNgbfXx6trEDFZ&#10;crYPhAa+McK2Oj8rbeHCRC942qVGcAjFwhpoUxoKKWPdordxEQYkvh3C6G3icWykG+3E4b6XK6U2&#10;0tuO+ENrB7xvsf7aHb2B96fD54dWz82DXw9TmJUkfyONubyY725BJJzTHwy/+qwOFTvtw5FcFL2B&#10;bKUzRg3oXG9AMKHznDd7A+ssW4KsSvm/Q/UDAAD//wMAUEsBAi0AFAAGAAgAAAAhALaDOJL+AAAA&#10;4QEAABMAAAAAAAAAAAAAAAAAAAAAAFtDb250ZW50X1R5cGVzXS54bWxQSwECLQAUAAYACAAAACEA&#10;OP0h/9YAAACUAQAACwAAAAAAAAAAAAAAAAAvAQAAX3JlbHMvLnJlbHNQSwECLQAUAAYACAAAACEA&#10;Tn5rZPcCAACNBgAADgAAAAAAAAAAAAAAAAAuAgAAZHJzL2Uyb0RvYy54bWxQSwECLQAUAAYACAAA&#10;ACEA836ACd8AAAALAQAADwAAAAAAAAAAAAAAAABRBQAAZHJzL2Rvd25yZXYueG1sUEsFBgAAAAAE&#10;AAQA8wAAAF0GAAAAAA==&#10;" filled="f" stroked="f">
                <v:textbox>
                  <w:txbxContent>
                    <w:p w:rsidR="00C71AB2" w:rsidRDefault="00C71AB2" w:rsidP="00C71A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培養皿</w:t>
                      </w:r>
                    </w:p>
                  </w:txbxContent>
                </v:textbox>
              </v:shape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86F4F" wp14:editId="0CD2E1C0">
                <wp:simplePos x="0" y="0"/>
                <wp:positionH relativeFrom="column">
                  <wp:posOffset>1628775</wp:posOffset>
                </wp:positionH>
                <wp:positionV relativeFrom="paragraph">
                  <wp:posOffset>266065</wp:posOffset>
                </wp:positionV>
                <wp:extent cx="847725" cy="1038225"/>
                <wp:effectExtent l="0" t="0" r="28575" b="28575"/>
                <wp:wrapNone/>
                <wp:docPr id="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B9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28.25pt;margin-top:20.95pt;width:66.75pt;height:8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0KnQIAAHsFAAAOAAAAZHJzL2Uyb0RvYy54bWysVE1v2zAMvQ/YfxB0d/0RJ3aMOkXqOLt0&#10;W4F22Fmx5FiYLRmSEqcY9t9HyYnXdJdhaAIYoiQ+PvKRur07dS06MqW5FDkObwKMmKgk5WKf42/P&#10;Wy/FSBsiKGmlYDl+YRrfrT5+uB36jEWykS1lCgGI0NnQ57gxps98X1cN64i+kT0TcFhL1REDptr7&#10;VJEB0LvWj4Jg4Q9S0V7JimkNu5vxEK8cfl2zynyta80ManMM3Iz7Kvfd2a+/uiXZXpG+4dWZBvkP&#10;Fh3hAoJOUBtiCDoo/hdUxysltazNTSU7X9Y1r5jLAbIJgzfZPDWkZy4XKI7upzLp94OtvhwfFeI0&#10;x4sZRoJ0oNH6YKQLjeaRLdDQ6wzuFeJR2RSrk3jqH2T1QyMhi4aIPXO3n196cA6th3/lYg3dQ5jd&#10;8FlSuEMggKvWqVadhYQ6oJMT5WUShZ0MqmAzjZMkmmNUwVEYzNIIDBuCZBfvXmnzickO2UWOtVGE&#10;7xtTSCFAf6lCF4scH7QZHS8ONrSQW962sE+yVqAhx8s5BLCmli2n9tAZar8rWoWOxDaS+51ZXF1T&#10;8iCoA2sYoeV5bQhvxzWwboXFY643R0ZgnQws3T5k7frm5zJYlmmZxl4cLUovDjYbb70tYm+xDZP5&#10;ZrYpik34yxIN46zhlDJhuV56OIz/rUfO0zR239TFU1H8a3RXdiB7zXS9nQdJPEu9JJnPvHhWBt59&#10;ui28dREuFkl5X9yXb5iWLnv9PmSnUlpW8mCYemrogCi3zTCbL6MQgwEzHyWjboi0e3isKqMwUtJ8&#10;56ZxDWxbz2Lo11qngf2ftZ7Qx0JcNLTWpMI5tz+lAs0v+rq5sKMwDtVO0pdHZXvSjghMuHM6v0b2&#10;CXltu1t/3szVbwAAAP//AwBQSwMEFAAGAAgAAAAhAM4eZ/TfAAAACgEAAA8AAABkcnMvZG93bnJl&#10;di54bWxMj8FOwzAQRO9I/IO1SFwQtROaioQ4VYXEgSNtJa5uvCSBeB3FThP69SwnOK7mafZNuV1c&#10;L844hs6ThmSlQCDV3nbUaDgeXu4fQYRoyJreE2r4xgDb6vqqNIX1M73heR8bwSUUCqOhjXEopAx1&#10;i86ElR+QOPvwozORz7GRdjQzl7tepkptpDMd8YfWDPjcYv21n5wGDFOWqF3umuPrZb57Ty+f83DQ&#10;+vZm2T2BiLjEPxh+9VkdKnY6+YlsEL2GNNtkjGpYJzkIBh5yxeNOnKhsDbIq5f8J1Q8AAAD//wMA&#10;UEsBAi0AFAAGAAgAAAAhALaDOJL+AAAA4QEAABMAAAAAAAAAAAAAAAAAAAAAAFtDb250ZW50X1R5&#10;cGVzXS54bWxQSwECLQAUAAYACAAAACEAOP0h/9YAAACUAQAACwAAAAAAAAAAAAAAAAAvAQAAX3Jl&#10;bHMvLnJlbHNQSwECLQAUAAYACAAAACEAyiYtCp0CAAB7BQAADgAAAAAAAAAAAAAAAAAuAgAAZHJz&#10;L2Uyb0RvYy54bWxQSwECLQAUAAYACAAAACEAzh5n9N8AAAAKAQAADwAAAAAAAAAAAAAAAAD3BAAA&#10;ZHJzL2Rvd25yZXYueG1sUEsFBgAAAAAEAAQA8wAAAAMGAAAAAA==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8A989" wp14:editId="045CD1DA">
                <wp:simplePos x="0" y="0"/>
                <wp:positionH relativeFrom="column">
                  <wp:posOffset>857250</wp:posOffset>
                </wp:positionH>
                <wp:positionV relativeFrom="paragraph">
                  <wp:posOffset>1143000</wp:posOffset>
                </wp:positionV>
                <wp:extent cx="561975" cy="57150"/>
                <wp:effectExtent l="0" t="0" r="28575" b="19050"/>
                <wp:wrapNone/>
                <wp:docPr id="6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4DDF" id="AutoShape 53" o:spid="_x0000_s1026" type="#_x0000_t32" style="position:absolute;margin-left:67.5pt;margin-top:90pt;width:44.25pt;height: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69mwIAAHkFAAAOAAAAZHJzL2Uyb0RvYy54bWysVMGO2jAQvVfqP1i+Z5NAQiDasGJD6GXb&#10;rrRb9WxiJ7Ga2JFtCKjqv3dsIIXtpaoWpMhje968mTfj+4dD16I9U5pLkeHwLsCIiVJSLuoMf3vd&#10;eHOMtCGCklYKluEj0/hh+fHD/dCnbCIb2VKmEIAInQ59hhtj+tT3ddmwjug72TMBh5VUHTFgqtqn&#10;igyA3rX+JAhm/iAV7ZUsmdawuz4d4qXDrypWmq9VpZlBbYaBm3Ff5b5b+/WX9yStFekbXp5pkP9g&#10;0REuIOgItSaGoJ3if0F1vFRSy8rclbLzZVXxkrkcIJsweJPNS0N65nKB4uh+LJN+P9jyy/5ZIU4z&#10;PIswEqQDjVY7I11oFE9tgYZep3AvF8/KplgexEv/JMsfGgmZN0TUzN1+PfbgHFoP/8bFGrqHMNvh&#10;s6Rwh0AAV61DpToLCXVAByfKcRSFHQwqYTOehYskxqiEozgJY6eZT9KLb6+0+cRkh+wiw9oowuvG&#10;5FIIUF+q0EUi+ydtLDOSXhxsYCE3vG1dE7QCDRlexJPYOWjZcmoP7TWt6m3eKrQnto3cz6UJJ9fX&#10;lNwJ6sAaRmhxXhvC29MagrfC4jHXmSdGYB0MLN0+5Oy65uciWBTzYh550WRWeFGwXnurTR55s02Y&#10;xOvpOs/X4S9LNIzShlPKhOV66eAw+rcOOc/SqffGHh6L4t+iu+oB2Vumq00cJNF07iVJPPWiaRF4&#10;j/NN7q3ycDZLisf8sXjDtHDZ6/chO5bSspI7w9RLQwdEuW2GabyYhBgMmPhJctINkbaGp6o0CiMl&#10;zXduGte+tvEsxo3W88D+z1qP6KdCXDS01qjCObc/pQLNL/q6qbCDcBqpraTHZ3WZFphv53R+i+wD&#10;cm3D+vrFXP4GAAD//wMAUEsDBBQABgAIAAAAIQD8wLKH3QAAAAsBAAAPAAAAZHJzL2Rvd25yZXYu&#10;eG1sTE9BbsIwELwj9Q/WVuoFFZugVJDGQahSDxwLSL2aeJukjddR7JDA67uc2tvMzmh2Jt9OrhUX&#10;7EPjScNyoUAgld42VGk4Hd+f1yBCNGRN6wk1XDHAtniY5SazfqQPvBxiJTiEQmY01DF2mZShrNGZ&#10;sPAdEmtfvncmMu0raXszcrhrZaLUi3SmIf5Qmw7faix/DoPTgGFIl2q3cdVpfxvnn8nte+yOWj89&#10;TrtXEBGn+GeGe32uDgV3OvuBbBAt81XKWyKDtWLAjiRZpSDO98tGgSxy+X9D8QsAAP//AwBQSwEC&#10;LQAUAAYACAAAACEAtoM4kv4AAADhAQAAEwAAAAAAAAAAAAAAAAAAAAAAW0NvbnRlbnRfVHlwZXNd&#10;LnhtbFBLAQItABQABgAIAAAAIQA4/SH/1gAAAJQBAAALAAAAAAAAAAAAAAAAAC8BAABfcmVscy8u&#10;cmVsc1BLAQItABQABgAIAAAAIQAfcI69mwIAAHkFAAAOAAAAAAAAAAAAAAAAAC4CAABkcnMvZTJv&#10;RG9jLnhtbFBLAQItABQABgAIAAAAIQD8wLKH3QAAAAsBAAAPAAAAAAAAAAAAAAAAAPUEAABkcnMv&#10;ZG93bnJldi54bWxQSwUGAAAAAAQABADzAAAA/wUAAAAA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3B4F6" wp14:editId="5871FB23">
                <wp:simplePos x="0" y="0"/>
                <wp:positionH relativeFrom="column">
                  <wp:posOffset>3714750</wp:posOffset>
                </wp:positionH>
                <wp:positionV relativeFrom="paragraph">
                  <wp:posOffset>946150</wp:posOffset>
                </wp:positionV>
                <wp:extent cx="638175" cy="186864"/>
                <wp:effectExtent l="0" t="0" r="28575" b="22860"/>
                <wp:wrapNone/>
                <wp:docPr id="6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868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87D9" id="AutoShape 54" o:spid="_x0000_s1026" type="#_x0000_t32" style="position:absolute;margin-left:292.5pt;margin-top:74.5pt;width:50.25pt;height:14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2aoQIAAIQFAAAOAAAAZHJzL2Uyb0RvYy54bWysVFFvmzAQfp+0/2D5nQIJIQSVVCkhe+m2&#10;Su22ZwebYA1sZDsh0bT/vrNJaNO9TFMTCfls33ff3X3n27tj26ADU5pLkeHwJsCIiVJSLnYZ/va8&#10;8RKMtCGCkkYKluET0/hu+fHDbd+lbCJr2VCmEIAInfZdhmtjutT3dVmzlugb2TEBh5VULTFgqp1P&#10;FekBvW38SRDEfi8V7ZQsmdawux4O8dLhVxUrzdeq0sygJsPAzbivct+t/frLW5LuFOlqXp5pkP9g&#10;0RIuIOgItSaGoL3if0G1vFRSy8rclLL1ZVXxkrkcIJsweJPNU0065nKB4uhuLJN+P9jyy+FRIU4z&#10;HM8wEqSFHq32RrrQaBbZAvWdTuFeLh6VTbE8iqfuQZY/NRIyr4nYMXf7+dSBc2g9/CsXa+gOwmz7&#10;z5LCHQIBXLWOlWpR1fDuu3W04FARdHTtOY3tYUeDStiMp0k4B5YlHIVJnMSOnU9SC2OdO6XNJyZb&#10;ZBcZ1kYRvqtNLoUAIUg1hCCHB20syRcH6yzkhjeN00MjUJ/hxWwyc5y0bDi1h/aaVrtt3ih0IFZR&#10;7ucyhpPX15TcC+rAakZocV4bwpthDcEbYfGYE+nACKyjgaXbh6SdgH4tgkWRFEnkRZO48KJgvfZW&#10;mzzy4g1UYz1d5/k6/G2JhlFac0qZsFwvYg6jfxPLeawGGY5yHoviX6O76gHZa6arzSyYR9PEm89n&#10;Uy+aFoF3n2xyb5WHcTwv7vP74g3TwmWv34fsWErLSu4NU0817RHlVgzT2WISYjBg+CfzoW+INDt4&#10;tUqjMFLS/OCmdkq2yrMYV71OAvs/93pEHwpx6aG1xi6cc3spFfT80l83IHYmhunaSnp6VJfBgVF3&#10;Tudnyb4lr21Yv348l38AAAD//wMAUEsDBBQABgAIAAAAIQD+s/5z3wAAAAsBAAAPAAAAZHJzL2Rv&#10;d25yZXYueG1sTI9BT4NAEIXvJv6HzZh4s4sG6JayNMZE48GQtOp9CyOg7CyyW6D/3vGkt5l5L2++&#10;l+8W24sJR9850nC7ikAgVa7uqNHw9vp4o0D4YKg2vSPUcEYPu+LyIjdZ7Wba43QIjeAQ8pnR0IYw&#10;ZFL6qkVr/MoNSKx9uNGawOvYyHo0M4fbXt5FUSqt6Yg/tGbAhxarr8PJavim9fk9lpP6LMuQPj2/&#10;NITlrPX11XK/BRFwCX9m+MVndCiY6ehOVHvRa0hUwl0CC/GGB3akKklAHPmyVjHIIpf/OxQ/AAAA&#10;//8DAFBLAQItABQABgAIAAAAIQC2gziS/gAAAOEBAAATAAAAAAAAAAAAAAAAAAAAAABbQ29udGVu&#10;dF9UeXBlc10ueG1sUEsBAi0AFAAGAAgAAAAhADj9If/WAAAAlAEAAAsAAAAAAAAAAAAAAAAALwEA&#10;AF9yZWxzLy5yZWxzUEsBAi0AFAAGAAgAAAAhAPhynZqhAgAAhAUAAA4AAAAAAAAAAAAAAAAALgIA&#10;AGRycy9lMm9Eb2MueG1sUEsBAi0AFAAGAAgAAAAhAP6z/nPfAAAACwEAAA8AAAAAAAAAAAAAAAAA&#10;+wQAAGRycy9kb3ducmV2LnhtbFBLBQYAAAAABAAEAPMAAAAHBgAAAAA=&#10;"/>
            </w:pict>
          </mc:Fallback>
        </mc:AlternateContent>
      </w: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540148" wp14:editId="1AC214DB">
                <wp:simplePos x="0" y="0"/>
                <wp:positionH relativeFrom="column">
                  <wp:posOffset>2762250</wp:posOffset>
                </wp:positionH>
                <wp:positionV relativeFrom="paragraph">
                  <wp:posOffset>2724150</wp:posOffset>
                </wp:positionV>
                <wp:extent cx="889000" cy="238125"/>
                <wp:effectExtent l="0" t="0" r="25400" b="28575"/>
                <wp:wrapNone/>
                <wp:docPr id="6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9ED0" id="AutoShape 55" o:spid="_x0000_s1026" type="#_x0000_t32" style="position:absolute;margin-left:217.5pt;margin-top:214.5pt;width:70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egmgIAAHoFAAAOAAAAZHJzL2Uyb0RvYy54bWysVFFvmzAQfp+0/2D5nQIJJASVVCmQvXRb&#10;pXbas4NNsAY2sp2QaNp/39kkrO1epqmJhHy277vv7rvz7d2pa9GRKc2lyHB4E2DERCUpF/sMf3ve&#10;eglG2hBBSSsFy/CZaXy3/vjhduhTNpONbClTCECEToc+w40xfer7umpYR/SN7JmAw1qqjhgw1d6n&#10;igyA3rX+LAgW/iAV7ZWsmNawW4yHeO3w65pV5mtda2ZQm2HgZtxXue/Ofv31LUn3ivQNry40yH+w&#10;6AgXEHSCKogh6KD4X1Adr5TUsjY3lex8Wde8Yi4HyCYM3mTz1JCeuVygOLqfyqTfD7b6cnxUiNMM&#10;LxYYCdKBRpuDkS40imNboKHXKdzLxaOyKVYn8dQ/yOqHRkLmDRF75m4/n3twDq2H/8rFGrqHMLvh&#10;s6Rwh0AAV61TrToLCXVAJyfKeRKFnQyqYDNJVkEA0lVwNJsn4cxx8kl6de6VNp+Y7JBdZFgbRfi+&#10;MbkUAuSXKnShyPFBG0uNpFcHG1nILW9b1wWtQEOGVzEEsCdatpzaQ2eo/S5vFToS20fu5/J8c03J&#10;g6AOrGGElpe1Ibwd1xC8FRaPudYcGYF1MrB0+5C0a5ufq2BVJmUSedFsUXpRUBTeZptH3mIbLuNi&#10;XuR5Ef6yRMMobTilTFiu1xYOo39rkcswjc03NfFUFP81uqsekH3NdLONg2U0T7zlMp570bwMvPtk&#10;m3ubPFwsluV9fl++YVq67PX7kJ1KaVnJg2HqqaEDotw2wzxezUIMBoz8bDnqhki7h7eqMgojJc13&#10;bhrXv7bzLIZ+qXUS2P9F6wl9LMRVQ2tNKlxy+1Mq0PyqrxsLOwnjTO0kPT+q67jAgDuny2NkX5CX&#10;NqxfPpnr3wAAAP//AwBQSwMEFAAGAAgAAAAhAFHl+DDeAAAACwEAAA8AAABkcnMvZG93bnJldi54&#10;bWxMT0FOwzAQvCP1D9Yi9YKo05QEGuJUFVIPHGkrcXXjJQnE6yh2mtDXsz2V2+zMaHYm30y2FWfs&#10;feNIwXIRgUAqnWmoUnA87B5fQPigyejWESr4RQ+bYnaX68y4kT7wvA+V4BDymVZQh9BlUvqyRqv9&#10;wnVIrH253urAZ19J0+uRw20r4yhKpdUN8Ydad/hWY/mzH6wC9EOyjLZrWx3fL+PDZ3z5HruDUvP7&#10;afsKIuAUbma41ufqUHCnkxvIeNEqeFolvCUwiNcM2JE8X5kTM2magCxy+X9D8QcAAP//AwBQSwEC&#10;LQAUAAYACAAAACEAtoM4kv4AAADhAQAAEwAAAAAAAAAAAAAAAAAAAAAAW0NvbnRlbnRfVHlwZXNd&#10;LnhtbFBLAQItABQABgAIAAAAIQA4/SH/1gAAAJQBAAALAAAAAAAAAAAAAAAAAC8BAABfcmVscy8u&#10;cmVsc1BLAQItABQABgAIAAAAIQDopFegmgIAAHoFAAAOAAAAAAAAAAAAAAAAAC4CAABkcnMvZTJv&#10;RG9jLnhtbFBLAQItABQABgAIAAAAIQBR5fgw3gAAAAsBAAAPAAAAAAAAAAAAAAAAAPQEAABkcnMv&#10;ZG93bnJldi54bWxQSwUGAAAAAAQABADzAAAA/wUAAAAA&#10;"/>
            </w:pict>
          </mc:Fallback>
        </mc:AlternateContent>
      </w:r>
    </w:p>
    <w:p w:rsidR="00CD2E25" w:rsidRDefault="00CD2E25" w:rsidP="00CD2E25">
      <w:pPr>
        <w:pStyle w:val="ListParagraph"/>
        <w:tabs>
          <w:tab w:val="left" w:pos="567"/>
        </w:tabs>
        <w:ind w:leftChars="0"/>
        <w:jc w:val="both"/>
        <w:rPr>
          <w:lang w:eastAsia="zh-HK"/>
        </w:rPr>
      </w:pPr>
    </w:p>
    <w:p w:rsidR="00CD2E25" w:rsidRDefault="00CD2E25" w:rsidP="00CD2E25">
      <w:pPr>
        <w:pStyle w:val="ListParagraph"/>
        <w:tabs>
          <w:tab w:val="left" w:pos="567"/>
        </w:tabs>
        <w:ind w:leftChars="0"/>
        <w:jc w:val="both"/>
        <w:rPr>
          <w:lang w:eastAsia="zh-HK"/>
        </w:rPr>
      </w:pPr>
    </w:p>
    <w:p w:rsidR="00CE2321" w:rsidRDefault="00C71AB2" w:rsidP="00CE2321">
      <w:pPr>
        <w:pStyle w:val="ListParagraph"/>
        <w:tabs>
          <w:tab w:val="left" w:pos="567"/>
        </w:tabs>
        <w:ind w:leftChars="0" w:left="0"/>
        <w:jc w:val="both"/>
        <w:rPr>
          <w:lang w:eastAsia="zh-HK"/>
        </w:rPr>
      </w:pP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F1382" wp14:editId="354C49C7">
                <wp:simplePos x="0" y="0"/>
                <wp:positionH relativeFrom="column">
                  <wp:posOffset>4352925</wp:posOffset>
                </wp:positionH>
                <wp:positionV relativeFrom="paragraph">
                  <wp:posOffset>70485</wp:posOffset>
                </wp:positionV>
                <wp:extent cx="1457325" cy="371475"/>
                <wp:effectExtent l="0" t="0" r="0" b="0"/>
                <wp:wrapNone/>
                <wp:docPr id="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B2" w:rsidRDefault="00C71AB2" w:rsidP="00BC2FF4">
                            <w:r>
                              <w:rPr>
                                <w:lang w:eastAsia="zh-HK"/>
                              </w:rPr>
                              <w:t>通用指示劑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1382" id="Text Box 50" o:spid="_x0000_s1031" type="#_x0000_t202" style="position:absolute;left:0;text-align:left;margin-left:342.75pt;margin-top:5.55pt;width:11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J6+gIAAI4GAAAOAAAAZHJzL2Uyb0RvYy54bWysVW1vmzAQ/j5p/8HydwokJgRUUiUkTJO6&#10;F6ndD3DABGtgM9st6ab9951NkqbtJk3r+ID8ctw9zz13x+XVvmvRPVOaS5Hh8CLAiIlSVlzsMvzl&#10;tvDmGGlDRUVbKViGH5jGV4u3by6HPmUT2ci2YgqBE6HToc9wY0yf+r4uG9ZRfSF7JuCylqqjBrZq&#10;51eKDuC9a/1JEMz8QaqqV7JkWsPperzEC+e/rllpPtW1Zga1GQZsxr2Ve2/t219c0nSnaN/w8gCD&#10;/gOKjnIBQU+u1tRQdKf4C1cdL5XUsjYXpex8Wde8ZI4DsAmDZ2xuGtozxwWSo/tTmvT/c1t+vP+s&#10;EK8yPAsxErQDjW7Z3qCV3KPI5WfodQpmNz0Ymj2cg86Oq+6vZflVIyHzhoodWyolh4bRCvCFNrP+&#10;2adWEZ1q62Q7fJAVxKF3RjpH+1p1NnmQDgTeQaeHkzYWS2lDkiieTiKMSribxiGJIxeCpseve6XN&#10;OyY7ZBcZVqC9807vr7WxaGh6NLHBhCx42zr9W/HkAAzHE+YKaPyapoAEltbSYnLi/kiCZDPfzIlH&#10;JrONR4L12lsWOfFmRRhH6+k6z9fhT4siJGnDq4oJG/RYaCH5OyEPJT+WyKnUtGx5Zd1ZSFrttnmr&#10;0D2FQi/cc0jPmZn/FIZLCXB5RimckGA1SbxiNo89UpDIS+Jg7gVhskpmAUnIunhK6ZoL9npKaMhw&#10;ElmFabuDWVIaNVbZH2kG7nlJk6YdNzBVWt5leH4yoqmtzY2onOaG8nZcn2XFMvl9VpZFFMRkOvfi&#10;OJp6ZLoJvNW8yL1lHs5m8WaVrzbPhN644tGvT4yT56wSz/AeYjxChtI9lqlrPttvY+eZ/Xbv+ty1&#10;je3FraweoBuVhGaBloMhDotGqu8YDTAQM6y/3VHFMGrfC+joJCTETlC3gWacwEad32zPb6gowVWG&#10;DcjplrkZp+5dr/iugUjjDBFyCVOg5q5BH1EBI7uBoee4HQa0narne2f1+BtZ/AIAAP//AwBQSwME&#10;FAAGAAgAAAAhAAR1i4XdAAAACQEAAA8AAABkcnMvZG93bnJldi54bWxMj8tOwzAQRfdI/QdrkLqj&#10;dlATNWmcqgKxBVEeUnduPE0i4nEUu034e4YVLEf36M655W52vbjiGDpPGpKVAoFUe9tRo+H97elu&#10;AyJEQ9b0nlDDNwbYVYub0hTWT/SK10NsBJdQKIyGNsahkDLULToTVn5A4uzsR2cin2Mj7WgmLne9&#10;vFcqk850xB9aM+BDi/XX4eI0fDyfj59r9dI8unSY/KwkuVxqvbyd91sQEef4B8OvPqtDxU4nfyEb&#10;RK8h26QpoxwkCQgG8iTlcSdO8gxkVcr/C6ofAAAA//8DAFBLAQItABQABgAIAAAAIQC2gziS/gAA&#10;AOEBAAATAAAAAAAAAAAAAAAAAAAAAABbQ29udGVudF9UeXBlc10ueG1sUEsBAi0AFAAGAAgAAAAh&#10;ADj9If/WAAAAlAEAAAsAAAAAAAAAAAAAAAAALwEAAF9yZWxzLy5yZWxzUEsBAi0AFAAGAAgAAAAh&#10;ACvDsnr6AgAAjgYAAA4AAAAAAAAAAAAAAAAALgIAAGRycy9lMm9Eb2MueG1sUEsBAi0AFAAGAAgA&#10;AAAhAAR1i4XdAAAACQEAAA8AAAAAAAAAAAAAAAAAVAUAAGRycy9kb3ducmV2LnhtbFBLBQYAAAAA&#10;BAAEAPMAAABeBgAAAAA=&#10;" filled="f" stroked="f">
                <v:textbox>
                  <w:txbxContent>
                    <w:p w:rsidR="00C71AB2" w:rsidRDefault="00C71AB2" w:rsidP="00BC2FF4">
                      <w:r>
                        <w:rPr>
                          <w:lang w:eastAsia="zh-HK"/>
                        </w:rPr>
                        <w:t>通用指示劑</w:t>
                      </w:r>
                    </w:p>
                  </w:txbxContent>
                </v:textbox>
              </v:shape>
            </w:pict>
          </mc:Fallback>
        </mc:AlternateContent>
      </w:r>
    </w:p>
    <w:p w:rsidR="00CE2321" w:rsidRDefault="00C71AB2" w:rsidP="00CE2321">
      <w:pPr>
        <w:pStyle w:val="ListParagraph"/>
        <w:tabs>
          <w:tab w:val="left" w:pos="567"/>
        </w:tabs>
        <w:ind w:leftChars="0" w:left="0"/>
        <w:jc w:val="both"/>
        <w:rPr>
          <w:lang w:eastAsia="zh-HK"/>
        </w:rPr>
      </w:pP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284B5" wp14:editId="0349F59D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71550" cy="371475"/>
                <wp:effectExtent l="0" t="0" r="0" b="0"/>
                <wp:wrapNone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B2" w:rsidRDefault="00C71AB2" w:rsidP="00C71AB2">
                            <w:pPr>
                              <w:jc w:val="center"/>
                            </w:pPr>
                            <w:r>
                              <w:rPr>
                                <w:lang w:eastAsia="zh-HK"/>
                              </w:rPr>
                              <w:t>溶液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84B5" id="Text Box 47" o:spid="_x0000_s1032" type="#_x0000_t202" style="position:absolute;left:0;text-align:left;margin-left:6.75pt;margin-top:3.75pt;width:76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bS+gIAAI0GAAAOAAAAZHJzL2Uyb0RvYy54bWysVW1vmzAQ/j5p/8HydwokJgRUUiUkTJO6&#10;F6ndD3DABGtgM9st6ab9951NkqbtJk3r8gH55Xz3PPfcXS6v9l2L7pnSXIoMhxcBRkyUsuJil+Ev&#10;t4U3x0gbKiraSsEy/MA0vlq8fXM59CmbyEa2FVMInAidDn2GG2P61Pd12bCO6gvZMwGXtVQdNbBV&#10;O79SdADvXetPgmDmD1JVvZIl0xpO1+MlXjj/dc1K86muNTOozTBgM+6r3Hdrv/7ikqY7RfuGlwcY&#10;9B9QdJQLCHpytaaGojvFX7jqeKmklrW5KGXny7rmJXMcgE0YPGNz09CeOS6QHN2f0qT/n9vy4/1n&#10;hXiV4QiUErQDjW7Z3qCV3CMS2/wMvU7B7KYHQ7OHc9DZcdX9tSy/aiRk3lCxY0ul5NAwWgG+0L70&#10;z56OfrR1sh0+yAri0DsjnaN9rTqbPEgHAu+g08NJG4ulhMMkDqMIbkq4msYhiSMXgabHx73S5h2T&#10;HbKLDCuQ3jmn99faWDA0PZrYWEIWvG2d/K14cgCG4wlz9TO+pikAgaW1tJCctj+SINnMN3Pikcls&#10;45FgvfaWRU68WRHG0Xq6zvN1+NOiCEna8KpiwgY91llI/k7HQ8WPFXKqNC1bXll3FpJWu23eKnRP&#10;oc4L9zuk58zMfwrDpQS4PKMUTkiwmiReMZvHHilI5CVxMPeCMFkls4AkZF08pXTNBXs9JTSAxtEk&#10;woi2OxglpVFjkf2RZuB+L2nStOMGhkrLuwzPT0Y0taW5EZXT3FDejuuzrFgmv8/KsoiCmEznXhxH&#10;U49MN4G3mhe5t8zD2SzerPLV5pnQG1c8+vWJcfKcVeIZ3kOMR8hQuscydb1n221sPLPf7l2bz2zC&#10;bF9uZfUAzagkNAv0FcxwWDRSfcdogHmYYf3tjiqGUfteQEMnISF2gLoNieIJbNT5zfb8hooSXGXY&#10;gJxumZtx6N71iu8aiDSOECGXMARq7hr0ERUwshuYeY7bYT7boXq+d1aP/yKLXwAAAP//AwBQSwME&#10;FAAGAAgAAAAhALEImHvZAAAABwEAAA8AAABkcnMvZG93bnJldi54bWxMjktPwzAQhO9I/AdrkbhR&#10;m0cNhDgVAnEFUR4St228TSLidRS7Tfj3bE9w2hnNaPYrV3Po1Z7G1EV2cL4woIjr6DtuHLy/PZ3d&#10;gEoZ2WMfmRz8UIJVdXxUYuHjxK+0X+dGyQinAh20OQ+F1qluKWBaxIFYsm0cA2axY6P9iJOMh15f&#10;GGN1wI7lQ4sDPbRUf693wcHH8/br88q8NI9hOUxxNprDrXbu9GS+vwOVac5/ZTjgCzpUwrSJO/ZJ&#10;9eIvl9J0cC3nEFsrYuPAWgO6KvV//uoXAAD//wMAUEsBAi0AFAAGAAgAAAAhALaDOJL+AAAA4QEA&#10;ABMAAAAAAAAAAAAAAAAAAAAAAFtDb250ZW50X1R5cGVzXS54bWxQSwECLQAUAAYACAAAACEAOP0h&#10;/9YAAACUAQAACwAAAAAAAAAAAAAAAAAvAQAAX3JlbHMvLnJlbHNQSwECLQAUAAYACAAAACEA3nk2&#10;0voCAACNBgAADgAAAAAAAAAAAAAAAAAuAgAAZHJzL2Uyb0RvYy54bWxQSwECLQAUAAYACAAAACEA&#10;sQiYe9kAAAAHAQAADwAAAAAAAAAAAAAAAABUBQAAZHJzL2Rvd25yZXYueG1sUEsFBgAAAAAEAAQA&#10;8wAAAFoGAAAAAA==&#10;" filled="f" stroked="f">
                <v:textbox>
                  <w:txbxContent>
                    <w:p w:rsidR="00C71AB2" w:rsidRDefault="00C71AB2" w:rsidP="00C71AB2">
                      <w:pPr>
                        <w:jc w:val="center"/>
                      </w:pPr>
                      <w:r>
                        <w:rPr>
                          <w:lang w:eastAsia="zh-HK"/>
                        </w:rPr>
                        <w:t>溶液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E2321" w:rsidRDefault="00CE2321" w:rsidP="00CE2321">
      <w:pPr>
        <w:pStyle w:val="ListParagraph"/>
        <w:tabs>
          <w:tab w:val="left" w:pos="567"/>
        </w:tabs>
        <w:ind w:leftChars="0" w:left="0"/>
        <w:jc w:val="both"/>
        <w:rPr>
          <w:lang w:eastAsia="zh-HK"/>
        </w:rPr>
      </w:pPr>
    </w:p>
    <w:p w:rsidR="00CD2E25" w:rsidRDefault="00CD2E25" w:rsidP="00CE2321">
      <w:pPr>
        <w:pStyle w:val="ListParagraph"/>
        <w:tabs>
          <w:tab w:val="left" w:pos="567"/>
        </w:tabs>
        <w:ind w:leftChars="0" w:left="0"/>
        <w:jc w:val="both"/>
        <w:rPr>
          <w:lang w:eastAsia="zh-HK"/>
        </w:rPr>
      </w:pPr>
    </w:p>
    <w:p w:rsidR="002806EE" w:rsidRDefault="002806EE" w:rsidP="00CE2321">
      <w:pPr>
        <w:pStyle w:val="ListParagraph"/>
        <w:tabs>
          <w:tab w:val="left" w:pos="567"/>
        </w:tabs>
        <w:ind w:leftChars="0" w:left="0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  <w:r w:rsidRPr="00C71A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92CE2" wp14:editId="160BC0AE">
                <wp:simplePos x="0" y="0"/>
                <wp:positionH relativeFrom="column">
                  <wp:posOffset>3403748</wp:posOffset>
                </wp:positionH>
                <wp:positionV relativeFrom="paragraph">
                  <wp:posOffset>66675</wp:posOffset>
                </wp:positionV>
                <wp:extent cx="971550" cy="371475"/>
                <wp:effectExtent l="0" t="0" r="0" b="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B2" w:rsidRDefault="00C71AB2" w:rsidP="00C71AB2">
                            <w:pPr>
                              <w:jc w:val="center"/>
                            </w:pPr>
                            <w:r>
                              <w:rPr>
                                <w:lang w:eastAsia="zh-HK"/>
                              </w:rPr>
                              <w:t>溶液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2CE2" id="Text Box 49" o:spid="_x0000_s1033" type="#_x0000_t202" style="position:absolute;left:0;text-align:left;margin-left:268pt;margin-top:5.25pt;width:76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/4+AIAAI0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ZhEfQDnJ0y/YGreQekcTGZ+h1CmY3PRiaPZxDnp1W3V/L8qtGQuYNFTu2VEoODaMV8AvtS//s&#10;6YijLch2+CAr8EPvjHRA+1p1NngQDgToQOThlBvLpYTDJA6jCG5KuJrGIYkj54Gmx8e90uYdkx2y&#10;iwwrSL0Dp/fX2lgyND2aWF9CFrxtXfpb8eQADMcT5upnfE1TIAJLa2kpudz+SIJkM9/MiUcms41H&#10;gvXaWxY58WZFGEfr6TrP1+FPyyIkacOrignr9FhnIfm7PB4qfqyQU6Vp2fLKwllKWu22eavQPYU6&#10;L9zvEJ4zM/8pDRcS0PJMUjghwWqSeMVsHnukIJGXxMHcC8JklcwCkpB18VTSNRfs9ZLQADmOJhFG&#10;tN3BKCmNGovsjzID93spk6YdNzBUWt5leH4yoqktzY2oXM4N5e24PouKVfL7qCyLKIjJdO7FcTT1&#10;yHQTeKt5kXvLPJzN4s0qX22eJXrjike/PjAuPWeVeMb34OORMpTusUxd79l2GxvP7Ld71+axDZjt&#10;y62sHqAZlYRmgb6CGQ6LRqrvGA0wDzOsv91RxTBq3wto6CQkBMyM25AonsBGnd9sz2+oKAEqwwbS&#10;6Za5GYfuXa/4rgFP4wgRcglDoOauQR9ZgSK7gZnntB3msx2q53tn9fgvsvgFAAD//wMAUEsDBBQA&#10;BgAIAAAAIQDDQDwl2gAAAAkBAAAPAAAAZHJzL2Rvd25yZXYueG1sTE/JTsMwEL0j8Q/WIHGjNkui&#10;NsSpEIgriAKVepvG0yQiHkex24S/ZzjBaZb39JZyPftenWiMXWAL1wsDirgOruPGwsf789USVEzI&#10;DvvAZOGbIqyr87MSCxcmfqPTJjVKRDgWaKFNaSi0jnVLHuMiDMSCHcLoMck5NtqNOIm47/WNMbn2&#10;2LE4tDjQY0v11+boLXy+HHbbO/PaPPlsmMJsNPuVtvbyYn64B5VoTn9k+I0v0aGSTPtwZBdVbyG7&#10;zaVLEsBkoISQL1fy2MsiU1el/t+g+gEAAP//AwBQSwECLQAUAAYACAAAACEAtoM4kv4AAADhAQAA&#10;EwAAAAAAAAAAAAAAAAAAAAAAW0NvbnRlbnRfVHlwZXNdLnhtbFBLAQItABQABgAIAAAAIQA4/SH/&#10;1gAAAJQBAAALAAAAAAAAAAAAAAAAAC8BAABfcmVscy8ucmVsc1BLAQItABQABgAIAAAAIQDuNG/4&#10;+AIAAI0GAAAOAAAAAAAAAAAAAAAAAC4CAABkcnMvZTJvRG9jLnhtbFBLAQItABQABgAIAAAAIQDD&#10;QDwl2gAAAAkBAAAPAAAAAAAAAAAAAAAAAFIFAABkcnMvZG93bnJldi54bWxQSwUGAAAAAAQABADz&#10;AAAAWQYAAAAA&#10;" filled="f" stroked="f">
                <v:textbox>
                  <w:txbxContent>
                    <w:p w:rsidR="00C71AB2" w:rsidRDefault="00C71AB2" w:rsidP="00C71AB2">
                      <w:pPr>
                        <w:jc w:val="center"/>
                      </w:pPr>
                      <w:r>
                        <w:rPr>
                          <w:lang w:eastAsia="zh-HK"/>
                        </w:rPr>
                        <w:t>溶液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71AB2" w:rsidRDefault="00C71AB2" w:rsidP="00BC2FF4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CB1439" w:rsidRDefault="002806EE" w:rsidP="00212D50">
      <w:pPr>
        <w:pStyle w:val="ListParagraph"/>
        <w:numPr>
          <w:ilvl w:val="0"/>
          <w:numId w:val="11"/>
        </w:numPr>
        <w:tabs>
          <w:tab w:val="left" w:pos="567"/>
        </w:tabs>
        <w:ind w:leftChars="0" w:left="567" w:hanging="567"/>
        <w:jc w:val="both"/>
        <w:rPr>
          <w:lang w:eastAsia="zh-HK"/>
        </w:rPr>
      </w:pPr>
      <w:r>
        <w:rPr>
          <w:lang w:eastAsia="zh-HK"/>
        </w:rPr>
        <w:t>以兩條接線，分別與</w:t>
      </w:r>
      <w:r>
        <w:rPr>
          <w:rFonts w:hint="eastAsia"/>
          <w:lang w:eastAsia="zh-HK"/>
        </w:rPr>
        <w:t>9V</w:t>
      </w:r>
      <w:r>
        <w:rPr>
          <w:rFonts w:hint="eastAsia"/>
          <w:lang w:eastAsia="zh-HK"/>
        </w:rPr>
        <w:t>電池的正極與負極連接。</w:t>
      </w:r>
      <w:r w:rsidR="00CB1439">
        <w:rPr>
          <w:lang w:eastAsia="zh-HK"/>
        </w:rPr>
        <w:t>.</w:t>
      </w:r>
    </w:p>
    <w:p w:rsidR="00CB1439" w:rsidRDefault="002806EE" w:rsidP="00E77697">
      <w:pPr>
        <w:pStyle w:val="ListParagraph"/>
        <w:numPr>
          <w:ilvl w:val="0"/>
          <w:numId w:val="11"/>
        </w:numPr>
        <w:tabs>
          <w:tab w:val="left" w:pos="567"/>
        </w:tabs>
        <w:ind w:leftChars="0" w:left="567" w:hanging="567"/>
        <w:jc w:val="both"/>
        <w:rPr>
          <w:lang w:eastAsia="zh-HK"/>
        </w:rPr>
      </w:pPr>
      <w:r>
        <w:rPr>
          <w:lang w:eastAsia="zh-HK"/>
        </w:rPr>
        <w:t>把該兩條接線與</w:t>
      </w:r>
      <w:r>
        <w:t>鉛芯連接，確保</w:t>
      </w:r>
      <w:r w:rsidRPr="009874E4">
        <w:rPr>
          <w:rFonts w:hint="eastAsia"/>
        </w:rPr>
        <w:t>鱷魚夾</w:t>
      </w:r>
      <w:r>
        <w:rPr>
          <w:rFonts w:hint="eastAsia"/>
        </w:rPr>
        <w:t>和</w:t>
      </w:r>
      <w:r>
        <w:t>鉛芯的接觸良好。</w:t>
      </w:r>
    </w:p>
    <w:p w:rsidR="00E77697" w:rsidRDefault="002806EE" w:rsidP="00E77697">
      <w:pPr>
        <w:pStyle w:val="ListParagraph"/>
        <w:numPr>
          <w:ilvl w:val="0"/>
          <w:numId w:val="11"/>
        </w:numPr>
        <w:tabs>
          <w:tab w:val="left" w:pos="567"/>
        </w:tabs>
        <w:ind w:leftChars="0" w:left="567" w:hanging="567"/>
        <w:jc w:val="both"/>
        <w:rPr>
          <w:lang w:eastAsia="zh-HK"/>
        </w:rPr>
      </w:pPr>
      <w:r>
        <w:rPr>
          <w:lang w:eastAsia="zh-HK"/>
        </w:rPr>
        <w:t>把鉛芯的另一末端浸入</w:t>
      </w:r>
      <w:r w:rsidRPr="009874E4">
        <w:rPr>
          <w:rFonts w:hint="eastAsia"/>
        </w:rPr>
        <w:t>培養皿</w:t>
      </w:r>
      <w:r>
        <w:rPr>
          <w:rFonts w:hint="eastAsia"/>
        </w:rPr>
        <w:t>中的</w:t>
      </w:r>
      <w:r>
        <w:rPr>
          <w:rFonts w:hint="eastAsia"/>
          <w:lang w:eastAsia="zh-HK"/>
        </w:rPr>
        <w:t>濃氯化鈉溶液。</w:t>
      </w:r>
    </w:p>
    <w:p w:rsidR="00CB1439" w:rsidRDefault="002806EE" w:rsidP="00E77697">
      <w:pPr>
        <w:pStyle w:val="ListParagraph"/>
        <w:numPr>
          <w:ilvl w:val="0"/>
          <w:numId w:val="11"/>
        </w:numPr>
        <w:tabs>
          <w:tab w:val="left" w:pos="567"/>
        </w:tabs>
        <w:ind w:leftChars="0" w:left="567" w:hanging="567"/>
        <w:jc w:val="both"/>
        <w:rPr>
          <w:lang w:eastAsia="zh-HK"/>
        </w:rPr>
      </w:pPr>
      <w:r>
        <w:rPr>
          <w:lang w:eastAsia="zh-HK"/>
        </w:rPr>
        <w:t>觀察並記錄</w:t>
      </w:r>
      <w:r w:rsidRPr="009874E4">
        <w:rPr>
          <w:rFonts w:hint="eastAsia"/>
        </w:rPr>
        <w:t>培養皿</w:t>
      </w:r>
      <w:r>
        <w:rPr>
          <w:rFonts w:hint="eastAsia"/>
        </w:rPr>
        <w:t>中的溶液的變化。</w:t>
      </w:r>
    </w:p>
    <w:p w:rsidR="002806EE" w:rsidRPr="00463F97" w:rsidRDefault="002806EE" w:rsidP="002806EE">
      <w:pPr>
        <w:pStyle w:val="ListParagraph"/>
        <w:tabs>
          <w:tab w:val="left" w:pos="567"/>
        </w:tabs>
        <w:ind w:leftChars="0" w:left="567"/>
        <w:jc w:val="both"/>
        <w:rPr>
          <w:lang w:eastAsia="zh-HK"/>
        </w:rPr>
      </w:pPr>
    </w:p>
    <w:p w:rsidR="00E176E8" w:rsidRDefault="00E176E8" w:rsidP="00CB1439">
      <w:pPr>
        <w:jc w:val="both"/>
        <w:rPr>
          <w:lang w:eastAsia="zh-HK"/>
        </w:rPr>
      </w:pPr>
    </w:p>
    <w:p w:rsidR="00CB1439" w:rsidRPr="001071EA" w:rsidRDefault="001A731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 w:rsidRPr="00E8116F">
        <w:rPr>
          <w:rFonts w:ascii="American Typewriter" w:hAnsi="American Typewriter" w:hint="eastAsia"/>
          <w:b w:val="0"/>
          <w:i w:val="0"/>
          <w:color w:val="002060"/>
          <w:szCs w:val="28"/>
        </w:rPr>
        <w:t>安全措施</w:t>
      </w:r>
    </w:p>
    <w:p w:rsidR="00CB1439" w:rsidRDefault="002806EE" w:rsidP="00CB1439">
      <w:pPr>
        <w:rPr>
          <w:lang w:eastAsia="zh-HK"/>
        </w:rPr>
      </w:pPr>
      <w:r>
        <w:rPr>
          <w:rFonts w:hint="eastAsia"/>
          <w:lang w:eastAsia="zh-HK"/>
        </w:rPr>
        <w:t>就此實驗進行一個風險評估，並於以下位置列出重要的安全措拖。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9074"/>
      </w:tblGrid>
      <w:tr w:rsidR="00CB1439" w:rsidTr="00954ED7">
        <w:trPr>
          <w:trHeight w:val="624"/>
        </w:trPr>
        <w:tc>
          <w:tcPr>
            <w:tcW w:w="675" w:type="dxa"/>
            <w:shd w:val="clear" w:color="auto" w:fill="auto"/>
          </w:tcPr>
          <w:p w:rsidR="00CB1439" w:rsidRDefault="00CB1439" w:rsidP="00954ED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auto"/>
          </w:tcPr>
          <w:p w:rsidR="00CB1439" w:rsidRDefault="00CB1439" w:rsidP="00954ED7">
            <w:pPr>
              <w:rPr>
                <w:lang w:eastAsia="zh-HK"/>
              </w:rPr>
            </w:pPr>
          </w:p>
        </w:tc>
      </w:tr>
      <w:tr w:rsidR="00CB1439" w:rsidTr="00954ED7">
        <w:trPr>
          <w:trHeight w:val="624"/>
        </w:trPr>
        <w:tc>
          <w:tcPr>
            <w:tcW w:w="675" w:type="dxa"/>
            <w:shd w:val="clear" w:color="auto" w:fill="auto"/>
          </w:tcPr>
          <w:p w:rsidR="00CB1439" w:rsidRDefault="00CB1439" w:rsidP="00954ED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39" w:rsidRPr="00356A1F" w:rsidRDefault="00CB1439" w:rsidP="00954ED7">
            <w:pPr>
              <w:rPr>
                <w:lang w:eastAsia="zh-HK"/>
              </w:rPr>
            </w:pPr>
          </w:p>
        </w:tc>
      </w:tr>
      <w:tr w:rsidR="00CB1439" w:rsidTr="00954ED7">
        <w:trPr>
          <w:trHeight w:val="624"/>
        </w:trPr>
        <w:tc>
          <w:tcPr>
            <w:tcW w:w="675" w:type="dxa"/>
            <w:shd w:val="clear" w:color="auto" w:fill="auto"/>
          </w:tcPr>
          <w:p w:rsidR="00CB1439" w:rsidRDefault="00CB1439" w:rsidP="00954ED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39" w:rsidRDefault="00CB1439" w:rsidP="00954ED7">
            <w:pPr>
              <w:rPr>
                <w:lang w:eastAsia="zh-HK"/>
              </w:rPr>
            </w:pPr>
          </w:p>
        </w:tc>
      </w:tr>
      <w:tr w:rsidR="00CB1439" w:rsidTr="00954ED7">
        <w:trPr>
          <w:trHeight w:val="624"/>
        </w:trPr>
        <w:tc>
          <w:tcPr>
            <w:tcW w:w="675" w:type="dxa"/>
            <w:shd w:val="clear" w:color="auto" w:fill="auto"/>
          </w:tcPr>
          <w:p w:rsidR="00CB1439" w:rsidRDefault="00CB1439" w:rsidP="00954ED7">
            <w:pPr>
              <w:pStyle w:val="ListParagraph"/>
              <w:numPr>
                <w:ilvl w:val="0"/>
                <w:numId w:val="6"/>
              </w:numPr>
              <w:ind w:leftChars="0"/>
              <w:rPr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439" w:rsidRDefault="00CB1439" w:rsidP="00954ED7">
            <w:pPr>
              <w:rPr>
                <w:lang w:eastAsia="zh-HK"/>
              </w:rPr>
            </w:pPr>
          </w:p>
        </w:tc>
      </w:tr>
    </w:tbl>
    <w:p w:rsidR="00304415" w:rsidRDefault="00CB1439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zCs w:val="28"/>
        </w:rPr>
        <w:br w:type="page"/>
      </w:r>
      <w:r w:rsidR="0005516D">
        <w:rPr>
          <w:rFonts w:ascii="American Typewriter" w:hAnsi="American Typewriter"/>
          <w:b w:val="0"/>
          <w:i w:val="0"/>
          <w:color w:val="002060"/>
          <w:szCs w:val="28"/>
        </w:rPr>
        <w:lastRenderedPageBreak/>
        <w:t>結果</w:t>
      </w: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304415" w:rsidTr="00304415">
        <w:tc>
          <w:tcPr>
            <w:tcW w:w="9267" w:type="dxa"/>
            <w:shd w:val="clear" w:color="auto" w:fill="auto"/>
          </w:tcPr>
          <w:p w:rsidR="00304415" w:rsidRDefault="002806EE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觀察結果：</w:t>
            </w:r>
          </w:p>
        </w:tc>
      </w:tr>
      <w:tr w:rsidR="00304415" w:rsidTr="00304415">
        <w:tc>
          <w:tcPr>
            <w:tcW w:w="9267" w:type="dxa"/>
            <w:shd w:val="clear" w:color="auto" w:fill="auto"/>
          </w:tcPr>
          <w:p w:rsidR="00304415" w:rsidRDefault="002806EE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溶液</w:t>
            </w:r>
            <w:r w:rsidR="00304415">
              <w:rPr>
                <w:rFonts w:hint="eastAsia"/>
                <w:lang w:eastAsia="zh-HK"/>
              </w:rPr>
              <w:t xml:space="preserve"> A</w:t>
            </w: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Tr="00304415">
        <w:tc>
          <w:tcPr>
            <w:tcW w:w="9267" w:type="dxa"/>
            <w:shd w:val="clear" w:color="auto" w:fill="auto"/>
          </w:tcPr>
          <w:p w:rsidR="00304415" w:rsidRDefault="002806EE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lang w:eastAsia="zh-HK"/>
              </w:rPr>
              <w:t>溶液</w:t>
            </w:r>
            <w:r w:rsidR="00304415">
              <w:rPr>
                <w:lang w:eastAsia="zh-HK"/>
              </w:rPr>
              <w:t xml:space="preserve"> B</w:t>
            </w: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Tr="00304415">
        <w:tc>
          <w:tcPr>
            <w:tcW w:w="9267" w:type="dxa"/>
            <w:shd w:val="clear" w:color="auto" w:fill="auto"/>
          </w:tcPr>
          <w:p w:rsidR="00304415" w:rsidRDefault="002806EE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通用指示劑</w:t>
            </w: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Tr="00304415">
        <w:tc>
          <w:tcPr>
            <w:tcW w:w="9267" w:type="dxa"/>
            <w:shd w:val="clear" w:color="auto" w:fill="auto"/>
          </w:tcPr>
          <w:p w:rsidR="00304415" w:rsidRDefault="002806EE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濃氯化鈉溶液</w:t>
            </w: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  <w:p w:rsidR="00304415" w:rsidRDefault="0030441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</w:tbl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304415" w:rsidRDefault="00304415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:rsidR="00CB1439" w:rsidRDefault="0005516D" w:rsidP="00CB1439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zCs w:val="28"/>
        </w:rPr>
        <w:lastRenderedPageBreak/>
        <w:t>問題</w:t>
      </w:r>
    </w:p>
    <w:p w:rsidR="00E77697" w:rsidRDefault="00E77697" w:rsidP="00E77697">
      <w:pPr>
        <w:pStyle w:val="ListParagraph"/>
        <w:ind w:leftChars="0" w:left="360"/>
        <w:jc w:val="both"/>
        <w:rPr>
          <w:lang w:eastAsia="zh-HK"/>
        </w:rPr>
      </w:pPr>
    </w:p>
    <w:p w:rsidR="00304415" w:rsidRDefault="002806EE" w:rsidP="001655EA">
      <w:pPr>
        <w:pStyle w:val="ListParagraph"/>
        <w:numPr>
          <w:ilvl w:val="0"/>
          <w:numId w:val="13"/>
        </w:numPr>
        <w:ind w:leftChars="0"/>
        <w:jc w:val="both"/>
        <w:rPr>
          <w:lang w:eastAsia="zh-HK"/>
        </w:rPr>
      </w:pPr>
      <w:r>
        <w:rPr>
          <w:lang w:eastAsia="zh-HK"/>
        </w:rPr>
        <w:t>溶液</w:t>
      </w:r>
      <w:r w:rsidR="00B529AB">
        <w:rPr>
          <w:lang w:eastAsia="zh-HK"/>
        </w:rPr>
        <w:t xml:space="preserve"> A </w:t>
      </w:r>
      <w:r>
        <w:rPr>
          <w:lang w:eastAsia="zh-HK"/>
        </w:rPr>
        <w:t>和溶液</w:t>
      </w:r>
      <w:r w:rsidR="00B529AB">
        <w:rPr>
          <w:lang w:eastAsia="zh-HK"/>
        </w:rPr>
        <w:t xml:space="preserve"> B </w:t>
      </w:r>
      <w:r>
        <w:rPr>
          <w:lang w:eastAsia="zh-HK"/>
        </w:rPr>
        <w:t>是</w:t>
      </w:r>
      <w:r w:rsidR="001655EA" w:rsidRPr="001655EA">
        <w:rPr>
          <w:rFonts w:hint="eastAsia"/>
          <w:lang w:eastAsia="zh-HK"/>
        </w:rPr>
        <w:t>鹵化</w:t>
      </w:r>
      <w:r w:rsidR="001655EA">
        <w:rPr>
          <w:rFonts w:hint="eastAsia"/>
          <w:lang w:eastAsia="zh-HK"/>
        </w:rPr>
        <w:t>鉀。</w:t>
      </w:r>
      <w:r w:rsidR="00B529AB">
        <w:rPr>
          <w:lang w:eastAsia="zh-HK"/>
        </w:rPr>
        <w:t xml:space="preserve"> </w:t>
      </w:r>
    </w:p>
    <w:p w:rsidR="00B529AB" w:rsidRDefault="001655EA" w:rsidP="00304415">
      <w:pPr>
        <w:pStyle w:val="ListParagraph"/>
        <w:ind w:leftChars="0" w:left="360"/>
        <w:jc w:val="both"/>
        <w:rPr>
          <w:lang w:eastAsia="zh-HK"/>
        </w:rPr>
      </w:pPr>
      <w:r>
        <w:rPr>
          <w:lang w:eastAsia="zh-HK"/>
        </w:rPr>
        <w:t>參照實驗中的觀察，推斷下列何者為溶液</w:t>
      </w:r>
      <w:r>
        <w:rPr>
          <w:lang w:eastAsia="zh-HK"/>
        </w:rPr>
        <w:t xml:space="preserve"> A </w:t>
      </w:r>
      <w:r>
        <w:rPr>
          <w:lang w:eastAsia="zh-HK"/>
        </w:rPr>
        <w:t>和溶液</w:t>
      </w:r>
      <w:r>
        <w:rPr>
          <w:lang w:eastAsia="zh-HK"/>
        </w:rPr>
        <w:t xml:space="preserve"> B</w:t>
      </w:r>
      <w:r>
        <w:rPr>
          <w:lang w:eastAsia="zh-HK"/>
        </w:rPr>
        <w:t>。寫出相關的化學方程式以支持你的答案。</w:t>
      </w:r>
    </w:p>
    <w:p w:rsidR="00304415" w:rsidRDefault="00304415" w:rsidP="00304415">
      <w:pPr>
        <w:pStyle w:val="ListParagraph"/>
        <w:ind w:leftChars="0" w:left="360"/>
        <w:jc w:val="both"/>
        <w:rPr>
          <w:lang w:eastAsia="zh-HK"/>
        </w:rPr>
      </w:pPr>
    </w:p>
    <w:p w:rsidR="00B529AB" w:rsidRDefault="001655EA" w:rsidP="001655EA">
      <w:pPr>
        <w:pStyle w:val="ListParagraph"/>
        <w:ind w:leftChars="0" w:left="960"/>
        <w:jc w:val="center"/>
        <w:rPr>
          <w:lang w:eastAsia="zh-HK"/>
        </w:rPr>
      </w:pPr>
      <w:r>
        <w:rPr>
          <w:rFonts w:hint="eastAsia"/>
          <w:lang w:eastAsia="zh-HK"/>
        </w:rPr>
        <w:t>氟</w:t>
      </w:r>
      <w:r w:rsidRPr="001655EA">
        <w:rPr>
          <w:rFonts w:hint="eastAsia"/>
          <w:lang w:eastAsia="zh-HK"/>
        </w:rPr>
        <w:t>化</w:t>
      </w:r>
      <w:r>
        <w:rPr>
          <w:rFonts w:hint="eastAsia"/>
          <w:lang w:eastAsia="zh-HK"/>
        </w:rPr>
        <w:t>鉀、氯</w:t>
      </w:r>
      <w:r w:rsidRPr="001655EA">
        <w:rPr>
          <w:rFonts w:hint="eastAsia"/>
          <w:lang w:eastAsia="zh-HK"/>
        </w:rPr>
        <w:t>化</w:t>
      </w:r>
      <w:r>
        <w:rPr>
          <w:rFonts w:hint="eastAsia"/>
          <w:lang w:eastAsia="zh-HK"/>
        </w:rPr>
        <w:t>鉀、溴</w:t>
      </w:r>
      <w:r w:rsidRPr="001655EA">
        <w:rPr>
          <w:rFonts w:hint="eastAsia"/>
          <w:lang w:eastAsia="zh-HK"/>
        </w:rPr>
        <w:t>化</w:t>
      </w:r>
      <w:r>
        <w:rPr>
          <w:rFonts w:hint="eastAsia"/>
          <w:lang w:eastAsia="zh-HK"/>
        </w:rPr>
        <w:t>鉀、淟</w:t>
      </w:r>
      <w:r w:rsidRPr="001655EA">
        <w:rPr>
          <w:rFonts w:hint="eastAsia"/>
          <w:lang w:eastAsia="zh-HK"/>
        </w:rPr>
        <w:t>化</w:t>
      </w:r>
      <w:r>
        <w:rPr>
          <w:rFonts w:hint="eastAsia"/>
          <w:lang w:eastAsia="zh-HK"/>
        </w:rPr>
        <w:t>鉀</w:t>
      </w:r>
    </w:p>
    <w:p w:rsidR="00304415" w:rsidRDefault="00304415" w:rsidP="00304415">
      <w:pPr>
        <w:pStyle w:val="ListParagraph"/>
        <w:ind w:leftChars="0" w:left="0"/>
        <w:jc w:val="both"/>
        <w:rPr>
          <w:lang w:eastAsia="zh-HK"/>
        </w:rPr>
      </w:pPr>
    </w:p>
    <w:p w:rsidR="00304415" w:rsidRDefault="00304415" w:rsidP="00304415">
      <w:pPr>
        <w:pStyle w:val="ListParagraph"/>
        <w:ind w:leftChars="0" w:left="0"/>
        <w:jc w:val="both"/>
        <w:rPr>
          <w:lang w:eastAsia="zh-H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30441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15" w:rsidRPr="00EE635B" w:rsidRDefault="00304415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15" w:rsidRPr="00EE635B" w:rsidRDefault="00304415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15" w:rsidRPr="00EE635B" w:rsidRDefault="00304415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15" w:rsidRPr="00EE635B" w:rsidRDefault="00304415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30441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4415" w:rsidRPr="00EE635B" w:rsidRDefault="00304415" w:rsidP="00304415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</w:tbl>
    <w:p w:rsidR="00304415" w:rsidRDefault="00304415" w:rsidP="00304415">
      <w:pPr>
        <w:pStyle w:val="ListParagraph"/>
        <w:ind w:leftChars="0" w:left="0"/>
        <w:jc w:val="both"/>
        <w:rPr>
          <w:lang w:eastAsia="zh-HK"/>
        </w:rPr>
      </w:pPr>
    </w:p>
    <w:p w:rsidR="0084348D" w:rsidRDefault="001655EA" w:rsidP="00CD2E25">
      <w:pPr>
        <w:pStyle w:val="ListParagraph"/>
        <w:numPr>
          <w:ilvl w:val="0"/>
          <w:numId w:val="13"/>
        </w:numPr>
        <w:ind w:leftChars="0"/>
        <w:jc w:val="both"/>
        <w:rPr>
          <w:color w:val="000000"/>
          <w:kern w:val="0"/>
          <w:lang w:eastAsia="zh-HK"/>
        </w:rPr>
      </w:pPr>
      <w:r>
        <w:rPr>
          <w:color w:val="000000"/>
          <w:kern w:val="0"/>
          <w:lang w:eastAsia="zh-HK"/>
        </w:rPr>
        <w:t>解釋通用指示劑的變化的觀察</w:t>
      </w:r>
      <w:r w:rsidR="003A0C9B">
        <w:rPr>
          <w:color w:val="000000"/>
          <w:kern w:val="0"/>
          <w:lang w:eastAsia="zh-HK"/>
        </w:rPr>
        <w:t>結果</w:t>
      </w:r>
      <w:r>
        <w:rPr>
          <w:color w:val="000000"/>
          <w:kern w:val="0"/>
          <w:lang w:eastAsia="zh-HK"/>
        </w:rPr>
        <w:t>。</w:t>
      </w:r>
    </w:p>
    <w:p w:rsidR="00CD2E25" w:rsidRDefault="00CD2E25" w:rsidP="00CD2E25">
      <w:pPr>
        <w:pStyle w:val="ListParagraph"/>
        <w:ind w:leftChars="0" w:left="360"/>
        <w:jc w:val="both"/>
        <w:rPr>
          <w:lang w:eastAsia="zh-H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CD2E2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25" w:rsidRPr="00EE635B" w:rsidRDefault="00CD2E2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CD2E2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25" w:rsidRPr="00EE635B" w:rsidRDefault="00CD2E2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  <w:tr w:rsidR="00CD2E25" w:rsidRPr="004A27D1" w:rsidTr="00212D50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25" w:rsidRPr="00EE635B" w:rsidRDefault="00CD2E25" w:rsidP="00212D50">
            <w:pPr>
              <w:pStyle w:val="ListParagraph"/>
              <w:ind w:leftChars="0" w:left="0"/>
              <w:jc w:val="both"/>
              <w:rPr>
                <w:lang w:eastAsia="zh-HK"/>
              </w:rPr>
            </w:pPr>
          </w:p>
        </w:tc>
      </w:tr>
    </w:tbl>
    <w:p w:rsidR="00CD2E25" w:rsidRDefault="00CD2E25" w:rsidP="00CD2E25">
      <w:pPr>
        <w:pStyle w:val="ListParagraph"/>
        <w:ind w:leftChars="0" w:left="360"/>
        <w:jc w:val="both"/>
        <w:rPr>
          <w:color w:val="000000"/>
          <w:kern w:val="0"/>
          <w:lang w:eastAsia="zh-HK"/>
        </w:rPr>
      </w:pPr>
    </w:p>
    <w:p w:rsidR="00CB1439" w:rsidRDefault="00B74B50" w:rsidP="003A0C9B">
      <w:pPr>
        <w:pStyle w:val="ListParagraph"/>
        <w:numPr>
          <w:ilvl w:val="0"/>
          <w:numId w:val="13"/>
        </w:numPr>
        <w:ind w:leftChars="0"/>
        <w:jc w:val="both"/>
        <w:rPr>
          <w:color w:val="000000"/>
          <w:kern w:val="0"/>
          <w:lang w:eastAsia="zh-HK"/>
        </w:rPr>
      </w:pPr>
      <w:r>
        <w:rPr>
          <w:color w:val="000000"/>
          <w:kern w:val="0"/>
          <w:lang w:eastAsia="zh-HK"/>
        </w:rPr>
        <w:t>以</w:t>
      </w:r>
      <w:r w:rsidR="003A0C9B">
        <w:rPr>
          <w:color w:val="000000"/>
          <w:kern w:val="0"/>
          <w:lang w:eastAsia="zh-HK"/>
        </w:rPr>
        <w:t>半反應式解釋發生於</w:t>
      </w:r>
      <w:r w:rsidR="003A0C9B" w:rsidRPr="003A0C9B">
        <w:rPr>
          <w:rFonts w:hint="eastAsia"/>
          <w:color w:val="000000"/>
          <w:kern w:val="0"/>
          <w:lang w:eastAsia="zh-HK"/>
        </w:rPr>
        <w:t>氯化鈉溶液</w:t>
      </w:r>
      <w:r w:rsidR="003A0C9B">
        <w:rPr>
          <w:rFonts w:hint="eastAsia"/>
          <w:color w:val="000000"/>
          <w:kern w:val="0"/>
          <w:lang w:eastAsia="zh-HK"/>
        </w:rPr>
        <w:t>的變化。</w:t>
      </w:r>
      <w:r>
        <w:rPr>
          <w:rFonts w:hint="eastAsia"/>
          <w:color w:val="000000"/>
          <w:kern w:val="0"/>
          <w:lang w:eastAsia="zh-HK"/>
        </w:rPr>
        <w:t>由此，寫出濃氯化鈉溶液的電解的化學方程式。</w:t>
      </w:r>
    </w:p>
    <w:p w:rsidR="00CB1439" w:rsidRPr="00754485" w:rsidRDefault="00CB1439" w:rsidP="00CB1439">
      <w:pPr>
        <w:pStyle w:val="ListParagraph"/>
        <w:ind w:leftChars="0" w:left="360"/>
        <w:jc w:val="both"/>
        <w:rPr>
          <w:color w:val="000000"/>
          <w:kern w:val="0"/>
          <w:lang w:eastAsia="zh-H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CB1439" w:rsidRPr="004A27D1" w:rsidTr="00954ED7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439" w:rsidRPr="004A27D1" w:rsidRDefault="00CB1439" w:rsidP="00954ED7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424811" w:rsidRPr="004A27D1" w:rsidTr="00954ED7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11" w:rsidRPr="004A27D1" w:rsidRDefault="00424811" w:rsidP="00954ED7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424811" w:rsidRPr="004A27D1" w:rsidTr="00954ED7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11" w:rsidRPr="004A27D1" w:rsidRDefault="00424811" w:rsidP="00954ED7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424811" w:rsidRPr="004A27D1" w:rsidTr="00954ED7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4811" w:rsidRPr="004A27D1" w:rsidRDefault="00424811" w:rsidP="00954ED7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</w:tbl>
    <w:p w:rsidR="00463F97" w:rsidRDefault="00463F97" w:rsidP="00463F97">
      <w:pPr>
        <w:widowControl/>
        <w:rPr>
          <w:b/>
          <w:color w:val="000000"/>
          <w:kern w:val="0"/>
          <w:lang w:eastAsia="zh-HK"/>
        </w:rPr>
      </w:pPr>
    </w:p>
    <w:p w:rsidR="0084348D" w:rsidRDefault="0084348D" w:rsidP="00463F97">
      <w:pPr>
        <w:widowControl/>
        <w:rPr>
          <w:b/>
          <w:color w:val="000000"/>
          <w:kern w:val="0"/>
          <w:lang w:eastAsia="zh-HK"/>
        </w:rPr>
      </w:pPr>
    </w:p>
    <w:p w:rsidR="00D45037" w:rsidRPr="00E77697" w:rsidRDefault="00D45037" w:rsidP="0084348D">
      <w:pPr>
        <w:pStyle w:val="ListParagraph"/>
        <w:ind w:leftChars="0" w:left="0"/>
        <w:jc w:val="both"/>
        <w:rPr>
          <w:color w:val="000000"/>
          <w:kern w:val="0"/>
          <w:lang w:eastAsia="zh-HK"/>
        </w:rPr>
      </w:pPr>
    </w:p>
    <w:sectPr w:rsidR="00D45037" w:rsidRPr="00E77697" w:rsidSect="009E415D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76" w:rsidRDefault="00273A76" w:rsidP="00C00737">
      <w:r>
        <w:separator/>
      </w:r>
    </w:p>
  </w:endnote>
  <w:endnote w:type="continuationSeparator" w:id="0">
    <w:p w:rsidR="00273A76" w:rsidRDefault="00273A76" w:rsidP="00C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4D" w:rsidRDefault="00E23B4D" w:rsidP="008C05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B4D" w:rsidRDefault="00E23B4D" w:rsidP="00E23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B4D" w:rsidRPr="00694A06" w:rsidRDefault="00694A06" w:rsidP="00694A06">
    <w:pPr>
      <w:pStyle w:val="Footer"/>
      <w:tabs>
        <w:tab w:val="clear" w:pos="4320"/>
        <w:tab w:val="clear" w:pos="8640"/>
        <w:tab w:val="left" w:pos="4580"/>
        <w:tab w:val="left" w:pos="6946"/>
      </w:tabs>
      <w:rPr>
        <w:sz w:val="20"/>
        <w:szCs w:val="20"/>
      </w:rPr>
    </w:pPr>
    <w:r>
      <w:rPr>
        <w:sz w:val="20"/>
        <w:szCs w:val="20"/>
      </w:rPr>
      <w:tab/>
    </w:r>
    <w:r w:rsidR="00834954" w:rsidRPr="00694A06">
      <w:rPr>
        <w:sz w:val="20"/>
        <w:szCs w:val="20"/>
      </w:rPr>
      <w:fldChar w:fldCharType="begin"/>
    </w:r>
    <w:r w:rsidR="00834954" w:rsidRPr="00694A06">
      <w:rPr>
        <w:sz w:val="20"/>
        <w:szCs w:val="20"/>
      </w:rPr>
      <w:instrText>PAGE   \* MERGEFORMAT</w:instrText>
    </w:r>
    <w:r w:rsidR="00834954" w:rsidRPr="00694A06">
      <w:rPr>
        <w:sz w:val="20"/>
        <w:szCs w:val="20"/>
      </w:rPr>
      <w:fldChar w:fldCharType="separate"/>
    </w:r>
    <w:r w:rsidR="00E80DD3" w:rsidRPr="00E80DD3">
      <w:rPr>
        <w:noProof/>
        <w:sz w:val="20"/>
        <w:szCs w:val="20"/>
        <w:lang w:val="zh-TW"/>
      </w:rPr>
      <w:t>8</w:t>
    </w:r>
    <w:r w:rsidR="00834954" w:rsidRPr="00694A06">
      <w:rPr>
        <w:sz w:val="20"/>
        <w:szCs w:val="20"/>
      </w:rPr>
      <w:fldChar w:fldCharType="end"/>
    </w:r>
    <w:r w:rsidRPr="00694A06">
      <w:rPr>
        <w:sz w:val="20"/>
        <w:szCs w:val="20"/>
      </w:rPr>
      <w:tab/>
    </w:r>
    <w:r>
      <w:rPr>
        <w:sz w:val="20"/>
        <w:szCs w:val="20"/>
      </w:rPr>
      <w:tab/>
    </w:r>
    <w:r w:rsidR="0005516D">
      <w:rPr>
        <w:sz w:val="20"/>
        <w:szCs w:val="20"/>
      </w:rPr>
      <w:t xml:space="preserve">        </w:t>
    </w:r>
    <w:r w:rsidR="0005516D">
      <w:rPr>
        <w:rFonts w:hint="eastAsia"/>
        <w:color w:val="808080"/>
        <w:sz w:val="20"/>
        <w:szCs w:val="20"/>
      </w:rPr>
      <w:t>教育局</w:t>
    </w:r>
    <w:r w:rsidR="00EB6733">
      <w:rPr>
        <w:rFonts w:hint="eastAsia"/>
        <w:color w:val="808080"/>
        <w:sz w:val="20"/>
        <w:szCs w:val="20"/>
      </w:rPr>
      <w:t>2021</w:t>
    </w:r>
    <w:r w:rsidR="0005516D">
      <w:rPr>
        <w:rFonts w:hint="eastAsia"/>
        <w:color w:val="808080"/>
        <w:sz w:val="20"/>
        <w:szCs w:val="20"/>
      </w:rPr>
      <w:t>年</w:t>
    </w:r>
    <w:r w:rsidR="00BE3823">
      <w:rPr>
        <w:color w:val="808080"/>
        <w:sz w:val="20"/>
        <w:szCs w:val="20"/>
      </w:rPr>
      <w:t>3</w:t>
    </w:r>
    <w:r w:rsidR="0005516D">
      <w:rPr>
        <w:rFonts w:hint="eastAsia"/>
        <w:color w:val="808080"/>
        <w:sz w:val="20"/>
        <w:szCs w:val="20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76" w:rsidRDefault="00273A76" w:rsidP="00C00737">
      <w:r>
        <w:separator/>
      </w:r>
    </w:p>
  </w:footnote>
  <w:footnote w:type="continuationSeparator" w:id="0">
    <w:p w:rsidR="00273A76" w:rsidRDefault="00273A76" w:rsidP="00C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48D"/>
    <w:multiLevelType w:val="hybridMultilevel"/>
    <w:tmpl w:val="9C96D79C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60767"/>
    <w:multiLevelType w:val="hybridMultilevel"/>
    <w:tmpl w:val="410A9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96533C"/>
    <w:multiLevelType w:val="hybridMultilevel"/>
    <w:tmpl w:val="AE160DCA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8618D"/>
    <w:multiLevelType w:val="hybridMultilevel"/>
    <w:tmpl w:val="9C96D79C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14683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E3EE3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D69638C"/>
    <w:multiLevelType w:val="hybridMultilevel"/>
    <w:tmpl w:val="6AD4A13A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70894"/>
    <w:multiLevelType w:val="hybridMultilevel"/>
    <w:tmpl w:val="8D7C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722C3"/>
    <w:multiLevelType w:val="hybridMultilevel"/>
    <w:tmpl w:val="92FEBB6A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A65DA6"/>
    <w:multiLevelType w:val="hybridMultilevel"/>
    <w:tmpl w:val="F886CE3C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C3211"/>
    <w:multiLevelType w:val="hybridMultilevel"/>
    <w:tmpl w:val="04BE24D8"/>
    <w:lvl w:ilvl="0" w:tplc="665436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ED649A"/>
    <w:multiLevelType w:val="hybridMultilevel"/>
    <w:tmpl w:val="4BDA4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C8749A"/>
    <w:multiLevelType w:val="hybridMultilevel"/>
    <w:tmpl w:val="BCDCF42C"/>
    <w:lvl w:ilvl="0" w:tplc="340AD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1"/>
    <w:rsid w:val="000070BB"/>
    <w:rsid w:val="00014AA7"/>
    <w:rsid w:val="00034733"/>
    <w:rsid w:val="0005516D"/>
    <w:rsid w:val="00067D64"/>
    <w:rsid w:val="000D2A61"/>
    <w:rsid w:val="000F4922"/>
    <w:rsid w:val="0010262E"/>
    <w:rsid w:val="001112D0"/>
    <w:rsid w:val="0013385F"/>
    <w:rsid w:val="001417EB"/>
    <w:rsid w:val="0014762A"/>
    <w:rsid w:val="00151F7A"/>
    <w:rsid w:val="001655EA"/>
    <w:rsid w:val="001A3AC4"/>
    <w:rsid w:val="001A7319"/>
    <w:rsid w:val="001D0760"/>
    <w:rsid w:val="001E5C04"/>
    <w:rsid w:val="001F5513"/>
    <w:rsid w:val="00212D50"/>
    <w:rsid w:val="002151F1"/>
    <w:rsid w:val="00234374"/>
    <w:rsid w:val="00241B4C"/>
    <w:rsid w:val="00273A76"/>
    <w:rsid w:val="002806EE"/>
    <w:rsid w:val="002823CC"/>
    <w:rsid w:val="00284AA6"/>
    <w:rsid w:val="002D4F54"/>
    <w:rsid w:val="002D7407"/>
    <w:rsid w:val="002E5CCC"/>
    <w:rsid w:val="003001C9"/>
    <w:rsid w:val="003018ED"/>
    <w:rsid w:val="00304415"/>
    <w:rsid w:val="003413B6"/>
    <w:rsid w:val="00356791"/>
    <w:rsid w:val="003570F9"/>
    <w:rsid w:val="003A0C9B"/>
    <w:rsid w:val="003A10D5"/>
    <w:rsid w:val="003B18A0"/>
    <w:rsid w:val="003B7102"/>
    <w:rsid w:val="003D4FA1"/>
    <w:rsid w:val="003D7199"/>
    <w:rsid w:val="004024A6"/>
    <w:rsid w:val="00403870"/>
    <w:rsid w:val="00424811"/>
    <w:rsid w:val="00426E08"/>
    <w:rsid w:val="00463F97"/>
    <w:rsid w:val="00482B88"/>
    <w:rsid w:val="004A27D1"/>
    <w:rsid w:val="0051147E"/>
    <w:rsid w:val="00513F08"/>
    <w:rsid w:val="0053618C"/>
    <w:rsid w:val="00557187"/>
    <w:rsid w:val="00567DE9"/>
    <w:rsid w:val="00580413"/>
    <w:rsid w:val="00594ECB"/>
    <w:rsid w:val="005B2BA6"/>
    <w:rsid w:val="005C72E3"/>
    <w:rsid w:val="005D0834"/>
    <w:rsid w:val="005E3594"/>
    <w:rsid w:val="005F7763"/>
    <w:rsid w:val="0060168C"/>
    <w:rsid w:val="00604107"/>
    <w:rsid w:val="00613FBB"/>
    <w:rsid w:val="006323B6"/>
    <w:rsid w:val="00646480"/>
    <w:rsid w:val="00661C82"/>
    <w:rsid w:val="00694A06"/>
    <w:rsid w:val="006953C5"/>
    <w:rsid w:val="006C0A4A"/>
    <w:rsid w:val="006C2182"/>
    <w:rsid w:val="007019EF"/>
    <w:rsid w:val="00754485"/>
    <w:rsid w:val="007858BB"/>
    <w:rsid w:val="007864F1"/>
    <w:rsid w:val="007A3F42"/>
    <w:rsid w:val="00803C59"/>
    <w:rsid w:val="008269EF"/>
    <w:rsid w:val="00834954"/>
    <w:rsid w:val="00835193"/>
    <w:rsid w:val="0084348D"/>
    <w:rsid w:val="00852310"/>
    <w:rsid w:val="00890171"/>
    <w:rsid w:val="00896ECE"/>
    <w:rsid w:val="008B3EEB"/>
    <w:rsid w:val="008C057E"/>
    <w:rsid w:val="008D69B6"/>
    <w:rsid w:val="008F6BCC"/>
    <w:rsid w:val="009024BF"/>
    <w:rsid w:val="00954ED7"/>
    <w:rsid w:val="00963902"/>
    <w:rsid w:val="009723D0"/>
    <w:rsid w:val="00980158"/>
    <w:rsid w:val="009874E4"/>
    <w:rsid w:val="009B64C0"/>
    <w:rsid w:val="009C1E92"/>
    <w:rsid w:val="009D194A"/>
    <w:rsid w:val="009D4C38"/>
    <w:rsid w:val="009E415D"/>
    <w:rsid w:val="00A23A21"/>
    <w:rsid w:val="00A44BEF"/>
    <w:rsid w:val="00A83DA6"/>
    <w:rsid w:val="00AC40B0"/>
    <w:rsid w:val="00AD303C"/>
    <w:rsid w:val="00B529AB"/>
    <w:rsid w:val="00B625B0"/>
    <w:rsid w:val="00B74401"/>
    <w:rsid w:val="00B74B50"/>
    <w:rsid w:val="00B752D8"/>
    <w:rsid w:val="00B76920"/>
    <w:rsid w:val="00BB3AC0"/>
    <w:rsid w:val="00BC2FF4"/>
    <w:rsid w:val="00BD6894"/>
    <w:rsid w:val="00BE3823"/>
    <w:rsid w:val="00BF7E12"/>
    <w:rsid w:val="00C0062B"/>
    <w:rsid w:val="00C00737"/>
    <w:rsid w:val="00C627D3"/>
    <w:rsid w:val="00C66ADC"/>
    <w:rsid w:val="00C70FD1"/>
    <w:rsid w:val="00C71AB2"/>
    <w:rsid w:val="00CA2D4B"/>
    <w:rsid w:val="00CB1439"/>
    <w:rsid w:val="00CD2E25"/>
    <w:rsid w:val="00CE12EB"/>
    <w:rsid w:val="00CE2321"/>
    <w:rsid w:val="00D15E78"/>
    <w:rsid w:val="00D33FF9"/>
    <w:rsid w:val="00D45037"/>
    <w:rsid w:val="00D53B17"/>
    <w:rsid w:val="00D643E2"/>
    <w:rsid w:val="00D965A4"/>
    <w:rsid w:val="00D9683F"/>
    <w:rsid w:val="00DF38DB"/>
    <w:rsid w:val="00DF42AE"/>
    <w:rsid w:val="00E15D9A"/>
    <w:rsid w:val="00E176E8"/>
    <w:rsid w:val="00E23B4D"/>
    <w:rsid w:val="00E563B4"/>
    <w:rsid w:val="00E62074"/>
    <w:rsid w:val="00E77697"/>
    <w:rsid w:val="00E77FB0"/>
    <w:rsid w:val="00E80DD3"/>
    <w:rsid w:val="00E90594"/>
    <w:rsid w:val="00E91A46"/>
    <w:rsid w:val="00EB6733"/>
    <w:rsid w:val="00EC12C1"/>
    <w:rsid w:val="00EE635B"/>
    <w:rsid w:val="00EF1B84"/>
    <w:rsid w:val="00F04025"/>
    <w:rsid w:val="00F22632"/>
    <w:rsid w:val="00F40414"/>
    <w:rsid w:val="00F425EA"/>
    <w:rsid w:val="00F6123A"/>
    <w:rsid w:val="00F63D22"/>
    <w:rsid w:val="00F64CB8"/>
    <w:rsid w:val="00F73275"/>
    <w:rsid w:val="00FB2B84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5327B8"/>
  <w15:chartTrackingRefBased/>
  <w15:docId w15:val="{8E43820C-8308-4816-8AAF-194A786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B4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90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902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rsid w:val="0010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19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3E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37"/>
  </w:style>
  <w:style w:type="paragraph" w:styleId="Footer">
    <w:name w:val="footer"/>
    <w:basedOn w:val="Normal"/>
    <w:link w:val="FooterChar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37"/>
  </w:style>
  <w:style w:type="character" w:styleId="PageNumber">
    <w:name w:val="page number"/>
    <w:uiPriority w:val="99"/>
    <w:semiHidden/>
    <w:unhideWhenUsed/>
    <w:rsid w:val="00E23B4D"/>
  </w:style>
  <w:style w:type="character" w:styleId="FollowedHyperlink">
    <w:name w:val="FollowedHyperlink"/>
    <w:uiPriority w:val="99"/>
    <w:semiHidden/>
    <w:unhideWhenUsed/>
    <w:rsid w:val="00E15D9A"/>
    <w:rPr>
      <w:color w:val="800080"/>
      <w:u w:val="single"/>
    </w:rPr>
  </w:style>
  <w:style w:type="paragraph" w:customStyle="1" w:styleId="Heading2">
    <w:name w:val="Heading2"/>
    <w:basedOn w:val="Normal"/>
    <w:qFormat/>
    <w:rsid w:val="00CE12EB"/>
    <w:rPr>
      <w:b/>
      <w:i/>
      <w:u w:val="single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Cheng</dc:creator>
  <cp:keywords/>
  <cp:lastModifiedBy>FONG, Wai-hung Raymond</cp:lastModifiedBy>
  <cp:revision>9</cp:revision>
  <dcterms:created xsi:type="dcterms:W3CDTF">2021-03-31T07:14:00Z</dcterms:created>
  <dcterms:modified xsi:type="dcterms:W3CDTF">2022-02-17T02:55:00Z</dcterms:modified>
</cp:coreProperties>
</file>