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C3" w:rsidRDefault="003370C3" w:rsidP="003370C3">
      <w:pPr>
        <w:jc w:val="center"/>
        <w:rPr>
          <w:b/>
          <w:bCs/>
          <w:sz w:val="32"/>
          <w:lang w:eastAsia="zh-HK"/>
        </w:rPr>
      </w:pPr>
      <w:r>
        <w:rPr>
          <w:b/>
          <w:bCs/>
          <w:sz w:val="32"/>
        </w:rPr>
        <w:t>Curriculum Development Council</w:t>
      </w:r>
    </w:p>
    <w:p w:rsidR="003370C3" w:rsidRPr="00985ED2" w:rsidRDefault="00AF2955" w:rsidP="00D72D39">
      <w:pPr>
        <w:spacing w:beforeLines="50" w:before="180" w:after="120"/>
        <w:jc w:val="center"/>
        <w:rPr>
          <w:b/>
          <w:bCs/>
          <w:kern w:val="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eastAsia="zh-HK"/>
        </w:rPr>
        <w:t>First</w:t>
      </w:r>
      <w:r w:rsidR="00F07B4C" w:rsidRPr="00985ED2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C400C7" w:rsidRPr="00985ED2">
        <w:rPr>
          <w:rFonts w:hint="eastAsia"/>
          <w:b/>
          <w:bCs/>
          <w:sz w:val="28"/>
          <w:szCs w:val="28"/>
          <w:u w:val="single"/>
        </w:rPr>
        <w:t>Meeting of</w:t>
      </w:r>
      <w:r w:rsidR="003370C3" w:rsidRPr="00985ED2">
        <w:rPr>
          <w:b/>
          <w:bCs/>
          <w:sz w:val="28"/>
          <w:szCs w:val="28"/>
          <w:u w:val="single"/>
        </w:rPr>
        <w:t xml:space="preserve"> the </w:t>
      </w:r>
      <w:r w:rsidR="003370C3" w:rsidRPr="00985ED2">
        <w:rPr>
          <w:b/>
          <w:bCs/>
          <w:kern w:val="0"/>
          <w:sz w:val="28"/>
          <w:szCs w:val="28"/>
          <w:u w:val="single"/>
        </w:rPr>
        <w:t>C</w:t>
      </w:r>
      <w:r w:rsidR="00985ED2" w:rsidRPr="00985ED2">
        <w:rPr>
          <w:rFonts w:hint="eastAsia"/>
          <w:b/>
          <w:bCs/>
          <w:kern w:val="0"/>
          <w:sz w:val="28"/>
          <w:szCs w:val="28"/>
          <w:u w:val="single"/>
          <w:lang w:eastAsia="zh-HK"/>
        </w:rPr>
        <w:t xml:space="preserve">urriculum Development Council </w:t>
      </w:r>
      <w:r w:rsidR="003370C3" w:rsidRPr="00985ED2">
        <w:rPr>
          <w:b/>
          <w:bCs/>
          <w:kern w:val="0"/>
          <w:sz w:val="28"/>
          <w:szCs w:val="28"/>
          <w:u w:val="single"/>
        </w:rPr>
        <w:t>Committe</w:t>
      </w:r>
      <w:r w:rsidR="003370C3" w:rsidRPr="00AF2955">
        <w:rPr>
          <w:b/>
          <w:bCs/>
          <w:kern w:val="0"/>
          <w:sz w:val="28"/>
          <w:szCs w:val="28"/>
          <w:u w:val="single"/>
        </w:rPr>
        <w:t>e o</w:t>
      </w:r>
      <w:r w:rsidR="003370C3" w:rsidRPr="00985ED2">
        <w:rPr>
          <w:b/>
          <w:bCs/>
          <w:kern w:val="0"/>
          <w:sz w:val="28"/>
          <w:szCs w:val="28"/>
          <w:u w:val="single"/>
        </w:rPr>
        <w:t>n</w:t>
      </w:r>
      <w:r w:rsidR="00755B2A">
        <w:rPr>
          <w:b/>
          <w:bCs/>
          <w:kern w:val="0"/>
          <w:sz w:val="28"/>
          <w:szCs w:val="28"/>
          <w:u w:val="single"/>
        </w:rPr>
        <w:t xml:space="preserve"> </w:t>
      </w:r>
      <w:r w:rsidR="003370C3" w:rsidRPr="00985ED2">
        <w:rPr>
          <w:b/>
          <w:bCs/>
          <w:kern w:val="0"/>
          <w:sz w:val="28"/>
          <w:szCs w:val="28"/>
          <w:u w:val="single"/>
        </w:rPr>
        <w:t>Learning Resources and Support Services (20</w:t>
      </w:r>
      <w:r w:rsidR="00781A26">
        <w:rPr>
          <w:rFonts w:hint="eastAsia"/>
          <w:b/>
          <w:bCs/>
          <w:kern w:val="0"/>
          <w:sz w:val="28"/>
          <w:szCs w:val="28"/>
          <w:u w:val="single"/>
        </w:rPr>
        <w:t>1</w:t>
      </w:r>
      <w:r>
        <w:rPr>
          <w:b/>
          <w:bCs/>
          <w:kern w:val="0"/>
          <w:sz w:val="28"/>
          <w:szCs w:val="28"/>
          <w:u w:val="single"/>
        </w:rPr>
        <w:t>7</w:t>
      </w:r>
      <w:r w:rsidR="00E96976" w:rsidRPr="00985ED2">
        <w:rPr>
          <w:b/>
          <w:bCs/>
          <w:kern w:val="0"/>
          <w:sz w:val="28"/>
          <w:szCs w:val="28"/>
          <w:u w:val="single"/>
        </w:rPr>
        <w:t>-20</w:t>
      </w:r>
      <w:r w:rsidR="00E96976" w:rsidRPr="00985ED2">
        <w:rPr>
          <w:rFonts w:hint="eastAsia"/>
          <w:b/>
          <w:bCs/>
          <w:kern w:val="0"/>
          <w:sz w:val="28"/>
          <w:szCs w:val="28"/>
          <w:u w:val="single"/>
        </w:rPr>
        <w:t>1</w:t>
      </w:r>
      <w:r>
        <w:rPr>
          <w:b/>
          <w:bCs/>
          <w:kern w:val="0"/>
          <w:sz w:val="28"/>
          <w:szCs w:val="28"/>
          <w:u w:val="single"/>
        </w:rPr>
        <w:t>9</w:t>
      </w:r>
      <w:r w:rsidR="003370C3" w:rsidRPr="00985ED2">
        <w:rPr>
          <w:b/>
          <w:bCs/>
          <w:kern w:val="0"/>
          <w:sz w:val="28"/>
          <w:szCs w:val="28"/>
          <w:u w:val="single"/>
        </w:rPr>
        <w:t>)</w:t>
      </w:r>
    </w:p>
    <w:p w:rsidR="00F42168" w:rsidRPr="00AF2955" w:rsidRDefault="00F42168" w:rsidP="003370C3">
      <w:pPr>
        <w:autoSpaceDE w:val="0"/>
        <w:autoSpaceDN w:val="0"/>
        <w:adjustRightInd w:val="0"/>
        <w:jc w:val="center"/>
        <w:rPr>
          <w:kern w:val="0"/>
          <w:sz w:val="28"/>
          <w:szCs w:val="28"/>
          <w:u w:val="single"/>
        </w:rPr>
      </w:pPr>
    </w:p>
    <w:p w:rsidR="00C400C7" w:rsidRPr="00916121" w:rsidRDefault="00C400C7" w:rsidP="00985ED2">
      <w:pPr>
        <w:ind w:left="1134" w:hangingChars="405" w:hanging="1134"/>
        <w:jc w:val="both"/>
        <w:rPr>
          <w:bCs/>
          <w:kern w:val="0"/>
          <w:sz w:val="28"/>
          <w:szCs w:val="28"/>
        </w:rPr>
      </w:pPr>
      <w:r w:rsidRPr="00916121">
        <w:rPr>
          <w:rFonts w:hint="eastAsia"/>
          <w:sz w:val="28"/>
          <w:szCs w:val="28"/>
        </w:rPr>
        <w:t xml:space="preserve">Date: </w:t>
      </w:r>
      <w:r w:rsidR="00985ED2" w:rsidRPr="00916121">
        <w:rPr>
          <w:rFonts w:hint="eastAsia"/>
          <w:sz w:val="28"/>
          <w:szCs w:val="28"/>
          <w:lang w:eastAsia="zh-HK"/>
        </w:rPr>
        <w:tab/>
      </w:r>
      <w:r w:rsidR="00E7501C" w:rsidRPr="00916121">
        <w:rPr>
          <w:sz w:val="28"/>
          <w:szCs w:val="28"/>
        </w:rPr>
        <w:t>1</w:t>
      </w:r>
      <w:r w:rsidR="00AF2955" w:rsidRPr="00916121">
        <w:rPr>
          <w:sz w:val="28"/>
          <w:szCs w:val="28"/>
        </w:rPr>
        <w:t>5</w:t>
      </w:r>
      <w:r w:rsidR="00B01832" w:rsidRPr="00916121">
        <w:rPr>
          <w:rFonts w:hint="eastAsia"/>
          <w:sz w:val="28"/>
          <w:szCs w:val="28"/>
        </w:rPr>
        <w:t xml:space="preserve"> </w:t>
      </w:r>
      <w:r w:rsidR="00AF2955" w:rsidRPr="00916121">
        <w:rPr>
          <w:sz w:val="28"/>
          <w:szCs w:val="28"/>
        </w:rPr>
        <w:t>November</w:t>
      </w:r>
      <w:r w:rsidR="0042614C" w:rsidRPr="00916121">
        <w:rPr>
          <w:sz w:val="28"/>
          <w:szCs w:val="28"/>
          <w:lang w:eastAsia="zh-HK"/>
        </w:rPr>
        <w:t xml:space="preserve"> </w:t>
      </w:r>
      <w:r w:rsidR="00791959" w:rsidRPr="00916121">
        <w:rPr>
          <w:rFonts w:hint="eastAsia"/>
          <w:bCs/>
          <w:sz w:val="28"/>
          <w:szCs w:val="28"/>
        </w:rPr>
        <w:t>201</w:t>
      </w:r>
      <w:r w:rsidR="00E7501C" w:rsidRPr="00916121">
        <w:rPr>
          <w:bCs/>
          <w:sz w:val="28"/>
          <w:szCs w:val="28"/>
          <w:lang w:eastAsia="zh-HK"/>
        </w:rPr>
        <w:t>7</w:t>
      </w:r>
      <w:r w:rsidR="00791959" w:rsidRPr="00916121">
        <w:rPr>
          <w:bCs/>
          <w:kern w:val="0"/>
          <w:sz w:val="28"/>
          <w:szCs w:val="28"/>
        </w:rPr>
        <w:t xml:space="preserve"> </w:t>
      </w:r>
      <w:r w:rsidR="0077599C" w:rsidRPr="00916121">
        <w:rPr>
          <w:rFonts w:hint="eastAsia"/>
          <w:bCs/>
          <w:kern w:val="0"/>
          <w:sz w:val="28"/>
          <w:szCs w:val="28"/>
        </w:rPr>
        <w:t>(</w:t>
      </w:r>
      <w:r w:rsidR="00AF2955" w:rsidRPr="00916121">
        <w:rPr>
          <w:bCs/>
          <w:kern w:val="0"/>
          <w:sz w:val="28"/>
          <w:szCs w:val="28"/>
        </w:rPr>
        <w:t>Wednes</w:t>
      </w:r>
      <w:r w:rsidR="0042614C" w:rsidRPr="00916121">
        <w:rPr>
          <w:bCs/>
          <w:kern w:val="0"/>
          <w:sz w:val="28"/>
          <w:szCs w:val="28"/>
        </w:rPr>
        <w:t>day</w:t>
      </w:r>
      <w:r w:rsidRPr="00916121">
        <w:rPr>
          <w:rFonts w:hint="eastAsia"/>
          <w:bCs/>
          <w:kern w:val="0"/>
          <w:sz w:val="28"/>
          <w:szCs w:val="28"/>
        </w:rPr>
        <w:t>)</w:t>
      </w:r>
    </w:p>
    <w:p w:rsidR="00C400C7" w:rsidRPr="00916121" w:rsidRDefault="00C400C7" w:rsidP="00985ED2">
      <w:pPr>
        <w:ind w:left="1134" w:hangingChars="405" w:hanging="1134"/>
        <w:jc w:val="both"/>
        <w:rPr>
          <w:bCs/>
          <w:kern w:val="0"/>
          <w:sz w:val="28"/>
          <w:szCs w:val="28"/>
        </w:rPr>
      </w:pPr>
      <w:r w:rsidRPr="00916121">
        <w:rPr>
          <w:rFonts w:hint="eastAsia"/>
          <w:bCs/>
          <w:kern w:val="0"/>
          <w:sz w:val="28"/>
          <w:szCs w:val="28"/>
        </w:rPr>
        <w:t xml:space="preserve">Time: </w:t>
      </w:r>
      <w:r w:rsidR="00985ED2" w:rsidRPr="00916121">
        <w:rPr>
          <w:rFonts w:hint="eastAsia"/>
          <w:bCs/>
          <w:kern w:val="0"/>
          <w:sz w:val="28"/>
          <w:szCs w:val="28"/>
          <w:lang w:eastAsia="zh-HK"/>
        </w:rPr>
        <w:tab/>
      </w:r>
      <w:r w:rsidR="00E92FC7" w:rsidRPr="00916121">
        <w:rPr>
          <w:rFonts w:hint="eastAsia"/>
          <w:bCs/>
          <w:kern w:val="0"/>
          <w:sz w:val="28"/>
          <w:szCs w:val="28"/>
          <w:lang w:eastAsia="zh-HK"/>
        </w:rPr>
        <w:t>2</w:t>
      </w:r>
      <w:r w:rsidR="00F12D52" w:rsidRPr="00916121">
        <w:rPr>
          <w:rFonts w:hint="eastAsia"/>
          <w:bCs/>
          <w:kern w:val="0"/>
          <w:sz w:val="28"/>
          <w:szCs w:val="28"/>
          <w:lang w:eastAsia="zh-HK"/>
        </w:rPr>
        <w:t>:30</w:t>
      </w:r>
      <w:r w:rsidR="00E92FC7" w:rsidRPr="00916121">
        <w:rPr>
          <w:rFonts w:hint="eastAsia"/>
          <w:bCs/>
          <w:kern w:val="0"/>
          <w:sz w:val="28"/>
          <w:szCs w:val="28"/>
          <w:lang w:eastAsia="zh-HK"/>
        </w:rPr>
        <w:t xml:space="preserve"> pm</w:t>
      </w:r>
      <w:r w:rsidR="00AF2955" w:rsidRPr="00916121">
        <w:rPr>
          <w:bCs/>
          <w:kern w:val="0"/>
          <w:sz w:val="28"/>
          <w:szCs w:val="28"/>
          <w:lang w:eastAsia="zh-HK"/>
        </w:rPr>
        <w:t xml:space="preserve"> </w:t>
      </w:r>
    </w:p>
    <w:p w:rsidR="00C400C7" w:rsidRPr="00916121" w:rsidRDefault="00C400C7" w:rsidP="00985ED2">
      <w:pPr>
        <w:ind w:left="1134" w:hangingChars="405" w:hanging="1134"/>
        <w:jc w:val="both"/>
        <w:rPr>
          <w:bCs/>
          <w:sz w:val="28"/>
          <w:szCs w:val="28"/>
          <w:lang w:eastAsia="zh-HK"/>
        </w:rPr>
      </w:pPr>
      <w:r w:rsidRPr="00916121">
        <w:rPr>
          <w:rFonts w:hint="eastAsia"/>
          <w:bCs/>
          <w:kern w:val="0"/>
          <w:sz w:val="28"/>
          <w:szCs w:val="28"/>
        </w:rPr>
        <w:t xml:space="preserve">Venue: </w:t>
      </w:r>
      <w:r w:rsidR="00985ED2" w:rsidRPr="00916121">
        <w:rPr>
          <w:rFonts w:hint="eastAsia"/>
          <w:bCs/>
          <w:kern w:val="0"/>
          <w:sz w:val="28"/>
          <w:szCs w:val="28"/>
          <w:lang w:eastAsia="zh-HK"/>
        </w:rPr>
        <w:tab/>
      </w:r>
      <w:r w:rsidR="00AF2955" w:rsidRPr="00916121">
        <w:rPr>
          <w:bCs/>
          <w:kern w:val="0"/>
          <w:sz w:val="28"/>
          <w:szCs w:val="28"/>
          <w:lang w:eastAsia="zh-HK"/>
        </w:rPr>
        <w:t>E306</w:t>
      </w:r>
      <w:r w:rsidR="00B01832" w:rsidRPr="00916121">
        <w:rPr>
          <w:bCs/>
          <w:kern w:val="0"/>
          <w:sz w:val="28"/>
          <w:szCs w:val="28"/>
          <w:lang w:eastAsia="zh-HK"/>
        </w:rPr>
        <w:t xml:space="preserve">, </w:t>
      </w:r>
      <w:r w:rsidR="00AF2955" w:rsidRPr="00916121">
        <w:rPr>
          <w:bCs/>
          <w:kern w:val="0"/>
          <w:sz w:val="28"/>
          <w:szCs w:val="28"/>
          <w:lang w:eastAsia="zh-HK"/>
        </w:rPr>
        <w:t>3</w:t>
      </w:r>
      <w:r w:rsidR="00B01832" w:rsidRPr="00916121">
        <w:rPr>
          <w:bCs/>
          <w:kern w:val="0"/>
          <w:sz w:val="28"/>
          <w:szCs w:val="28"/>
          <w:lang w:eastAsia="zh-HK"/>
        </w:rPr>
        <w:t>/F</w:t>
      </w:r>
      <w:r w:rsidR="00580E2E" w:rsidRPr="00916121">
        <w:rPr>
          <w:bCs/>
          <w:sz w:val="28"/>
          <w:szCs w:val="28"/>
          <w:lang w:eastAsia="zh-HK"/>
        </w:rPr>
        <w:t xml:space="preserve">, </w:t>
      </w:r>
      <w:r w:rsidR="00AF2955" w:rsidRPr="00916121">
        <w:rPr>
          <w:bCs/>
          <w:sz w:val="28"/>
          <w:szCs w:val="28"/>
          <w:lang w:eastAsia="zh-HK"/>
        </w:rPr>
        <w:t>Ea</w:t>
      </w:r>
      <w:r w:rsidR="00B01832" w:rsidRPr="00916121">
        <w:rPr>
          <w:bCs/>
          <w:sz w:val="28"/>
          <w:szCs w:val="28"/>
          <w:lang w:eastAsia="zh-HK"/>
        </w:rPr>
        <w:t>s</w:t>
      </w:r>
      <w:r w:rsidR="008463EE" w:rsidRPr="00916121">
        <w:rPr>
          <w:bCs/>
          <w:sz w:val="28"/>
          <w:szCs w:val="28"/>
          <w:lang w:eastAsia="zh-HK"/>
        </w:rPr>
        <w:t>t Block</w:t>
      </w:r>
      <w:r w:rsidR="00F12D52" w:rsidRPr="00916121">
        <w:rPr>
          <w:bCs/>
          <w:sz w:val="28"/>
          <w:szCs w:val="28"/>
          <w:lang w:eastAsia="zh-HK"/>
        </w:rPr>
        <w:t>, EDB Kowloon Tong Education Services Centre, 19 Suffolk Road, Kowloon Tong</w:t>
      </w:r>
      <w:r w:rsidR="00F12D52" w:rsidRPr="00916121">
        <w:rPr>
          <w:rFonts w:hint="eastAsia"/>
          <w:bCs/>
          <w:sz w:val="28"/>
          <w:szCs w:val="28"/>
          <w:lang w:eastAsia="zh-HK"/>
        </w:rPr>
        <w:t xml:space="preserve"> (</w:t>
      </w:r>
      <w:r w:rsidR="00F12D52" w:rsidRPr="00916121">
        <w:rPr>
          <w:bCs/>
          <w:sz w:val="28"/>
          <w:szCs w:val="28"/>
          <w:lang w:eastAsia="zh-HK"/>
        </w:rPr>
        <w:t>Kowloon Tong</w:t>
      </w:r>
      <w:r w:rsidR="00F12D52" w:rsidRPr="00916121">
        <w:rPr>
          <w:rFonts w:hint="eastAsia"/>
          <w:bCs/>
          <w:sz w:val="28"/>
          <w:szCs w:val="28"/>
          <w:lang w:eastAsia="zh-HK"/>
        </w:rPr>
        <w:t>, MTR Station Exit E)</w:t>
      </w:r>
    </w:p>
    <w:p w:rsidR="009E6BFF" w:rsidRPr="009B2AE2" w:rsidRDefault="009E6BFF" w:rsidP="00C400C7">
      <w:pPr>
        <w:ind w:left="480" w:firstLine="480"/>
        <w:jc w:val="both"/>
        <w:rPr>
          <w:lang w:eastAsia="zh-HK"/>
        </w:rPr>
      </w:pPr>
    </w:p>
    <w:p w:rsidR="00882732" w:rsidRPr="00985ED2" w:rsidRDefault="00882732" w:rsidP="0091612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85ED2">
        <w:rPr>
          <w:rFonts w:hint="eastAsia"/>
          <w:b/>
          <w:sz w:val="28"/>
          <w:szCs w:val="28"/>
          <w:u w:val="single"/>
        </w:rPr>
        <w:t>Agenda</w:t>
      </w:r>
    </w:p>
    <w:p w:rsidR="00AF2955" w:rsidRPr="00763F71" w:rsidRDefault="00AD74E4" w:rsidP="00B21E14">
      <w:pPr>
        <w:numPr>
          <w:ilvl w:val="0"/>
          <w:numId w:val="3"/>
        </w:numPr>
        <w:spacing w:line="360" w:lineRule="auto"/>
        <w:ind w:leftChars="-1" w:left="564" w:hangingChars="202" w:hanging="566"/>
        <w:rPr>
          <w:sz w:val="28"/>
          <w:szCs w:val="28"/>
        </w:rPr>
      </w:pPr>
      <w:r>
        <w:rPr>
          <w:sz w:val="28"/>
          <w:szCs w:val="28"/>
          <w:lang w:eastAsia="zh-HK"/>
        </w:rPr>
        <w:t>To introduce t</w:t>
      </w:r>
      <w:r w:rsidR="00AF2955" w:rsidRPr="00763F71">
        <w:rPr>
          <w:rFonts w:hint="eastAsia"/>
          <w:sz w:val="28"/>
          <w:szCs w:val="28"/>
          <w:lang w:eastAsia="zh-HK"/>
        </w:rPr>
        <w:t xml:space="preserve">erms of reference, roles and functions of the </w:t>
      </w:r>
      <w:r w:rsidR="00B21E14">
        <w:rPr>
          <w:rFonts w:hint="eastAsia"/>
          <w:sz w:val="28"/>
          <w:szCs w:val="28"/>
          <w:lang w:eastAsia="zh-HK"/>
        </w:rPr>
        <w:t xml:space="preserve">CDC </w:t>
      </w:r>
      <w:r w:rsidR="00AF2955" w:rsidRPr="00763F71">
        <w:rPr>
          <w:rFonts w:hint="eastAsia"/>
          <w:sz w:val="28"/>
          <w:szCs w:val="28"/>
          <w:lang w:eastAsia="zh-HK"/>
        </w:rPr>
        <w:t>Committee</w:t>
      </w:r>
      <w:r w:rsidR="00B21E14">
        <w:rPr>
          <w:rFonts w:hint="eastAsia"/>
          <w:sz w:val="28"/>
          <w:szCs w:val="28"/>
          <w:lang w:eastAsia="zh-HK"/>
        </w:rPr>
        <w:t xml:space="preserve"> on Learning Resources and Support Services</w:t>
      </w:r>
      <w:r w:rsidR="00AF2955" w:rsidRPr="00763F71">
        <w:rPr>
          <w:rFonts w:hint="eastAsia"/>
          <w:sz w:val="28"/>
          <w:szCs w:val="28"/>
          <w:lang w:eastAsia="zh-HK"/>
        </w:rPr>
        <w:t xml:space="preserve"> </w:t>
      </w:r>
    </w:p>
    <w:p w:rsidR="00AF2955" w:rsidRDefault="00AD74E4" w:rsidP="00D72D39">
      <w:pPr>
        <w:numPr>
          <w:ilvl w:val="0"/>
          <w:numId w:val="3"/>
        </w:numPr>
        <w:spacing w:line="360" w:lineRule="auto"/>
        <w:ind w:leftChars="-1" w:left="564" w:hangingChars="202" w:hanging="566"/>
        <w:rPr>
          <w:sz w:val="28"/>
          <w:szCs w:val="28"/>
          <w:lang w:eastAsia="zh-HK"/>
        </w:rPr>
      </w:pPr>
      <w:r>
        <w:rPr>
          <w:sz w:val="28"/>
          <w:szCs w:val="28"/>
          <w:lang w:eastAsia="zh-HK"/>
        </w:rPr>
        <w:t xml:space="preserve">To elect the </w:t>
      </w:r>
      <w:r w:rsidR="00AF2955" w:rsidRPr="00763F71">
        <w:rPr>
          <w:sz w:val="28"/>
          <w:szCs w:val="28"/>
          <w:lang w:eastAsia="zh-HK"/>
        </w:rPr>
        <w:t xml:space="preserve">Chairperson </w:t>
      </w:r>
      <w:r>
        <w:rPr>
          <w:sz w:val="28"/>
          <w:szCs w:val="28"/>
          <w:lang w:eastAsia="zh-HK"/>
        </w:rPr>
        <w:t xml:space="preserve">of the Committee for the term of office </w:t>
      </w:r>
      <w:r w:rsidR="00AF2955" w:rsidRPr="00763F71">
        <w:rPr>
          <w:sz w:val="28"/>
          <w:szCs w:val="28"/>
          <w:lang w:eastAsia="zh-HK"/>
        </w:rPr>
        <w:t>2017-</w:t>
      </w:r>
      <w:r w:rsidR="00B21E14">
        <w:rPr>
          <w:rFonts w:hint="eastAsia"/>
          <w:sz w:val="28"/>
          <w:szCs w:val="28"/>
          <w:lang w:eastAsia="zh-HK"/>
        </w:rPr>
        <w:t>20</w:t>
      </w:r>
      <w:r w:rsidR="00AF2955" w:rsidRPr="00763F71">
        <w:rPr>
          <w:sz w:val="28"/>
          <w:szCs w:val="28"/>
          <w:lang w:eastAsia="zh-HK"/>
        </w:rPr>
        <w:t>19</w:t>
      </w:r>
    </w:p>
    <w:p w:rsidR="00AF2955" w:rsidRPr="00763F71" w:rsidRDefault="00AD74E4" w:rsidP="00D72D39">
      <w:pPr>
        <w:numPr>
          <w:ilvl w:val="0"/>
          <w:numId w:val="3"/>
        </w:numPr>
        <w:spacing w:line="360" w:lineRule="auto"/>
        <w:ind w:leftChars="-1" w:left="564" w:hangingChars="202" w:hanging="566"/>
        <w:rPr>
          <w:sz w:val="28"/>
          <w:szCs w:val="28"/>
          <w:lang w:eastAsia="zh-HK"/>
        </w:rPr>
      </w:pPr>
      <w:r>
        <w:rPr>
          <w:sz w:val="28"/>
          <w:szCs w:val="28"/>
          <w:lang w:eastAsia="zh-HK"/>
        </w:rPr>
        <w:t xml:space="preserve">To </w:t>
      </w:r>
      <w:r w:rsidR="00B21E14">
        <w:rPr>
          <w:rFonts w:hint="eastAsia"/>
          <w:sz w:val="28"/>
          <w:szCs w:val="28"/>
          <w:lang w:eastAsia="zh-HK"/>
        </w:rPr>
        <w:t>note</w:t>
      </w:r>
      <w:r w:rsidR="00B21E14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  <w:lang w:eastAsia="zh-HK"/>
        </w:rPr>
        <w:t xml:space="preserve">the notes of the </w:t>
      </w:r>
      <w:r w:rsidR="00B21E14">
        <w:rPr>
          <w:rFonts w:hint="eastAsia"/>
          <w:sz w:val="28"/>
          <w:szCs w:val="28"/>
          <w:lang w:eastAsia="zh-HK"/>
        </w:rPr>
        <w:t xml:space="preserve">last </w:t>
      </w:r>
      <w:r>
        <w:rPr>
          <w:sz w:val="28"/>
          <w:szCs w:val="28"/>
          <w:lang w:eastAsia="zh-HK"/>
        </w:rPr>
        <w:t>meeting held on 19 June 2017</w:t>
      </w:r>
    </w:p>
    <w:p w:rsidR="002F70E7" w:rsidRPr="00763F71" w:rsidRDefault="00AD74E4" w:rsidP="00D72D39">
      <w:pPr>
        <w:numPr>
          <w:ilvl w:val="0"/>
          <w:numId w:val="3"/>
        </w:numPr>
        <w:spacing w:line="360" w:lineRule="auto"/>
        <w:ind w:leftChars="-1" w:left="564" w:hangingChars="202" w:hanging="566"/>
        <w:rPr>
          <w:sz w:val="28"/>
          <w:szCs w:val="28"/>
          <w:lang w:eastAsia="zh-HK"/>
        </w:rPr>
      </w:pPr>
      <w:r>
        <w:rPr>
          <w:sz w:val="28"/>
          <w:szCs w:val="28"/>
          <w:lang w:eastAsia="zh-HK"/>
        </w:rPr>
        <w:t xml:space="preserve">To report </w:t>
      </w:r>
      <w:r w:rsidR="00916121">
        <w:rPr>
          <w:sz w:val="28"/>
          <w:szCs w:val="28"/>
          <w:lang w:eastAsia="zh-HK"/>
        </w:rPr>
        <w:t xml:space="preserve">on </w:t>
      </w:r>
      <w:r>
        <w:rPr>
          <w:sz w:val="28"/>
          <w:szCs w:val="28"/>
          <w:lang w:eastAsia="zh-HK"/>
        </w:rPr>
        <w:t xml:space="preserve">and discuss the </w:t>
      </w:r>
      <w:r w:rsidR="00612D10">
        <w:rPr>
          <w:sz w:val="28"/>
          <w:szCs w:val="28"/>
          <w:lang w:eastAsia="zh-HK"/>
        </w:rPr>
        <w:t xml:space="preserve">latest development </w:t>
      </w:r>
      <w:r w:rsidR="00916121">
        <w:rPr>
          <w:sz w:val="28"/>
          <w:szCs w:val="28"/>
          <w:lang w:eastAsia="zh-HK"/>
        </w:rPr>
        <w:t>of</w:t>
      </w:r>
      <w:r w:rsidR="002F70E7" w:rsidRPr="00763F71">
        <w:rPr>
          <w:rFonts w:hint="eastAsia"/>
          <w:sz w:val="28"/>
          <w:szCs w:val="28"/>
          <w:lang w:eastAsia="zh-HK"/>
        </w:rPr>
        <w:t xml:space="preserve"> </w:t>
      </w:r>
      <w:r w:rsidR="00916121">
        <w:rPr>
          <w:sz w:val="28"/>
          <w:szCs w:val="28"/>
          <w:lang w:eastAsia="zh-HK"/>
        </w:rPr>
        <w:t>l</w:t>
      </w:r>
      <w:r w:rsidR="002F70E7" w:rsidRPr="00763F71">
        <w:rPr>
          <w:sz w:val="28"/>
          <w:szCs w:val="28"/>
          <w:lang w:eastAsia="zh-HK"/>
        </w:rPr>
        <w:t xml:space="preserve">earning </w:t>
      </w:r>
      <w:r w:rsidR="00916121">
        <w:rPr>
          <w:sz w:val="28"/>
          <w:szCs w:val="28"/>
          <w:lang w:eastAsia="zh-HK"/>
        </w:rPr>
        <w:t>r</w:t>
      </w:r>
      <w:r w:rsidR="002F70E7" w:rsidRPr="00763F71">
        <w:rPr>
          <w:sz w:val="28"/>
          <w:szCs w:val="28"/>
          <w:lang w:eastAsia="zh-HK"/>
        </w:rPr>
        <w:t xml:space="preserve">esources and </w:t>
      </w:r>
      <w:r w:rsidR="00916121">
        <w:rPr>
          <w:sz w:val="28"/>
          <w:szCs w:val="28"/>
          <w:lang w:eastAsia="zh-HK"/>
        </w:rPr>
        <w:t>s</w:t>
      </w:r>
      <w:r w:rsidR="002F70E7" w:rsidRPr="00763F71">
        <w:rPr>
          <w:sz w:val="28"/>
          <w:szCs w:val="28"/>
          <w:lang w:eastAsia="zh-HK"/>
        </w:rPr>
        <w:t xml:space="preserve">upport </w:t>
      </w:r>
      <w:r w:rsidR="00916121">
        <w:rPr>
          <w:sz w:val="28"/>
          <w:szCs w:val="28"/>
          <w:lang w:eastAsia="zh-HK"/>
        </w:rPr>
        <w:t>s</w:t>
      </w:r>
      <w:r w:rsidR="002F70E7" w:rsidRPr="00763F71">
        <w:rPr>
          <w:sz w:val="28"/>
          <w:szCs w:val="28"/>
          <w:lang w:eastAsia="zh-HK"/>
        </w:rPr>
        <w:t>ervices</w:t>
      </w:r>
      <w:r w:rsidR="002F70E7" w:rsidRPr="00763F71">
        <w:rPr>
          <w:rFonts w:hint="eastAsia"/>
          <w:sz w:val="28"/>
          <w:szCs w:val="28"/>
          <w:lang w:eastAsia="zh-HK"/>
        </w:rPr>
        <w:t xml:space="preserve"> of EDB</w:t>
      </w:r>
      <w:r w:rsidR="005D315F" w:rsidRPr="00763F71">
        <w:rPr>
          <w:sz w:val="28"/>
          <w:szCs w:val="28"/>
          <w:lang w:eastAsia="zh-HK"/>
        </w:rPr>
        <w:t xml:space="preserve"> </w:t>
      </w:r>
    </w:p>
    <w:p w:rsidR="00882732" w:rsidRDefault="002F70E7" w:rsidP="00D72D39">
      <w:pPr>
        <w:numPr>
          <w:ilvl w:val="0"/>
          <w:numId w:val="3"/>
        </w:numPr>
        <w:spacing w:line="360" w:lineRule="auto"/>
        <w:ind w:leftChars="-1" w:left="564" w:hangingChars="202" w:hanging="566"/>
        <w:rPr>
          <w:sz w:val="28"/>
          <w:szCs w:val="28"/>
          <w:lang w:eastAsia="zh-HK"/>
        </w:rPr>
      </w:pPr>
      <w:r w:rsidRPr="00015053">
        <w:rPr>
          <w:rFonts w:hint="eastAsia"/>
          <w:sz w:val="28"/>
          <w:szCs w:val="28"/>
          <w:lang w:eastAsia="zh-HK"/>
        </w:rPr>
        <w:t>A.O.B.</w:t>
      </w:r>
      <w:r w:rsidR="00AD74E4">
        <w:rPr>
          <w:sz w:val="28"/>
          <w:szCs w:val="28"/>
          <w:lang w:eastAsia="zh-HK"/>
        </w:rPr>
        <w:t xml:space="preserve"> </w:t>
      </w:r>
      <w:bookmarkStart w:id="0" w:name="_GoBack"/>
      <w:bookmarkEnd w:id="0"/>
    </w:p>
    <w:sectPr w:rsidR="00882732" w:rsidSect="00AF2955">
      <w:pgSz w:w="11906" w:h="16838"/>
      <w:pgMar w:top="719" w:right="1700" w:bottom="53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D6" w:rsidRDefault="00222AD6" w:rsidP="003A614F">
      <w:r>
        <w:separator/>
      </w:r>
    </w:p>
  </w:endnote>
  <w:endnote w:type="continuationSeparator" w:id="0">
    <w:p w:rsidR="00222AD6" w:rsidRDefault="00222AD6" w:rsidP="003A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D6" w:rsidRDefault="00222AD6" w:rsidP="003A614F">
      <w:r>
        <w:separator/>
      </w:r>
    </w:p>
  </w:footnote>
  <w:footnote w:type="continuationSeparator" w:id="0">
    <w:p w:rsidR="00222AD6" w:rsidRDefault="00222AD6" w:rsidP="003A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E497A0"/>
    <w:lvl w:ilvl="0">
      <w:numFmt w:val="bullet"/>
      <w:lvlText w:val="*"/>
      <w:lvlJc w:val="left"/>
    </w:lvl>
  </w:abstractNum>
  <w:abstractNum w:abstractNumId="1" w15:restartNumberingAfterBreak="0">
    <w:nsid w:val="06B90911"/>
    <w:multiLevelType w:val="multilevel"/>
    <w:tmpl w:val="40F2F2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numFmt w:val="decimal"/>
      <w:lvlText w:val="%1.%2"/>
      <w:lvlJc w:val="left"/>
      <w:pPr>
        <w:ind w:left="22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abstractNum w:abstractNumId="2" w15:restartNumberingAfterBreak="0">
    <w:nsid w:val="1B6A78DC"/>
    <w:multiLevelType w:val="hybridMultilevel"/>
    <w:tmpl w:val="D2C0CA52"/>
    <w:lvl w:ilvl="0" w:tplc="C5A8327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3447333C"/>
    <w:multiLevelType w:val="hybridMultilevel"/>
    <w:tmpl w:val="F6A472E6"/>
    <w:lvl w:ilvl="0" w:tplc="DF2AEF9C">
      <w:start w:val="1"/>
      <w:numFmt w:val="lowerLetter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4" w15:restartNumberingAfterBreak="0">
    <w:nsid w:val="66065076"/>
    <w:multiLevelType w:val="hybridMultilevel"/>
    <w:tmpl w:val="0268A4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705245C2"/>
    <w:multiLevelType w:val="hybridMultilevel"/>
    <w:tmpl w:val="505AE946"/>
    <w:lvl w:ilvl="0" w:tplc="A8E615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D2669D4"/>
    <w:multiLevelType w:val="hybridMultilevel"/>
    <w:tmpl w:val="28D286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F763302"/>
    <w:multiLevelType w:val="hybridMultilevel"/>
    <w:tmpl w:val="023654C8"/>
    <w:lvl w:ilvl="0" w:tplc="0BE497A0">
      <w:numFmt w:val="bullet"/>
      <w:lvlText w:val="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wMzIxNTc3NjU3tTRQ0lEKTi0uzszPAykwrAUAlfFNRywAAAA="/>
  </w:docVars>
  <w:rsids>
    <w:rsidRoot w:val="003370C3"/>
    <w:rsid w:val="00000D90"/>
    <w:rsid w:val="00015053"/>
    <w:rsid w:val="00015A61"/>
    <w:rsid w:val="00040FF9"/>
    <w:rsid w:val="00085285"/>
    <w:rsid w:val="000A3321"/>
    <w:rsid w:val="000B3318"/>
    <w:rsid w:val="000C6028"/>
    <w:rsid w:val="000F5F8F"/>
    <w:rsid w:val="0012056B"/>
    <w:rsid w:val="00123041"/>
    <w:rsid w:val="00125604"/>
    <w:rsid w:val="0013053F"/>
    <w:rsid w:val="00142781"/>
    <w:rsid w:val="001652F4"/>
    <w:rsid w:val="0018323C"/>
    <w:rsid w:val="00196542"/>
    <w:rsid w:val="001B4044"/>
    <w:rsid w:val="001D4418"/>
    <w:rsid w:val="001E434D"/>
    <w:rsid w:val="00222AD6"/>
    <w:rsid w:val="00225DFD"/>
    <w:rsid w:val="002329BF"/>
    <w:rsid w:val="00247982"/>
    <w:rsid w:val="002A199E"/>
    <w:rsid w:val="002B5007"/>
    <w:rsid w:val="002D02B7"/>
    <w:rsid w:val="002E0803"/>
    <w:rsid w:val="002F70E7"/>
    <w:rsid w:val="003370C3"/>
    <w:rsid w:val="003629E1"/>
    <w:rsid w:val="00363973"/>
    <w:rsid w:val="00375C9A"/>
    <w:rsid w:val="00375DCE"/>
    <w:rsid w:val="00393027"/>
    <w:rsid w:val="00393BEE"/>
    <w:rsid w:val="003A614F"/>
    <w:rsid w:val="003E6D2A"/>
    <w:rsid w:val="00406A10"/>
    <w:rsid w:val="00407B30"/>
    <w:rsid w:val="0042614C"/>
    <w:rsid w:val="00427167"/>
    <w:rsid w:val="00452BE0"/>
    <w:rsid w:val="00454987"/>
    <w:rsid w:val="0046333A"/>
    <w:rsid w:val="00467299"/>
    <w:rsid w:val="0046752E"/>
    <w:rsid w:val="004A003B"/>
    <w:rsid w:val="004B5D7B"/>
    <w:rsid w:val="004B7959"/>
    <w:rsid w:val="004D4A7A"/>
    <w:rsid w:val="00506C34"/>
    <w:rsid w:val="00515767"/>
    <w:rsid w:val="00550925"/>
    <w:rsid w:val="00560A4E"/>
    <w:rsid w:val="005724F9"/>
    <w:rsid w:val="00580E2E"/>
    <w:rsid w:val="005C0157"/>
    <w:rsid w:val="005D315F"/>
    <w:rsid w:val="005E46E4"/>
    <w:rsid w:val="00605552"/>
    <w:rsid w:val="00612D10"/>
    <w:rsid w:val="006432E9"/>
    <w:rsid w:val="00647A18"/>
    <w:rsid w:val="00650283"/>
    <w:rsid w:val="006547E3"/>
    <w:rsid w:val="00660B90"/>
    <w:rsid w:val="00671FE5"/>
    <w:rsid w:val="006B1651"/>
    <w:rsid w:val="006B5F26"/>
    <w:rsid w:val="006B7DC4"/>
    <w:rsid w:val="006E0724"/>
    <w:rsid w:val="0072328E"/>
    <w:rsid w:val="007542F5"/>
    <w:rsid w:val="00755B2A"/>
    <w:rsid w:val="00763F71"/>
    <w:rsid w:val="0077599C"/>
    <w:rsid w:val="0078004A"/>
    <w:rsid w:val="00781A26"/>
    <w:rsid w:val="00791959"/>
    <w:rsid w:val="007A4268"/>
    <w:rsid w:val="007B38F7"/>
    <w:rsid w:val="007B5857"/>
    <w:rsid w:val="007B6750"/>
    <w:rsid w:val="007C74FE"/>
    <w:rsid w:val="007E5343"/>
    <w:rsid w:val="00802438"/>
    <w:rsid w:val="00825315"/>
    <w:rsid w:val="008463EE"/>
    <w:rsid w:val="00851E27"/>
    <w:rsid w:val="00851F45"/>
    <w:rsid w:val="00853D50"/>
    <w:rsid w:val="008725D2"/>
    <w:rsid w:val="008770A6"/>
    <w:rsid w:val="00882732"/>
    <w:rsid w:val="0089282C"/>
    <w:rsid w:val="008B0210"/>
    <w:rsid w:val="008B35A8"/>
    <w:rsid w:val="008C060C"/>
    <w:rsid w:val="008D647F"/>
    <w:rsid w:val="00905819"/>
    <w:rsid w:val="00906361"/>
    <w:rsid w:val="00911DF2"/>
    <w:rsid w:val="00916121"/>
    <w:rsid w:val="00933869"/>
    <w:rsid w:val="00950959"/>
    <w:rsid w:val="00956544"/>
    <w:rsid w:val="0098277F"/>
    <w:rsid w:val="00985ED2"/>
    <w:rsid w:val="00992CA9"/>
    <w:rsid w:val="009A031C"/>
    <w:rsid w:val="009B2AE2"/>
    <w:rsid w:val="009E6BFF"/>
    <w:rsid w:val="009E6E45"/>
    <w:rsid w:val="00A22E06"/>
    <w:rsid w:val="00A3128D"/>
    <w:rsid w:val="00A370C0"/>
    <w:rsid w:val="00A50A4E"/>
    <w:rsid w:val="00AA328F"/>
    <w:rsid w:val="00AB419A"/>
    <w:rsid w:val="00AD74E4"/>
    <w:rsid w:val="00AD7EA9"/>
    <w:rsid w:val="00AE6427"/>
    <w:rsid w:val="00AF2955"/>
    <w:rsid w:val="00B01832"/>
    <w:rsid w:val="00B21E14"/>
    <w:rsid w:val="00B23C31"/>
    <w:rsid w:val="00B46115"/>
    <w:rsid w:val="00B67908"/>
    <w:rsid w:val="00B95643"/>
    <w:rsid w:val="00BE21B8"/>
    <w:rsid w:val="00C12789"/>
    <w:rsid w:val="00C400C7"/>
    <w:rsid w:val="00C46347"/>
    <w:rsid w:val="00C56FC2"/>
    <w:rsid w:val="00C6414E"/>
    <w:rsid w:val="00C72757"/>
    <w:rsid w:val="00C87375"/>
    <w:rsid w:val="00C930AC"/>
    <w:rsid w:val="00CB0EB5"/>
    <w:rsid w:val="00CB5886"/>
    <w:rsid w:val="00CB635E"/>
    <w:rsid w:val="00CE3245"/>
    <w:rsid w:val="00D147C8"/>
    <w:rsid w:val="00D33E63"/>
    <w:rsid w:val="00D35458"/>
    <w:rsid w:val="00D46483"/>
    <w:rsid w:val="00D7213D"/>
    <w:rsid w:val="00D72D39"/>
    <w:rsid w:val="00D851EC"/>
    <w:rsid w:val="00DA7092"/>
    <w:rsid w:val="00DB436F"/>
    <w:rsid w:val="00DC1B7B"/>
    <w:rsid w:val="00DC521E"/>
    <w:rsid w:val="00DD5208"/>
    <w:rsid w:val="00DF646D"/>
    <w:rsid w:val="00E1694B"/>
    <w:rsid w:val="00E33028"/>
    <w:rsid w:val="00E7501C"/>
    <w:rsid w:val="00E92FC7"/>
    <w:rsid w:val="00E96976"/>
    <w:rsid w:val="00EC3A0C"/>
    <w:rsid w:val="00ED45DF"/>
    <w:rsid w:val="00EE1FE5"/>
    <w:rsid w:val="00EF4614"/>
    <w:rsid w:val="00F0497F"/>
    <w:rsid w:val="00F07B4C"/>
    <w:rsid w:val="00F12D52"/>
    <w:rsid w:val="00F15E07"/>
    <w:rsid w:val="00F3032A"/>
    <w:rsid w:val="00F30399"/>
    <w:rsid w:val="00F41CB5"/>
    <w:rsid w:val="00F42168"/>
    <w:rsid w:val="00F44854"/>
    <w:rsid w:val="00F844BC"/>
    <w:rsid w:val="00F86213"/>
    <w:rsid w:val="00FA05F4"/>
    <w:rsid w:val="00FA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D34DBB"/>
  <w15:docId w15:val="{D24ED134-49A2-4D5C-B7B7-B3D65DC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427"/>
    <w:rPr>
      <w:color w:val="0000FF"/>
      <w:u w:val="single"/>
    </w:rPr>
  </w:style>
  <w:style w:type="paragraph" w:styleId="a4">
    <w:name w:val="Date"/>
    <w:basedOn w:val="a"/>
    <w:next w:val="a"/>
    <w:rsid w:val="00E96976"/>
    <w:pPr>
      <w:jc w:val="right"/>
    </w:pPr>
  </w:style>
  <w:style w:type="paragraph" w:styleId="a5">
    <w:name w:val="Balloon Text"/>
    <w:basedOn w:val="a"/>
    <w:link w:val="a6"/>
    <w:rsid w:val="00985ED2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985ED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A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A614F"/>
    <w:rPr>
      <w:kern w:val="2"/>
    </w:rPr>
  </w:style>
  <w:style w:type="paragraph" w:styleId="a9">
    <w:name w:val="footer"/>
    <w:basedOn w:val="a"/>
    <w:link w:val="aa"/>
    <w:rsid w:val="003A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A614F"/>
    <w:rPr>
      <w:kern w:val="2"/>
    </w:rPr>
  </w:style>
  <w:style w:type="paragraph" w:styleId="ab">
    <w:name w:val="List Paragraph"/>
    <w:basedOn w:val="a"/>
    <w:uiPriority w:val="34"/>
    <w:qFormat/>
    <w:rsid w:val="00A312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Council</dc:title>
  <dc:creator>francislee</dc:creator>
  <cp:lastModifiedBy>CHAN, Lai-shan Lowetta</cp:lastModifiedBy>
  <cp:revision>3</cp:revision>
  <cp:lastPrinted>2016-10-13T04:11:00Z</cp:lastPrinted>
  <dcterms:created xsi:type="dcterms:W3CDTF">2017-10-23T06:55:00Z</dcterms:created>
  <dcterms:modified xsi:type="dcterms:W3CDTF">2017-10-23T06:59:00Z</dcterms:modified>
</cp:coreProperties>
</file>