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51" w:rsidRDefault="00021551">
      <w:pPr>
        <w:adjustRightInd w:val="0"/>
        <w:snapToGrid w:val="0"/>
        <w:spacing w:before="100"/>
        <w:jc w:val="center"/>
        <w:rPr>
          <w:b/>
          <w:spacing w:val="40"/>
        </w:rPr>
      </w:pPr>
      <w:r>
        <w:rPr>
          <w:rFonts w:hAnsi="Garamond"/>
          <w:b/>
          <w:spacing w:val="40"/>
        </w:rPr>
        <w:t>中華人民共和國香港特別行政區政府總部教育局</w:t>
      </w:r>
    </w:p>
    <w:p w:rsidR="00021551" w:rsidRDefault="00021551">
      <w:pPr>
        <w:adjustRightInd w:val="0"/>
        <w:snapToGrid w:val="0"/>
        <w:jc w:val="center"/>
      </w:pPr>
      <w:r>
        <w:t>Education Bureau</w:t>
      </w:r>
    </w:p>
    <w:p w:rsidR="00021551" w:rsidRDefault="00021551">
      <w:pPr>
        <w:adjustRightInd w:val="0"/>
        <w:snapToGrid w:val="0"/>
        <w:jc w:val="center"/>
      </w:pPr>
      <w:r>
        <w:t xml:space="preserve">Government Secretariat, Government of the </w:t>
      </w:r>
      <w:smartTag w:uri="urn:schemas-microsoft-com:office:smarttags" w:element="place">
        <w:r>
          <w:t>Hong Kong</w:t>
        </w:r>
      </w:smartTag>
      <w:r>
        <w:t xml:space="preserve"> Special Administrative Region</w:t>
      </w:r>
    </w:p>
    <w:p w:rsidR="00021551" w:rsidRDefault="00021551">
      <w:pPr>
        <w:adjustRightInd w:val="0"/>
        <w:snapToGrid w:val="0"/>
        <w:jc w:val="center"/>
      </w:pPr>
      <w:r>
        <w:t xml:space="preserve">The People’s Republic of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021551" w:rsidRDefault="00021551">
      <w:pPr>
        <w:adjustRightInd w:val="0"/>
        <w:snapToGrid w:val="0"/>
      </w:pPr>
    </w:p>
    <w:tbl>
      <w:tblPr>
        <w:tblW w:w="9380" w:type="dxa"/>
        <w:tblInd w:w="-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0"/>
        <w:gridCol w:w="4040"/>
      </w:tblGrid>
      <w:tr w:rsidR="00021551">
        <w:tc>
          <w:tcPr>
            <w:tcW w:w="5340" w:type="dxa"/>
          </w:tcPr>
          <w:p w:rsidR="00021551" w:rsidRDefault="00021551" w:rsidP="0040105C">
            <w:pPr>
              <w:adjustRightInd w:val="0"/>
              <w:snapToGrid w:val="0"/>
              <w:ind w:leftChars="40" w:left="96" w:right="112"/>
              <w:rPr>
                <w:sz w:val="22"/>
              </w:rPr>
            </w:pPr>
            <w:r>
              <w:rPr>
                <w:rFonts w:hAnsi="Book Antiqua"/>
                <w:sz w:val="22"/>
              </w:rPr>
              <w:t>本局檔號</w:t>
            </w:r>
            <w:r>
              <w:rPr>
                <w:sz w:val="22"/>
              </w:rPr>
              <w:t xml:space="preserve"> Our Ref : </w:t>
            </w:r>
            <w:r w:rsidR="00F538C8">
              <w:rPr>
                <w:rFonts w:hint="eastAsia"/>
                <w:color w:val="000000"/>
                <w:sz w:val="22"/>
              </w:rPr>
              <w:t>EDB(CD</w:t>
            </w:r>
            <w:r w:rsidR="00C25A7E">
              <w:rPr>
                <w:rFonts w:hint="eastAsia"/>
                <w:color w:val="000000"/>
                <w:sz w:val="22"/>
              </w:rPr>
              <w:t>/</w:t>
            </w:r>
            <w:r w:rsidR="00F538C8">
              <w:rPr>
                <w:color w:val="000000"/>
                <w:sz w:val="22"/>
              </w:rPr>
              <w:t>ELE)/</w:t>
            </w:r>
            <w:r w:rsidR="00F538C8">
              <w:rPr>
                <w:rFonts w:hint="eastAsia"/>
                <w:color w:val="000000"/>
                <w:sz w:val="22"/>
              </w:rPr>
              <w:t>4008</w:t>
            </w:r>
            <w:r w:rsidR="0040105C">
              <w:rPr>
                <w:color w:val="000000"/>
                <w:sz w:val="22"/>
              </w:rPr>
              <w:t>/3/CHC-LE IV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English Language Education Section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  <w:r>
              <w:rPr>
                <w:rFonts w:hAnsi="Book Antiqua"/>
                <w:sz w:val="22"/>
              </w:rPr>
              <w:t>來函檔號</w:t>
            </w:r>
            <w:r>
              <w:rPr>
                <w:sz w:val="22"/>
              </w:rPr>
              <w:t xml:space="preserve"> Your Ref : 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Curriculum Development Institute</w:t>
            </w:r>
          </w:p>
        </w:tc>
      </w:tr>
      <w:tr w:rsidR="00021551">
        <w:tc>
          <w:tcPr>
            <w:tcW w:w="5340" w:type="dxa"/>
          </w:tcPr>
          <w:p w:rsidR="00021551" w:rsidRDefault="00021551" w:rsidP="00C25A7E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  <w:r>
              <w:rPr>
                <w:rFonts w:hAnsi="Book Antiqua"/>
                <w:sz w:val="22"/>
              </w:rPr>
              <w:t>電話</w:t>
            </w:r>
            <w:r>
              <w:rPr>
                <w:sz w:val="22"/>
              </w:rPr>
              <w:t xml:space="preserve"> Telephone : 2892 </w:t>
            </w:r>
            <w:r w:rsidR="0040105C">
              <w:rPr>
                <w:rFonts w:hint="eastAsia"/>
                <w:sz w:val="22"/>
              </w:rPr>
              <w:t>5873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Education Bureau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  <w:r>
              <w:rPr>
                <w:rFonts w:hAnsi="Book Antiqua"/>
                <w:sz w:val="22"/>
              </w:rPr>
              <w:t>傳真</w:t>
            </w:r>
            <w:r>
              <w:rPr>
                <w:sz w:val="22"/>
              </w:rPr>
              <w:t xml:space="preserve">  Fax Line : 2834 7810</w:t>
            </w: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Room 1206 Wu Chung House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213 Queen’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 xml:space="preserve"> Road East</w:t>
            </w:r>
          </w:p>
        </w:tc>
      </w:tr>
      <w:tr w:rsidR="00021551">
        <w:tc>
          <w:tcPr>
            <w:tcW w:w="5340" w:type="dxa"/>
          </w:tcPr>
          <w:p w:rsidR="00021551" w:rsidRDefault="00021551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21551" w:rsidRDefault="00021551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Wanchai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0D479B">
        <w:tc>
          <w:tcPr>
            <w:tcW w:w="5340" w:type="dxa"/>
          </w:tcPr>
          <w:p w:rsidR="000D479B" w:rsidRDefault="000D479B">
            <w:pPr>
              <w:adjustRightInd w:val="0"/>
              <w:snapToGrid w:val="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D479B" w:rsidRDefault="000D479B">
            <w:pPr>
              <w:adjustRightInd w:val="0"/>
              <w:snapToGrid w:val="0"/>
              <w:ind w:left="40" w:right="386"/>
              <w:jc w:val="both"/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Hong Kong</w:t>
              </w:r>
            </w:smartTag>
          </w:p>
        </w:tc>
      </w:tr>
      <w:tr w:rsidR="00021551">
        <w:trPr>
          <w:trHeight w:val="317"/>
        </w:trPr>
        <w:tc>
          <w:tcPr>
            <w:tcW w:w="5340" w:type="dxa"/>
          </w:tcPr>
          <w:p w:rsidR="00021551" w:rsidRPr="0021172D" w:rsidRDefault="00021551">
            <w:pPr>
              <w:adjustRightInd w:val="0"/>
              <w:snapToGrid w:val="0"/>
              <w:spacing w:beforeLines="50" w:before="180"/>
              <w:ind w:leftChars="40" w:left="96" w:right="112"/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021551" w:rsidRPr="0021172D" w:rsidRDefault="00714A04" w:rsidP="003E3C22">
            <w:pPr>
              <w:adjustRightInd w:val="0"/>
              <w:snapToGrid w:val="0"/>
              <w:spacing w:beforeLines="50" w:before="180"/>
              <w:ind w:left="40" w:right="386"/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  <w:bookmarkStart w:id="0" w:name="_GoBack"/>
            <w:bookmarkEnd w:id="0"/>
            <w:r w:rsidR="003E3C22" w:rsidRPr="003E3C22">
              <w:rPr>
                <w:sz w:val="22"/>
              </w:rPr>
              <w:t xml:space="preserve"> November</w:t>
            </w:r>
            <w:r w:rsidR="0044416E" w:rsidRPr="003E3C22">
              <w:rPr>
                <w:rFonts w:hint="eastAsia"/>
                <w:sz w:val="22"/>
              </w:rPr>
              <w:t xml:space="preserve"> </w:t>
            </w:r>
            <w:r w:rsidR="00021551" w:rsidRPr="003E3C22">
              <w:rPr>
                <w:sz w:val="22"/>
              </w:rPr>
              <w:t>20</w:t>
            </w:r>
            <w:r w:rsidR="00683B32" w:rsidRPr="003E3C22">
              <w:rPr>
                <w:rFonts w:hint="eastAsia"/>
                <w:sz w:val="22"/>
              </w:rPr>
              <w:t>1</w:t>
            </w:r>
            <w:r w:rsidR="00A515B3" w:rsidRPr="003E3C22">
              <w:rPr>
                <w:rFonts w:hint="eastAsia"/>
                <w:sz w:val="22"/>
              </w:rPr>
              <w:t>8</w:t>
            </w:r>
          </w:p>
        </w:tc>
      </w:tr>
    </w:tbl>
    <w:p w:rsidR="00021551" w:rsidRDefault="00021551">
      <w:pPr>
        <w:ind w:right="509"/>
        <w:jc w:val="both"/>
      </w:pPr>
      <w:r>
        <w:rPr>
          <w:rFonts w:hint="eastAsia"/>
          <w:noProof/>
        </w:rPr>
        <w:t>Dear Member</w:t>
      </w:r>
      <w:r w:rsidR="00216470">
        <w:rPr>
          <w:rFonts w:hint="eastAsia"/>
          <w:noProof/>
        </w:rPr>
        <w:t>s</w:t>
      </w:r>
      <w:r>
        <w:rPr>
          <w:rFonts w:hint="eastAsia"/>
          <w:noProof/>
        </w:rPr>
        <w:t>,</w:t>
      </w:r>
    </w:p>
    <w:p w:rsidR="00021551" w:rsidRDefault="00021551">
      <w:pPr>
        <w:spacing w:line="0" w:lineRule="atLeast"/>
        <w:ind w:right="510"/>
        <w:jc w:val="both"/>
      </w:pPr>
    </w:p>
    <w:p w:rsidR="00021551" w:rsidRPr="00B45F6C" w:rsidRDefault="008D2000">
      <w:pPr>
        <w:pStyle w:val="2"/>
      </w:pPr>
      <w:r>
        <w:rPr>
          <w:rFonts w:hint="eastAsia"/>
        </w:rPr>
        <w:t>C</w:t>
      </w:r>
      <w:r w:rsidR="009F63E9">
        <w:t xml:space="preserve">DC-HKEAA Committee on </w:t>
      </w:r>
      <w:r w:rsidR="00E347CF">
        <w:t xml:space="preserve">Literature in English </w:t>
      </w:r>
      <w:r w:rsidR="009F63E9" w:rsidRPr="009F63E9">
        <w:t>(201</w:t>
      </w:r>
      <w:r w:rsidR="009E2786">
        <w:rPr>
          <w:rFonts w:hint="eastAsia"/>
        </w:rPr>
        <w:t>7</w:t>
      </w:r>
      <w:r w:rsidR="005E0A10">
        <w:t>-201</w:t>
      </w:r>
      <w:r w:rsidR="009E2786">
        <w:rPr>
          <w:rFonts w:hint="eastAsia"/>
        </w:rPr>
        <w:t>9</w:t>
      </w:r>
      <w:r w:rsidR="009F63E9" w:rsidRPr="009F63E9">
        <w:t>)</w:t>
      </w:r>
    </w:p>
    <w:p w:rsidR="00021551" w:rsidRPr="00C25A7E" w:rsidRDefault="00021551">
      <w:pPr>
        <w:spacing w:line="0" w:lineRule="atLeast"/>
        <w:ind w:right="510"/>
        <w:jc w:val="both"/>
      </w:pPr>
    </w:p>
    <w:p w:rsidR="00021551" w:rsidRPr="00703D6F" w:rsidRDefault="009F63E9" w:rsidP="00012A3D">
      <w:pPr>
        <w:pStyle w:val="a4"/>
        <w:spacing w:line="320" w:lineRule="exact"/>
        <w:ind w:firstLine="480"/>
        <w:rPr>
          <w:sz w:val="24"/>
          <w:szCs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 xml:space="preserve">Please be informed that the </w:t>
      </w:r>
      <w:r w:rsidR="002947C7">
        <w:rPr>
          <w:sz w:val="24"/>
          <w:shd w:val="clear" w:color="auto" w:fill="auto"/>
        </w:rPr>
        <w:t>second</w:t>
      </w:r>
      <w:r w:rsidR="00021551" w:rsidRPr="00B45F6C">
        <w:rPr>
          <w:rFonts w:hint="eastAsia"/>
          <w:sz w:val="24"/>
          <w:shd w:val="clear" w:color="auto" w:fill="auto"/>
        </w:rPr>
        <w:t xml:space="preserve"> meeti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ng of the captioned committee </w:t>
      </w:r>
      <w:r>
        <w:rPr>
          <w:rFonts w:hint="eastAsia"/>
          <w:sz w:val="24"/>
          <w:szCs w:val="24"/>
          <w:shd w:val="clear" w:color="auto" w:fill="auto"/>
        </w:rPr>
        <w:t xml:space="preserve">is scheduled for </w:t>
      </w:r>
      <w:r w:rsidR="00136209">
        <w:rPr>
          <w:sz w:val="24"/>
          <w:szCs w:val="24"/>
          <w:shd w:val="clear" w:color="auto" w:fill="auto"/>
        </w:rPr>
        <w:t>4</w:t>
      </w:r>
      <w:r w:rsidR="00A515B3" w:rsidRPr="00B449A7">
        <w:rPr>
          <w:sz w:val="24"/>
          <w:szCs w:val="24"/>
          <w:shd w:val="clear" w:color="auto" w:fill="auto"/>
        </w:rPr>
        <w:t>:</w:t>
      </w:r>
      <w:r w:rsidR="00136209">
        <w:rPr>
          <w:sz w:val="24"/>
          <w:szCs w:val="24"/>
          <w:shd w:val="clear" w:color="auto" w:fill="auto"/>
        </w:rPr>
        <w:t>15</w:t>
      </w:r>
      <w:r w:rsidR="008D2000">
        <w:rPr>
          <w:rFonts w:hint="eastAsia"/>
          <w:sz w:val="24"/>
          <w:szCs w:val="24"/>
          <w:shd w:val="clear" w:color="auto" w:fill="auto"/>
        </w:rPr>
        <w:t xml:space="preserve"> </w:t>
      </w:r>
      <w:r w:rsidR="005E17DC">
        <w:rPr>
          <w:rFonts w:hint="eastAsia"/>
          <w:sz w:val="24"/>
          <w:szCs w:val="24"/>
          <w:shd w:val="clear" w:color="auto" w:fill="auto"/>
        </w:rPr>
        <w:t>p</w:t>
      </w:r>
      <w:r w:rsidR="00E8223F">
        <w:rPr>
          <w:rFonts w:hint="eastAsia"/>
          <w:sz w:val="24"/>
          <w:szCs w:val="24"/>
          <w:shd w:val="clear" w:color="auto" w:fill="auto"/>
        </w:rPr>
        <w:t>.</w:t>
      </w:r>
      <w:r w:rsidR="005E17DC">
        <w:rPr>
          <w:rFonts w:hint="eastAsia"/>
          <w:sz w:val="24"/>
          <w:szCs w:val="24"/>
          <w:shd w:val="clear" w:color="auto" w:fill="auto"/>
        </w:rPr>
        <w:t>m</w:t>
      </w:r>
      <w:r w:rsidR="00E8223F">
        <w:rPr>
          <w:rFonts w:hint="eastAsia"/>
          <w:sz w:val="24"/>
          <w:szCs w:val="24"/>
          <w:shd w:val="clear" w:color="auto" w:fill="auto"/>
        </w:rPr>
        <w:t>.</w:t>
      </w:r>
      <w:r w:rsidR="005E17DC">
        <w:rPr>
          <w:rFonts w:hint="eastAsia"/>
          <w:sz w:val="24"/>
          <w:szCs w:val="24"/>
          <w:shd w:val="clear" w:color="auto" w:fill="auto"/>
        </w:rPr>
        <w:t xml:space="preserve"> on </w:t>
      </w:r>
      <w:r w:rsidR="00946FFF" w:rsidRPr="00B449A7">
        <w:rPr>
          <w:sz w:val="24"/>
          <w:szCs w:val="24"/>
          <w:shd w:val="clear" w:color="auto" w:fill="auto"/>
        </w:rPr>
        <w:t>2</w:t>
      </w:r>
      <w:r w:rsidR="003E3C22">
        <w:rPr>
          <w:sz w:val="24"/>
          <w:szCs w:val="24"/>
          <w:shd w:val="clear" w:color="auto" w:fill="auto"/>
        </w:rPr>
        <w:t>6</w:t>
      </w:r>
      <w:r w:rsidR="00021551" w:rsidRPr="00B449A7">
        <w:rPr>
          <w:rFonts w:hint="eastAsia"/>
          <w:sz w:val="24"/>
          <w:szCs w:val="24"/>
          <w:shd w:val="clear" w:color="auto" w:fill="auto"/>
        </w:rPr>
        <w:t xml:space="preserve"> </w:t>
      </w:r>
      <w:r w:rsidR="00A515B3">
        <w:rPr>
          <w:sz w:val="24"/>
          <w:szCs w:val="24"/>
          <w:shd w:val="clear" w:color="auto" w:fill="auto"/>
        </w:rPr>
        <w:t xml:space="preserve">November </w:t>
      </w:r>
      <w:r w:rsidR="00683B32" w:rsidRPr="00517D71">
        <w:rPr>
          <w:rFonts w:hint="eastAsia"/>
          <w:sz w:val="24"/>
          <w:szCs w:val="24"/>
          <w:shd w:val="clear" w:color="auto" w:fill="auto"/>
        </w:rPr>
        <w:t>201</w:t>
      </w:r>
      <w:r w:rsidR="00A515B3">
        <w:rPr>
          <w:sz w:val="24"/>
          <w:szCs w:val="24"/>
          <w:shd w:val="clear" w:color="auto" w:fill="auto"/>
        </w:rPr>
        <w:t>8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 </w:t>
      </w:r>
      <w:r w:rsidR="005E17DC" w:rsidRPr="00B449A7">
        <w:rPr>
          <w:rFonts w:hint="eastAsia"/>
          <w:sz w:val="24"/>
          <w:szCs w:val="24"/>
          <w:shd w:val="clear" w:color="auto" w:fill="auto"/>
        </w:rPr>
        <w:t>(</w:t>
      </w:r>
      <w:r w:rsidR="003E3C22">
        <w:rPr>
          <w:sz w:val="24"/>
          <w:szCs w:val="24"/>
          <w:shd w:val="clear" w:color="auto" w:fill="auto"/>
        </w:rPr>
        <w:t>Monday</w:t>
      </w:r>
      <w:r w:rsidR="005E17DC" w:rsidRPr="00B449A7">
        <w:rPr>
          <w:rFonts w:hint="eastAsia"/>
          <w:sz w:val="24"/>
          <w:szCs w:val="24"/>
          <w:shd w:val="clear" w:color="auto" w:fill="auto"/>
        </w:rPr>
        <w:t>)</w:t>
      </w:r>
      <w:r w:rsidR="00021551" w:rsidRPr="00517D71">
        <w:rPr>
          <w:rFonts w:hint="eastAsia"/>
          <w:sz w:val="24"/>
          <w:szCs w:val="24"/>
          <w:shd w:val="clear" w:color="auto" w:fill="auto"/>
        </w:rPr>
        <w:t xml:space="preserve"> in </w:t>
      </w:r>
      <w:r w:rsidR="00517D71" w:rsidRPr="00517D71">
        <w:rPr>
          <w:rFonts w:hint="eastAsia"/>
          <w:bCs/>
          <w:sz w:val="24"/>
          <w:szCs w:val="24"/>
          <w:shd w:val="clear" w:color="auto" w:fill="auto"/>
        </w:rPr>
        <w:t xml:space="preserve">Room </w:t>
      </w:r>
      <w:r w:rsidR="003E3C22">
        <w:rPr>
          <w:bCs/>
          <w:sz w:val="24"/>
          <w:szCs w:val="24"/>
          <w:shd w:val="clear" w:color="auto" w:fill="auto"/>
        </w:rPr>
        <w:t>W</w:t>
      </w:r>
      <w:r w:rsidR="00B449A7" w:rsidRPr="00B449A7">
        <w:rPr>
          <w:bCs/>
          <w:sz w:val="24"/>
          <w:szCs w:val="24"/>
          <w:shd w:val="clear" w:color="auto" w:fill="auto"/>
        </w:rPr>
        <w:t>30</w:t>
      </w:r>
      <w:r w:rsidR="003E3C22">
        <w:rPr>
          <w:bCs/>
          <w:sz w:val="24"/>
          <w:szCs w:val="24"/>
          <w:shd w:val="clear" w:color="auto" w:fill="auto"/>
        </w:rPr>
        <w:t>1</w:t>
      </w:r>
      <w:r w:rsidR="005E0A10">
        <w:rPr>
          <w:rFonts w:hint="eastAsia"/>
          <w:bCs/>
          <w:sz w:val="24"/>
          <w:szCs w:val="24"/>
          <w:shd w:val="clear" w:color="auto" w:fill="auto"/>
        </w:rPr>
        <w:t xml:space="preserve">, </w:t>
      </w:r>
      <w:r w:rsidR="003E3C22">
        <w:rPr>
          <w:bCs/>
          <w:sz w:val="24"/>
          <w:szCs w:val="24"/>
          <w:shd w:val="clear" w:color="auto" w:fill="auto"/>
        </w:rPr>
        <w:t>Wes</w:t>
      </w:r>
      <w:r>
        <w:rPr>
          <w:rFonts w:hint="eastAsia"/>
          <w:bCs/>
          <w:sz w:val="24"/>
          <w:szCs w:val="24"/>
          <w:shd w:val="clear" w:color="auto" w:fill="auto"/>
        </w:rPr>
        <w:t>t Block</w:t>
      </w:r>
      <w:r w:rsidR="00230B84">
        <w:rPr>
          <w:rFonts w:hint="eastAsia"/>
          <w:bCs/>
          <w:sz w:val="24"/>
          <w:szCs w:val="24"/>
          <w:shd w:val="clear" w:color="auto" w:fill="auto"/>
        </w:rPr>
        <w:t>,</w:t>
      </w:r>
      <w:r w:rsidR="00517D71" w:rsidRPr="00517D71">
        <w:rPr>
          <w:rFonts w:hint="eastAsia"/>
          <w:bCs/>
          <w:sz w:val="24"/>
          <w:szCs w:val="24"/>
          <w:shd w:val="clear" w:color="auto" w:fill="auto"/>
        </w:rPr>
        <w:t xml:space="preserve"> </w:t>
      </w:r>
      <w:r w:rsidR="00E87571" w:rsidRPr="00E87571">
        <w:rPr>
          <w:bCs/>
          <w:sz w:val="24"/>
          <w:szCs w:val="24"/>
          <w:shd w:val="clear" w:color="auto" w:fill="auto"/>
        </w:rPr>
        <w:t xml:space="preserve">Education Bureau Kowloon Tong Education Services Centre, </w:t>
      </w:r>
      <w:proofErr w:type="gramStart"/>
      <w:r w:rsidR="00E87571" w:rsidRPr="00E87571">
        <w:rPr>
          <w:bCs/>
          <w:sz w:val="24"/>
          <w:szCs w:val="24"/>
          <w:shd w:val="clear" w:color="auto" w:fill="auto"/>
        </w:rPr>
        <w:t>19</w:t>
      </w:r>
      <w:proofErr w:type="gramEnd"/>
      <w:r w:rsidR="00E87571" w:rsidRPr="00E87571">
        <w:rPr>
          <w:bCs/>
          <w:sz w:val="24"/>
          <w:szCs w:val="24"/>
          <w:shd w:val="clear" w:color="auto" w:fill="auto"/>
        </w:rPr>
        <w:t xml:space="preserve"> Suffolk Road, Kowloon Tong</w:t>
      </w:r>
      <w:r w:rsidR="00673EA2" w:rsidRPr="00517D71">
        <w:rPr>
          <w:rFonts w:hint="eastAsia"/>
          <w:sz w:val="24"/>
          <w:szCs w:val="24"/>
          <w:shd w:val="clear" w:color="auto" w:fill="auto"/>
        </w:rPr>
        <w:t>.</w:t>
      </w:r>
    </w:p>
    <w:p w:rsidR="001808A5" w:rsidRPr="00B449A7" w:rsidRDefault="001808A5">
      <w:pPr>
        <w:pStyle w:val="a4"/>
        <w:spacing w:line="320" w:lineRule="exact"/>
        <w:ind w:firstLineChars="1400" w:firstLine="3363"/>
        <w:rPr>
          <w:b/>
          <w:bCs/>
          <w:color w:val="000000"/>
          <w:sz w:val="24"/>
          <w:u w:val="single"/>
          <w:shd w:val="clear" w:color="auto" w:fill="auto"/>
        </w:rPr>
      </w:pPr>
    </w:p>
    <w:p w:rsidR="002947C7" w:rsidRDefault="002947C7" w:rsidP="002947C7">
      <w:pPr>
        <w:pStyle w:val="a4"/>
        <w:spacing w:line="320" w:lineRule="exact"/>
        <w:ind w:firstLineChars="1400" w:firstLine="3363"/>
        <w:rPr>
          <w:b/>
          <w:bCs/>
          <w:sz w:val="24"/>
          <w:u w:val="single"/>
          <w:shd w:val="clear" w:color="auto" w:fill="auto"/>
        </w:rPr>
      </w:pPr>
      <w:r>
        <w:rPr>
          <w:rFonts w:hint="eastAsia"/>
          <w:b/>
          <w:bCs/>
          <w:sz w:val="24"/>
          <w:u w:val="single"/>
          <w:shd w:val="clear" w:color="auto" w:fill="auto"/>
        </w:rPr>
        <w:t>Agenda</w:t>
      </w:r>
    </w:p>
    <w:p w:rsidR="0040105C" w:rsidRPr="008D0A53" w:rsidRDefault="0040105C" w:rsidP="002947C7">
      <w:pPr>
        <w:pStyle w:val="a4"/>
        <w:spacing w:line="320" w:lineRule="exact"/>
        <w:ind w:firstLineChars="1400" w:firstLine="3363"/>
        <w:rPr>
          <w:b/>
          <w:bCs/>
          <w:sz w:val="24"/>
          <w:u w:val="single"/>
          <w:shd w:val="clear" w:color="auto" w:fill="auto"/>
        </w:rPr>
      </w:pPr>
    </w:p>
    <w:p w:rsidR="00692F0E" w:rsidRPr="008D0A53" w:rsidRDefault="0035085D" w:rsidP="0059122A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C</w:t>
      </w:r>
      <w:r w:rsidR="00A515B3">
        <w:rPr>
          <w:szCs w:val="20"/>
        </w:rPr>
        <w:t>onfirm</w:t>
      </w:r>
      <w:r>
        <w:rPr>
          <w:szCs w:val="20"/>
        </w:rPr>
        <w:t>ation of</w:t>
      </w:r>
      <w:r w:rsidR="00A515B3">
        <w:rPr>
          <w:szCs w:val="20"/>
        </w:rPr>
        <w:t xml:space="preserve"> the minutes of the last meeting</w:t>
      </w:r>
    </w:p>
    <w:p w:rsidR="00E87571" w:rsidRPr="00BD7B07" w:rsidRDefault="00A515B3" w:rsidP="00BD7B07">
      <w:pPr>
        <w:numPr>
          <w:ilvl w:val="0"/>
          <w:numId w:val="3"/>
        </w:numPr>
        <w:jc w:val="both"/>
        <w:rPr>
          <w:szCs w:val="20"/>
        </w:rPr>
      </w:pPr>
      <w:r w:rsidRPr="00BD7B07">
        <w:rPr>
          <w:szCs w:val="20"/>
        </w:rPr>
        <w:t>Matters arising from the last meeting</w:t>
      </w:r>
      <w:r w:rsidR="00433CE1" w:rsidRPr="00BD7B07">
        <w:rPr>
          <w:szCs w:val="20"/>
        </w:rPr>
        <w:t xml:space="preserve"> </w:t>
      </w:r>
    </w:p>
    <w:p w:rsidR="00136209" w:rsidRPr="00136209" w:rsidRDefault="00985E27" w:rsidP="00136209">
      <w:pPr>
        <w:numPr>
          <w:ilvl w:val="0"/>
          <w:numId w:val="3"/>
        </w:numPr>
        <w:jc w:val="both"/>
        <w:rPr>
          <w:szCs w:val="20"/>
        </w:rPr>
      </w:pPr>
      <w:r w:rsidRPr="008D0A53">
        <w:rPr>
          <w:szCs w:val="20"/>
        </w:rPr>
        <w:t xml:space="preserve">Presentation </w:t>
      </w:r>
      <w:r w:rsidR="0035085D">
        <w:rPr>
          <w:szCs w:val="20"/>
        </w:rPr>
        <w:t xml:space="preserve">and discussion </w:t>
      </w:r>
      <w:r w:rsidRPr="008D0A53">
        <w:rPr>
          <w:szCs w:val="20"/>
        </w:rPr>
        <w:t>on major findings and observations from the 201</w:t>
      </w:r>
      <w:r w:rsidR="00A515B3">
        <w:rPr>
          <w:szCs w:val="20"/>
        </w:rPr>
        <w:t>8</w:t>
      </w:r>
      <w:r w:rsidRPr="008D0A53">
        <w:rPr>
          <w:szCs w:val="20"/>
        </w:rPr>
        <w:t xml:space="preserve"> HKDSE </w:t>
      </w:r>
      <w:r w:rsidR="00136209">
        <w:rPr>
          <w:szCs w:val="20"/>
        </w:rPr>
        <w:t xml:space="preserve">Examination for </w:t>
      </w:r>
      <w:r w:rsidR="00136209">
        <w:rPr>
          <w:rFonts w:hint="eastAsia"/>
          <w:szCs w:val="20"/>
        </w:rPr>
        <w:t>Li</w:t>
      </w:r>
      <w:r w:rsidR="00136209">
        <w:rPr>
          <w:szCs w:val="20"/>
        </w:rPr>
        <w:t>terature in English</w:t>
      </w:r>
    </w:p>
    <w:p w:rsidR="00946FFF" w:rsidRDefault="00136209" w:rsidP="00985E27">
      <w:pPr>
        <w:numPr>
          <w:ilvl w:val="0"/>
          <w:numId w:val="3"/>
        </w:numPr>
        <w:jc w:val="both"/>
        <w:rPr>
          <w:szCs w:val="20"/>
        </w:rPr>
      </w:pPr>
      <w:r>
        <w:rPr>
          <w:rFonts w:hint="eastAsia"/>
          <w:szCs w:val="20"/>
        </w:rPr>
        <w:t>P</w:t>
      </w:r>
      <w:r>
        <w:rPr>
          <w:szCs w:val="20"/>
          <w:lang w:eastAsia="zh-HK"/>
        </w:rPr>
        <w:t>resentation of finding</w:t>
      </w:r>
      <w:r w:rsidR="00EE36C5">
        <w:rPr>
          <w:szCs w:val="20"/>
          <w:lang w:eastAsia="zh-HK"/>
        </w:rPr>
        <w:t>s</w:t>
      </w:r>
      <w:r>
        <w:rPr>
          <w:szCs w:val="20"/>
          <w:lang w:eastAsia="zh-HK"/>
        </w:rPr>
        <w:t xml:space="preserve"> from</w:t>
      </w:r>
      <w:r>
        <w:rPr>
          <w:szCs w:val="20"/>
        </w:rPr>
        <w:t xml:space="preserve"> the trial SBA in the 2018 HKDSE Examination and updates on the full implementation of SBA in the 2019 HKDSE Examination</w:t>
      </w:r>
    </w:p>
    <w:p w:rsidR="00136209" w:rsidRDefault="00136209" w:rsidP="00985E27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Discussion on the choice of set texts for the 2022-2024 HKDSE Examinations</w:t>
      </w:r>
    </w:p>
    <w:p w:rsidR="00433CE1" w:rsidRPr="002D1FB3" w:rsidRDefault="00433CE1" w:rsidP="00433CE1">
      <w:pPr>
        <w:numPr>
          <w:ilvl w:val="0"/>
          <w:numId w:val="3"/>
        </w:numPr>
        <w:jc w:val="both"/>
        <w:rPr>
          <w:color w:val="000000" w:themeColor="text1"/>
          <w:szCs w:val="20"/>
        </w:rPr>
      </w:pPr>
      <w:r w:rsidRPr="00714A04">
        <w:rPr>
          <w:szCs w:val="20"/>
        </w:rPr>
        <w:t>Presentation on the support measures for the implementatio</w:t>
      </w:r>
      <w:r w:rsidR="004242B7" w:rsidRPr="00714A04">
        <w:rPr>
          <w:szCs w:val="20"/>
        </w:rPr>
        <w:t>n of the Literature in English c</w:t>
      </w:r>
      <w:r w:rsidRPr="00714A04">
        <w:rPr>
          <w:szCs w:val="20"/>
        </w:rPr>
        <w:t>urriculum</w:t>
      </w:r>
      <w:r w:rsidRPr="002D1FB3">
        <w:rPr>
          <w:color w:val="000000" w:themeColor="text1"/>
          <w:szCs w:val="20"/>
        </w:rPr>
        <w:t xml:space="preserve"> </w:t>
      </w:r>
    </w:p>
    <w:p w:rsidR="00021551" w:rsidRPr="008D0A53" w:rsidRDefault="00021551" w:rsidP="0059122A">
      <w:pPr>
        <w:pStyle w:val="a4"/>
        <w:numPr>
          <w:ilvl w:val="0"/>
          <w:numId w:val="3"/>
        </w:numPr>
        <w:spacing w:line="320" w:lineRule="exact"/>
        <w:rPr>
          <w:sz w:val="24"/>
          <w:shd w:val="clear" w:color="auto" w:fill="auto"/>
        </w:rPr>
      </w:pPr>
      <w:r w:rsidRPr="008D0A53">
        <w:rPr>
          <w:rFonts w:hint="eastAsia"/>
          <w:sz w:val="24"/>
          <w:shd w:val="clear" w:color="auto" w:fill="auto"/>
        </w:rPr>
        <w:t>A.O.B.</w:t>
      </w:r>
    </w:p>
    <w:p w:rsidR="00021551" w:rsidRPr="008D0A53" w:rsidRDefault="00021551" w:rsidP="0059122A">
      <w:pPr>
        <w:pStyle w:val="a4"/>
        <w:spacing w:line="320" w:lineRule="exact"/>
        <w:ind w:firstLine="0"/>
        <w:rPr>
          <w:sz w:val="24"/>
          <w:shd w:val="clear" w:color="auto" w:fill="auto"/>
        </w:rPr>
      </w:pPr>
    </w:p>
    <w:p w:rsidR="00021551" w:rsidRPr="008D0A53" w:rsidRDefault="0040105C" w:rsidP="0059122A">
      <w:pPr>
        <w:pStyle w:val="a4"/>
        <w:spacing w:line="320" w:lineRule="exact"/>
        <w:ind w:firstLine="480"/>
        <w:rPr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Enclosed please find</w:t>
      </w:r>
      <w:r w:rsidR="001B359E">
        <w:rPr>
          <w:sz w:val="24"/>
          <w:shd w:val="clear" w:color="auto" w:fill="auto"/>
        </w:rPr>
        <w:t xml:space="preserve"> the </w:t>
      </w:r>
      <w:r w:rsidR="004812BE">
        <w:rPr>
          <w:sz w:val="24"/>
          <w:shd w:val="clear" w:color="auto" w:fill="auto"/>
        </w:rPr>
        <w:t>minutes of the last meeting</w:t>
      </w:r>
      <w:r>
        <w:rPr>
          <w:sz w:val="24"/>
          <w:shd w:val="clear" w:color="auto" w:fill="auto"/>
        </w:rPr>
        <w:t xml:space="preserve"> and a list of suggested set texts</w:t>
      </w:r>
      <w:r w:rsidR="004812BE">
        <w:rPr>
          <w:sz w:val="24"/>
          <w:shd w:val="clear" w:color="auto" w:fill="auto"/>
        </w:rPr>
        <w:t xml:space="preserve"> </w:t>
      </w:r>
      <w:r w:rsidR="00703D6F" w:rsidRPr="008D0A53">
        <w:rPr>
          <w:rFonts w:hint="eastAsia"/>
          <w:sz w:val="24"/>
          <w:shd w:val="clear" w:color="auto" w:fill="auto"/>
        </w:rPr>
        <w:t>for your reference</w:t>
      </w:r>
      <w:r w:rsidR="00B71753" w:rsidRPr="008D0A53">
        <w:rPr>
          <w:rFonts w:hint="eastAsia"/>
          <w:sz w:val="24"/>
          <w:shd w:val="clear" w:color="auto" w:fill="auto"/>
        </w:rPr>
        <w:t>.</w:t>
      </w:r>
    </w:p>
    <w:p w:rsidR="00012A3D" w:rsidRDefault="00012A3D" w:rsidP="00012A3D">
      <w:pPr>
        <w:pStyle w:val="a4"/>
        <w:spacing w:line="320" w:lineRule="exact"/>
        <w:ind w:firstLine="0"/>
        <w:rPr>
          <w:sz w:val="24"/>
          <w:shd w:val="clear" w:color="auto" w:fill="auto"/>
        </w:rPr>
      </w:pPr>
    </w:p>
    <w:p w:rsidR="00021551" w:rsidRDefault="00021551" w:rsidP="00012A3D">
      <w:pPr>
        <w:pStyle w:val="a4"/>
        <w:spacing w:line="320" w:lineRule="exact"/>
        <w:ind w:left="480" w:firstLine="0"/>
        <w:rPr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I look forward to seein</w:t>
      </w:r>
      <w:r w:rsidR="005E0A10">
        <w:rPr>
          <w:rFonts w:hint="eastAsia"/>
          <w:sz w:val="24"/>
          <w:shd w:val="clear" w:color="auto" w:fill="auto"/>
        </w:rPr>
        <w:t>g you at</w:t>
      </w:r>
      <w:r w:rsidR="00703D6F">
        <w:rPr>
          <w:rFonts w:hint="eastAsia"/>
          <w:sz w:val="24"/>
          <w:shd w:val="clear" w:color="auto" w:fill="auto"/>
        </w:rPr>
        <w:t xml:space="preserve"> the meeting</w:t>
      </w:r>
      <w:r w:rsidR="00B71753">
        <w:rPr>
          <w:rFonts w:hint="eastAsia"/>
          <w:sz w:val="24"/>
          <w:shd w:val="clear" w:color="auto" w:fill="auto"/>
        </w:rPr>
        <w:t>.</w:t>
      </w:r>
    </w:p>
    <w:p w:rsidR="00C5234E" w:rsidRDefault="00C5234E" w:rsidP="00012A3D">
      <w:pPr>
        <w:pStyle w:val="a4"/>
        <w:spacing w:line="320" w:lineRule="exact"/>
        <w:ind w:left="480" w:firstLine="0"/>
        <w:rPr>
          <w:sz w:val="24"/>
          <w:shd w:val="clear" w:color="auto" w:fill="auto"/>
        </w:rPr>
      </w:pPr>
    </w:p>
    <w:p w:rsidR="00C5234E" w:rsidRDefault="00C5234E" w:rsidP="00012A3D">
      <w:pPr>
        <w:pStyle w:val="a4"/>
        <w:spacing w:line="320" w:lineRule="exact"/>
        <w:ind w:left="480" w:firstLine="0"/>
        <w:rPr>
          <w:sz w:val="24"/>
          <w:shd w:val="clear" w:color="auto" w:fill="auto"/>
        </w:rPr>
      </w:pPr>
    </w:p>
    <w:p w:rsidR="00021551" w:rsidRDefault="00703D6F">
      <w:pPr>
        <w:ind w:left="3060"/>
        <w:jc w:val="center"/>
      </w:pPr>
      <w:r>
        <w:rPr>
          <w:rFonts w:hint="eastAsia"/>
        </w:rPr>
        <w:t xml:space="preserve">         </w:t>
      </w:r>
      <w:r w:rsidR="00021551">
        <w:rPr>
          <w:rFonts w:hint="eastAsia"/>
        </w:rPr>
        <w:t>Yours faithfully,</w:t>
      </w:r>
    </w:p>
    <w:p w:rsidR="00E347CF" w:rsidRDefault="00E347CF">
      <w:pPr>
        <w:spacing w:line="240" w:lineRule="exact"/>
        <w:ind w:left="3060"/>
        <w:jc w:val="center"/>
      </w:pPr>
    </w:p>
    <w:p w:rsidR="00021551" w:rsidRDefault="00703D6F">
      <w:pPr>
        <w:spacing w:line="240" w:lineRule="exact"/>
        <w:ind w:left="3060"/>
        <w:jc w:val="center"/>
      </w:pPr>
      <w:r>
        <w:rPr>
          <w:rFonts w:hint="eastAsia"/>
        </w:rPr>
        <w:t xml:space="preserve">       </w:t>
      </w:r>
      <w:r w:rsidR="0040105C">
        <w:t xml:space="preserve">  </w:t>
      </w:r>
      <w:r w:rsidR="008D2000">
        <w:rPr>
          <w:rFonts w:hint="eastAsia"/>
        </w:rPr>
        <w:t>(</w:t>
      </w:r>
      <w:r w:rsidR="0040105C">
        <w:t>Elizabeth WONG)</w:t>
      </w:r>
    </w:p>
    <w:p w:rsidR="00021551" w:rsidRDefault="008D2000">
      <w:pPr>
        <w:pStyle w:val="a5"/>
        <w:spacing w:line="240" w:lineRule="exact"/>
        <w:ind w:left="3060"/>
      </w:pPr>
      <w:r>
        <w:rPr>
          <w:rFonts w:hint="eastAsia"/>
        </w:rPr>
        <w:t xml:space="preserve">      </w:t>
      </w:r>
      <w:r w:rsidR="00703D6F">
        <w:rPr>
          <w:rFonts w:hint="eastAsia"/>
        </w:rPr>
        <w:t xml:space="preserve">  </w:t>
      </w:r>
      <w:r w:rsidR="0040105C">
        <w:t xml:space="preserve"> </w:t>
      </w:r>
      <w:r w:rsidR="00021551">
        <w:rPr>
          <w:rFonts w:hint="eastAsia"/>
        </w:rPr>
        <w:t>Secretary</w:t>
      </w:r>
    </w:p>
    <w:p w:rsidR="00FB34D2" w:rsidRDefault="00012A3D" w:rsidP="005E63DD">
      <w:pPr>
        <w:tabs>
          <w:tab w:val="left" w:pos="4040"/>
        </w:tabs>
        <w:spacing w:line="240" w:lineRule="exact"/>
        <w:ind w:left="3060"/>
        <w:jc w:val="center"/>
      </w:pPr>
      <w:r>
        <w:rPr>
          <w:rFonts w:hint="eastAsia"/>
        </w:rPr>
        <w:t xml:space="preserve">     C</w:t>
      </w:r>
      <w:r w:rsidR="00021551">
        <w:rPr>
          <w:rFonts w:hint="eastAsia"/>
        </w:rPr>
        <w:t xml:space="preserve">DC-HKEAA Committee on </w:t>
      </w:r>
      <w:r w:rsidR="00E347CF">
        <w:t>Literature in English</w:t>
      </w:r>
    </w:p>
    <w:sectPr w:rsidR="00FB34D2" w:rsidSect="001808A5">
      <w:footerReference w:type="default" r:id="rId7"/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50" w:rsidRDefault="00D81B50">
      <w:r>
        <w:separator/>
      </w:r>
    </w:p>
  </w:endnote>
  <w:endnote w:type="continuationSeparator" w:id="0">
    <w:p w:rsidR="00D81B50" w:rsidRDefault="00D8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51" w:rsidRDefault="00021551">
    <w:pPr>
      <w:pStyle w:val="a3"/>
      <w:spacing w:line="240" w:lineRule="exact"/>
      <w:rPr>
        <w:sz w:val="20"/>
      </w:rPr>
    </w:pPr>
    <w:r>
      <w:rPr>
        <w:rFonts w:hint="eastAs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50" w:rsidRDefault="00D81B50">
      <w:r>
        <w:separator/>
      </w:r>
    </w:p>
  </w:footnote>
  <w:footnote w:type="continuationSeparator" w:id="0">
    <w:p w:rsidR="00D81B50" w:rsidRDefault="00D8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674"/>
    <w:multiLevelType w:val="hybridMultilevel"/>
    <w:tmpl w:val="09E4D620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C5653"/>
    <w:multiLevelType w:val="hybridMultilevel"/>
    <w:tmpl w:val="E95AB34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7822B1A"/>
    <w:multiLevelType w:val="hybridMultilevel"/>
    <w:tmpl w:val="59CC40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5E323F"/>
    <w:multiLevelType w:val="hybridMultilevel"/>
    <w:tmpl w:val="7EC0F960"/>
    <w:lvl w:ilvl="0" w:tplc="19505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7C573F"/>
    <w:multiLevelType w:val="hybridMultilevel"/>
    <w:tmpl w:val="9F78421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D"/>
    <w:rsid w:val="00011ED5"/>
    <w:rsid w:val="00012A3D"/>
    <w:rsid w:val="00021551"/>
    <w:rsid w:val="00051F0A"/>
    <w:rsid w:val="000758F7"/>
    <w:rsid w:val="000874D2"/>
    <w:rsid w:val="00087A55"/>
    <w:rsid w:val="00094E4F"/>
    <w:rsid w:val="000B7B19"/>
    <w:rsid w:val="000C1E73"/>
    <w:rsid w:val="000C62E9"/>
    <w:rsid w:val="000D479B"/>
    <w:rsid w:val="0011352F"/>
    <w:rsid w:val="00114BC7"/>
    <w:rsid w:val="00136209"/>
    <w:rsid w:val="0015524F"/>
    <w:rsid w:val="00164920"/>
    <w:rsid w:val="001808A5"/>
    <w:rsid w:val="00184397"/>
    <w:rsid w:val="00186B1C"/>
    <w:rsid w:val="0019432C"/>
    <w:rsid w:val="001B17A3"/>
    <w:rsid w:val="001B359E"/>
    <w:rsid w:val="001D2296"/>
    <w:rsid w:val="001D27B8"/>
    <w:rsid w:val="001E7A73"/>
    <w:rsid w:val="002047AA"/>
    <w:rsid w:val="0020761D"/>
    <w:rsid w:val="0021172D"/>
    <w:rsid w:val="00216470"/>
    <w:rsid w:val="00230B84"/>
    <w:rsid w:val="002355F4"/>
    <w:rsid w:val="00241F31"/>
    <w:rsid w:val="0025143D"/>
    <w:rsid w:val="00275270"/>
    <w:rsid w:val="002947C7"/>
    <w:rsid w:val="002C77B4"/>
    <w:rsid w:val="002D1FB3"/>
    <w:rsid w:val="002D3633"/>
    <w:rsid w:val="002E7851"/>
    <w:rsid w:val="003109AA"/>
    <w:rsid w:val="00313641"/>
    <w:rsid w:val="00323053"/>
    <w:rsid w:val="0033066C"/>
    <w:rsid w:val="0033641F"/>
    <w:rsid w:val="003406BB"/>
    <w:rsid w:val="00340ECF"/>
    <w:rsid w:val="0035085D"/>
    <w:rsid w:val="003770D0"/>
    <w:rsid w:val="003B2D68"/>
    <w:rsid w:val="003C43C3"/>
    <w:rsid w:val="003C6228"/>
    <w:rsid w:val="003D04BE"/>
    <w:rsid w:val="003E3C22"/>
    <w:rsid w:val="0040105C"/>
    <w:rsid w:val="004242B7"/>
    <w:rsid w:val="00433CE1"/>
    <w:rsid w:val="0044416E"/>
    <w:rsid w:val="004660D8"/>
    <w:rsid w:val="004812BE"/>
    <w:rsid w:val="004C04A2"/>
    <w:rsid w:val="004C5C3E"/>
    <w:rsid w:val="004C7486"/>
    <w:rsid w:val="004F59AD"/>
    <w:rsid w:val="00507E9E"/>
    <w:rsid w:val="00517D71"/>
    <w:rsid w:val="005251BD"/>
    <w:rsid w:val="005464F3"/>
    <w:rsid w:val="00551824"/>
    <w:rsid w:val="0056793C"/>
    <w:rsid w:val="005707D5"/>
    <w:rsid w:val="00576BBE"/>
    <w:rsid w:val="00583A70"/>
    <w:rsid w:val="0059122A"/>
    <w:rsid w:val="005B6881"/>
    <w:rsid w:val="005E0A10"/>
    <w:rsid w:val="005E17DC"/>
    <w:rsid w:val="005E1E12"/>
    <w:rsid w:val="005E63DD"/>
    <w:rsid w:val="005F28CD"/>
    <w:rsid w:val="00622450"/>
    <w:rsid w:val="0063355E"/>
    <w:rsid w:val="00673EA2"/>
    <w:rsid w:val="00683B32"/>
    <w:rsid w:val="00692F0E"/>
    <w:rsid w:val="006B096C"/>
    <w:rsid w:val="006D188F"/>
    <w:rsid w:val="006F3924"/>
    <w:rsid w:val="00703D6F"/>
    <w:rsid w:val="00710FC6"/>
    <w:rsid w:val="00714A04"/>
    <w:rsid w:val="0074066C"/>
    <w:rsid w:val="00755C14"/>
    <w:rsid w:val="007848A8"/>
    <w:rsid w:val="007D4597"/>
    <w:rsid w:val="00802EAB"/>
    <w:rsid w:val="00814D03"/>
    <w:rsid w:val="0081657B"/>
    <w:rsid w:val="00864D70"/>
    <w:rsid w:val="00865160"/>
    <w:rsid w:val="00873832"/>
    <w:rsid w:val="008868A3"/>
    <w:rsid w:val="008A62D9"/>
    <w:rsid w:val="008C4BF2"/>
    <w:rsid w:val="008D0A53"/>
    <w:rsid w:val="008D2000"/>
    <w:rsid w:val="008D5D9C"/>
    <w:rsid w:val="008F3B34"/>
    <w:rsid w:val="008F73BD"/>
    <w:rsid w:val="00904438"/>
    <w:rsid w:val="0090720A"/>
    <w:rsid w:val="00914300"/>
    <w:rsid w:val="00932496"/>
    <w:rsid w:val="009458B4"/>
    <w:rsid w:val="00945AAE"/>
    <w:rsid w:val="00946FFF"/>
    <w:rsid w:val="0098020D"/>
    <w:rsid w:val="00985E27"/>
    <w:rsid w:val="00986757"/>
    <w:rsid w:val="00987CF9"/>
    <w:rsid w:val="009C6D10"/>
    <w:rsid w:val="009D24BE"/>
    <w:rsid w:val="009D5B77"/>
    <w:rsid w:val="009E2786"/>
    <w:rsid w:val="009F1AB9"/>
    <w:rsid w:val="009F3475"/>
    <w:rsid w:val="009F4BCA"/>
    <w:rsid w:val="009F63E9"/>
    <w:rsid w:val="00A33650"/>
    <w:rsid w:val="00A515B3"/>
    <w:rsid w:val="00A6481D"/>
    <w:rsid w:val="00A822CA"/>
    <w:rsid w:val="00A837C0"/>
    <w:rsid w:val="00A86977"/>
    <w:rsid w:val="00AA22C8"/>
    <w:rsid w:val="00AA534B"/>
    <w:rsid w:val="00AB0206"/>
    <w:rsid w:val="00AC24E4"/>
    <w:rsid w:val="00AC62D4"/>
    <w:rsid w:val="00AD294B"/>
    <w:rsid w:val="00AE2D41"/>
    <w:rsid w:val="00AF349F"/>
    <w:rsid w:val="00B00B5C"/>
    <w:rsid w:val="00B07BDB"/>
    <w:rsid w:val="00B13298"/>
    <w:rsid w:val="00B33140"/>
    <w:rsid w:val="00B33728"/>
    <w:rsid w:val="00B34639"/>
    <w:rsid w:val="00B35B6C"/>
    <w:rsid w:val="00B36704"/>
    <w:rsid w:val="00B449A7"/>
    <w:rsid w:val="00B45D16"/>
    <w:rsid w:val="00B45F6C"/>
    <w:rsid w:val="00B63FF0"/>
    <w:rsid w:val="00B71753"/>
    <w:rsid w:val="00B91DF4"/>
    <w:rsid w:val="00BA7F81"/>
    <w:rsid w:val="00BB26CE"/>
    <w:rsid w:val="00BD7B07"/>
    <w:rsid w:val="00BF4C0F"/>
    <w:rsid w:val="00BF5BD0"/>
    <w:rsid w:val="00BF6B3A"/>
    <w:rsid w:val="00BF77DF"/>
    <w:rsid w:val="00C029AA"/>
    <w:rsid w:val="00C046D8"/>
    <w:rsid w:val="00C24237"/>
    <w:rsid w:val="00C25A7E"/>
    <w:rsid w:val="00C25C41"/>
    <w:rsid w:val="00C26A3A"/>
    <w:rsid w:val="00C27D22"/>
    <w:rsid w:val="00C5234E"/>
    <w:rsid w:val="00C52A9D"/>
    <w:rsid w:val="00C62838"/>
    <w:rsid w:val="00CD53CF"/>
    <w:rsid w:val="00CE3F24"/>
    <w:rsid w:val="00CE437C"/>
    <w:rsid w:val="00CF645E"/>
    <w:rsid w:val="00D044B1"/>
    <w:rsid w:val="00D12533"/>
    <w:rsid w:val="00D13528"/>
    <w:rsid w:val="00D15A17"/>
    <w:rsid w:val="00D22B7A"/>
    <w:rsid w:val="00D528F8"/>
    <w:rsid w:val="00D61C74"/>
    <w:rsid w:val="00D712BC"/>
    <w:rsid w:val="00D81B50"/>
    <w:rsid w:val="00D81F1C"/>
    <w:rsid w:val="00DD63FB"/>
    <w:rsid w:val="00E03059"/>
    <w:rsid w:val="00E039C9"/>
    <w:rsid w:val="00E13F45"/>
    <w:rsid w:val="00E15387"/>
    <w:rsid w:val="00E22EF1"/>
    <w:rsid w:val="00E347CF"/>
    <w:rsid w:val="00E8223F"/>
    <w:rsid w:val="00E87571"/>
    <w:rsid w:val="00EA5D84"/>
    <w:rsid w:val="00ED1654"/>
    <w:rsid w:val="00ED45B1"/>
    <w:rsid w:val="00EE36C5"/>
    <w:rsid w:val="00F103B5"/>
    <w:rsid w:val="00F40C2F"/>
    <w:rsid w:val="00F436D4"/>
    <w:rsid w:val="00F51100"/>
    <w:rsid w:val="00F538C8"/>
    <w:rsid w:val="00F75E39"/>
    <w:rsid w:val="00F86DAF"/>
    <w:rsid w:val="00F974A5"/>
    <w:rsid w:val="00FB003B"/>
    <w:rsid w:val="00FB1014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F85C4B7"/>
  <w15:chartTrackingRefBased/>
  <w15:docId w15:val="{0EE00685-4C13-4B6E-9CB3-D1F59F70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60"/>
      </w:tabs>
      <w:spacing w:line="0" w:lineRule="atLeast"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jc w:val="center"/>
      <w:outlineLvl w:val="2"/>
    </w:pPr>
    <w:rPr>
      <w:i/>
      <w:vanish/>
      <w:color w:val="FF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pPr>
      <w:ind w:firstLine="940"/>
      <w:jc w:val="both"/>
    </w:pPr>
    <w:rPr>
      <w:sz w:val="22"/>
      <w:szCs w:val="20"/>
      <w:shd w:val="pct15" w:color="auto" w:fill="FFFFFF"/>
    </w:rPr>
  </w:style>
  <w:style w:type="paragraph" w:styleId="a5">
    <w:name w:val="Body Text"/>
    <w:basedOn w:val="a"/>
    <w:pPr>
      <w:jc w:val="center"/>
    </w:pPr>
    <w:rPr>
      <w:szCs w:val="20"/>
    </w:rPr>
  </w:style>
  <w:style w:type="paragraph" w:styleId="20">
    <w:name w:val="Body Text 2"/>
    <w:basedOn w:val="a"/>
    <w:pPr>
      <w:spacing w:line="0" w:lineRule="atLeast"/>
      <w:ind w:right="510"/>
      <w:jc w:val="both"/>
    </w:pPr>
  </w:style>
  <w:style w:type="paragraph" w:styleId="a6">
    <w:name w:val="header"/>
    <w:basedOn w:val="a"/>
    <w:link w:val="a7"/>
    <w:rsid w:val="006D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D188F"/>
    <w:rPr>
      <w:kern w:val="2"/>
    </w:rPr>
  </w:style>
  <w:style w:type="paragraph" w:styleId="a8">
    <w:name w:val="List Paragraph"/>
    <w:basedOn w:val="a"/>
    <w:uiPriority w:val="34"/>
    <w:qFormat/>
    <w:rsid w:val="005E0A10"/>
    <w:pPr>
      <w:ind w:leftChars="200" w:left="480"/>
    </w:pPr>
  </w:style>
  <w:style w:type="paragraph" w:styleId="a9">
    <w:name w:val="Balloon Text"/>
    <w:basedOn w:val="a"/>
    <w:link w:val="aa"/>
    <w:rsid w:val="0031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109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Education &amp; Manpower Bureau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中華人民共和國香港特別行政區政府總部教育局</dc:title>
  <dc:subject/>
  <dc:creator>User</dc:creator>
  <cp:keywords/>
  <cp:lastModifiedBy>WONG, Fong-ting Elizabeth</cp:lastModifiedBy>
  <cp:revision>5</cp:revision>
  <cp:lastPrinted>2015-10-08T02:01:00Z</cp:lastPrinted>
  <dcterms:created xsi:type="dcterms:W3CDTF">2018-11-21T06:46:00Z</dcterms:created>
  <dcterms:modified xsi:type="dcterms:W3CDTF">2018-11-22T09:33:00Z</dcterms:modified>
</cp:coreProperties>
</file>