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E1F37" w14:textId="347456E1" w:rsidR="00197751" w:rsidRPr="0033200E" w:rsidRDefault="004E5C9F" w:rsidP="00197751">
      <w:pPr>
        <w:jc w:val="both"/>
        <w:textAlignment w:val="baseline"/>
        <w:rPr>
          <w:rFonts w:ascii="Times New Roman" w:eastAsia="新細明體" w:hAnsi="Times New Roman" w:cs="Times New Roman"/>
          <w:lang w:val="en-US" w:eastAsia="zh-TW"/>
        </w:rPr>
      </w:pPr>
      <w:r w:rsidRPr="0033200E">
        <w:rPr>
          <w:rFonts w:ascii="Times New Roman" w:eastAsia="新細明體" w:hAnsi="Times New Roman" w:cs="Times New Roman"/>
          <w:b/>
          <w:bCs/>
          <w:noProof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2F2F3" wp14:editId="203BB3EE">
                <wp:simplePos x="0" y="0"/>
                <wp:positionH relativeFrom="column">
                  <wp:posOffset>8209754</wp:posOffset>
                </wp:positionH>
                <wp:positionV relativeFrom="paragraph">
                  <wp:posOffset>-273798</wp:posOffset>
                </wp:positionV>
                <wp:extent cx="1261600" cy="353028"/>
                <wp:effectExtent l="0" t="0" r="1524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600" cy="35302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3E510" w14:textId="66C8D7F1" w:rsidR="004E5C9F" w:rsidRPr="004E5C9F" w:rsidRDefault="004E5C9F" w:rsidP="004E5C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E5C9F">
                              <w:rPr>
                                <w:rFonts w:ascii="Times New Roman" w:hAnsi="Times New Roman" w:cs="Times New Roman"/>
                              </w:rPr>
                              <w:t>Attachment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E2F2F3" id="Rectangle 1" o:spid="_x0000_s1026" style="position:absolute;left:0;text-align:left;margin-left:646.45pt;margin-top:-21.55pt;width:99.35pt;height:2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" fillcolor="white [3201]" strokecolor="black [3213]" strokeweight="1pt">
                <v:textbox>
                  <w:txbxContent>
                    <w:p w14:paraId="1A93E510" w14:textId="66C8D7F1" w:rsidR="004E5C9F" w:rsidRPr="004E5C9F" w:rsidRDefault="004E5C9F" w:rsidP="004E5C9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E5C9F">
                        <w:rPr>
                          <w:rFonts w:ascii="Times New Roman" w:hAnsi="Times New Roman" w:cs="Times New Roman"/>
                        </w:rPr>
                        <w:t>Attachment 1</w:t>
                      </w:r>
                    </w:p>
                  </w:txbxContent>
                </v:textbox>
              </v:rect>
            </w:pict>
          </mc:Fallback>
        </mc:AlternateContent>
      </w:r>
      <w:r w:rsidR="00BF7810">
        <w:rPr>
          <w:rFonts w:ascii="Times New Roman" w:eastAsia="新細明體" w:hAnsi="Times New Roman" w:cs="Times New Roman"/>
          <w:b/>
          <w:bCs/>
          <w:u w:val="single"/>
          <w:lang w:val="en-US" w:eastAsia="zh-TW"/>
        </w:rPr>
        <w:t>Pre-t</w:t>
      </w:r>
      <w:r w:rsidR="00197751" w:rsidRPr="0033200E">
        <w:rPr>
          <w:rFonts w:ascii="Times New Roman" w:eastAsia="新細明體" w:hAnsi="Times New Roman" w:cs="Times New Roman"/>
          <w:b/>
          <w:bCs/>
          <w:u w:val="single"/>
          <w:lang w:val="en-US" w:eastAsia="zh-TW"/>
        </w:rPr>
        <w:t>ask 3 Summari</w:t>
      </w:r>
      <w:r w:rsidR="00764E67" w:rsidRPr="0033200E">
        <w:rPr>
          <w:rFonts w:ascii="Times New Roman" w:eastAsia="新細明體" w:hAnsi="Times New Roman" w:cs="Times New Roman"/>
          <w:b/>
          <w:bCs/>
          <w:u w:val="single"/>
          <w:lang w:val="en-US" w:eastAsia="zh-TW"/>
        </w:rPr>
        <w:t>s</w:t>
      </w:r>
      <w:r w:rsidR="00197751" w:rsidRPr="0033200E">
        <w:rPr>
          <w:rFonts w:ascii="Times New Roman" w:eastAsia="新細明體" w:hAnsi="Times New Roman" w:cs="Times New Roman"/>
          <w:b/>
          <w:bCs/>
          <w:u w:val="single"/>
          <w:lang w:val="en-US" w:eastAsia="zh-TW"/>
        </w:rPr>
        <w:t>ing and comparing viewpoints</w:t>
      </w:r>
      <w:r w:rsidR="00197751" w:rsidRPr="0033200E">
        <w:rPr>
          <w:rFonts w:ascii="Times New Roman" w:eastAsia="新細明體" w:hAnsi="Times New Roman" w:cs="Times New Roman"/>
          <w:lang w:val="en-US" w:eastAsia="zh-TW"/>
        </w:rPr>
        <w:t> </w:t>
      </w:r>
    </w:p>
    <w:p w14:paraId="63306455" w14:textId="0556428A" w:rsidR="00197751" w:rsidRPr="0033200E" w:rsidRDefault="00AF46CF" w:rsidP="00197751">
      <w:pPr>
        <w:jc w:val="both"/>
        <w:textAlignment w:val="baseline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b/>
          <w:bCs/>
          <w:lang w:val="en-US" w:eastAsia="zh-TW"/>
        </w:rPr>
        <w:t>Using the information from Pre-task 1 and Pre-task 2</w:t>
      </w:r>
      <w:r w:rsidR="001B35BC">
        <w:rPr>
          <w:rFonts w:ascii="Times New Roman" w:eastAsia="新細明體" w:hAnsi="Times New Roman" w:cs="Times New Roman"/>
          <w:b/>
          <w:bCs/>
          <w:lang w:val="en-US" w:eastAsia="zh-TW"/>
        </w:rPr>
        <w:t>,</w:t>
      </w:r>
      <w:r>
        <w:rPr>
          <w:rFonts w:ascii="Times New Roman" w:eastAsia="新細明體" w:hAnsi="Times New Roman" w:cs="Times New Roman"/>
          <w:b/>
          <w:bCs/>
          <w:lang w:val="en-US" w:eastAsia="zh-TW"/>
        </w:rPr>
        <w:t xml:space="preserve"> s</w:t>
      </w:r>
      <w:r w:rsidR="00764E67" w:rsidRPr="0033200E">
        <w:rPr>
          <w:rFonts w:ascii="Times New Roman" w:eastAsia="新細明體" w:hAnsi="Times New Roman" w:cs="Times New Roman"/>
          <w:b/>
          <w:bCs/>
          <w:lang w:val="en-US" w:eastAsia="zh-TW"/>
        </w:rPr>
        <w:t>ummaris</w:t>
      </w:r>
      <w:r w:rsidR="00197751" w:rsidRPr="0033200E">
        <w:rPr>
          <w:rFonts w:ascii="Times New Roman" w:eastAsia="新細明體" w:hAnsi="Times New Roman" w:cs="Times New Roman"/>
          <w:b/>
          <w:bCs/>
          <w:lang w:val="en-US" w:eastAsia="zh-TW"/>
        </w:rPr>
        <w:t>e and compare the viewpoints of the speakers</w:t>
      </w:r>
      <w:r w:rsidR="00AA750B">
        <w:rPr>
          <w:rFonts w:ascii="Times New Roman" w:eastAsia="新細明體" w:hAnsi="Times New Roman" w:cs="Times New Roman"/>
          <w:b/>
          <w:bCs/>
          <w:lang w:val="en-US" w:eastAsia="zh-TW"/>
        </w:rPr>
        <w:t xml:space="preserve"> in the</w:t>
      </w:r>
      <w:r w:rsidR="001A2DBD">
        <w:rPr>
          <w:rFonts w:ascii="Times New Roman" w:eastAsia="新細明體" w:hAnsi="Times New Roman" w:cs="Times New Roman"/>
          <w:b/>
          <w:bCs/>
          <w:lang w:val="en-US" w:eastAsia="zh-TW"/>
        </w:rPr>
        <w:t xml:space="preserve"> online</w:t>
      </w:r>
      <w:r w:rsidR="00AA750B">
        <w:rPr>
          <w:rFonts w:ascii="Times New Roman" w:eastAsia="新細明體" w:hAnsi="Times New Roman" w:cs="Times New Roman"/>
          <w:b/>
          <w:bCs/>
          <w:lang w:val="en-US" w:eastAsia="zh-TW"/>
        </w:rPr>
        <w:t xml:space="preserve"> video</w:t>
      </w:r>
      <w:r w:rsidR="001C0312">
        <w:rPr>
          <w:rFonts w:ascii="Times New Roman" w:eastAsia="新細明體" w:hAnsi="Times New Roman" w:cs="Times New Roman"/>
          <w:b/>
          <w:bCs/>
          <w:lang w:val="en-US" w:eastAsia="zh-TW"/>
        </w:rPr>
        <w:t>s</w:t>
      </w:r>
      <w:r w:rsidR="00AA750B">
        <w:rPr>
          <w:rFonts w:ascii="Times New Roman" w:eastAsia="新細明體" w:hAnsi="Times New Roman" w:cs="Times New Roman"/>
          <w:b/>
          <w:bCs/>
          <w:lang w:val="en-US" w:eastAsia="zh-TW"/>
        </w:rPr>
        <w:t xml:space="preserve"> and </w:t>
      </w:r>
      <w:r w:rsidR="001C0312">
        <w:rPr>
          <w:rFonts w:ascii="Times New Roman" w:eastAsia="新細明體" w:hAnsi="Times New Roman" w:cs="Times New Roman"/>
          <w:b/>
          <w:bCs/>
          <w:lang w:val="en-US" w:eastAsia="zh-TW"/>
        </w:rPr>
        <w:t xml:space="preserve">the </w:t>
      </w:r>
      <w:r w:rsidR="00AA750B">
        <w:rPr>
          <w:rFonts w:ascii="Times New Roman" w:eastAsia="新細明體" w:hAnsi="Times New Roman" w:cs="Times New Roman"/>
          <w:b/>
          <w:bCs/>
          <w:lang w:val="en-US" w:eastAsia="zh-TW"/>
        </w:rPr>
        <w:t>reading text</w:t>
      </w:r>
      <w:r w:rsidR="00197751" w:rsidRPr="0033200E">
        <w:rPr>
          <w:rFonts w:ascii="Times New Roman" w:eastAsia="新細明體" w:hAnsi="Times New Roman" w:cs="Times New Roman"/>
          <w:b/>
          <w:bCs/>
          <w:lang w:val="en-US" w:eastAsia="zh-TW"/>
        </w:rPr>
        <w:t xml:space="preserve">. You should also add your viewpoints </w:t>
      </w:r>
      <w:r w:rsidR="0033200E">
        <w:rPr>
          <w:rFonts w:ascii="Times New Roman" w:eastAsia="新細明體" w:hAnsi="Times New Roman" w:cs="Times New Roman"/>
          <w:b/>
          <w:bCs/>
          <w:lang w:val="en-US" w:eastAsia="zh-TW"/>
        </w:rPr>
        <w:t>i</w:t>
      </w:r>
      <w:r w:rsidR="00197751" w:rsidRPr="0033200E">
        <w:rPr>
          <w:rFonts w:ascii="Times New Roman" w:eastAsia="新細明體" w:hAnsi="Times New Roman" w:cs="Times New Roman"/>
          <w:b/>
          <w:bCs/>
          <w:lang w:val="en-US" w:eastAsia="zh-TW"/>
        </w:rPr>
        <w:t>n the last column. </w:t>
      </w:r>
      <w:r w:rsidR="00197751" w:rsidRPr="0033200E">
        <w:rPr>
          <w:rFonts w:ascii="Times New Roman" w:eastAsia="新細明體" w:hAnsi="Times New Roman" w:cs="Times New Roman"/>
          <w:lang w:val="en-US" w:eastAsia="zh-TW"/>
        </w:rPr>
        <w:t> </w:t>
      </w:r>
    </w:p>
    <w:p w14:paraId="7B7B2D9C" w14:textId="77777777" w:rsidR="00197751" w:rsidRPr="0033200E" w:rsidRDefault="00197751" w:rsidP="00197751">
      <w:pPr>
        <w:jc w:val="both"/>
        <w:textAlignment w:val="baseline"/>
        <w:rPr>
          <w:rFonts w:ascii="Times New Roman" w:eastAsia="新細明體" w:hAnsi="Times New Roman" w:cs="Times New Roman"/>
          <w:lang w:val="en-US" w:eastAsia="zh-TW"/>
        </w:rPr>
      </w:pPr>
      <w:r w:rsidRPr="0033200E">
        <w:rPr>
          <w:rFonts w:ascii="Times New Roman" w:eastAsia="新細明體" w:hAnsi="Times New Roman" w:cs="Times New Roman"/>
          <w:lang w:val="en-US" w:eastAsia="zh-TW"/>
        </w:rPr>
        <w:t> </w:t>
      </w:r>
    </w:p>
    <w:tbl>
      <w:tblPr>
        <w:tblW w:w="15318" w:type="dxa"/>
        <w:tblInd w:w="-3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3064"/>
        <w:gridCol w:w="3063"/>
        <w:gridCol w:w="3064"/>
        <w:gridCol w:w="3064"/>
      </w:tblGrid>
      <w:tr w:rsidR="00D1072C" w:rsidRPr="0033200E" w14:paraId="2A2B0861" w14:textId="7AAB890E" w:rsidTr="000A38F6"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91AF3C" w14:textId="77777777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</w:tc>
        <w:tc>
          <w:tcPr>
            <w:tcW w:w="3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FC6A7C" w14:textId="77777777" w:rsidR="00D1072C" w:rsidRPr="0033200E" w:rsidRDefault="00D1072C" w:rsidP="00A659F8">
            <w:pPr>
              <w:ind w:firstLineChars="27" w:firstLine="65"/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  <w:t>Plastic Surgeon’s view</w:t>
            </w: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</w:tc>
        <w:tc>
          <w:tcPr>
            <w:tcW w:w="30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8E0125" w14:textId="77777777" w:rsidR="00D1072C" w:rsidRPr="00A659F8" w:rsidRDefault="00D1072C" w:rsidP="00A659F8">
            <w:pPr>
              <w:ind w:firstLineChars="27" w:firstLine="65"/>
              <w:jc w:val="both"/>
              <w:textAlignment w:val="baseline"/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  <w:t>Psychologist’s view </w:t>
            </w:r>
            <w:r w:rsidRPr="00A659F8"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  <w:t> </w:t>
            </w:r>
          </w:p>
        </w:tc>
        <w:tc>
          <w:tcPr>
            <w:tcW w:w="3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CECA13" w14:textId="77777777" w:rsidR="00D1072C" w:rsidRPr="00A659F8" w:rsidRDefault="00D1072C" w:rsidP="00A659F8">
            <w:pPr>
              <w:ind w:firstLineChars="27" w:firstLine="65"/>
              <w:jc w:val="both"/>
              <w:textAlignment w:val="baseline"/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  <w:t>Parents’ View  </w:t>
            </w:r>
            <w:r w:rsidRPr="00A659F8"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  <w:t> </w:t>
            </w:r>
          </w:p>
        </w:tc>
        <w:tc>
          <w:tcPr>
            <w:tcW w:w="30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B5E82E" w14:textId="5E716946" w:rsidR="00D1072C" w:rsidRPr="0033200E" w:rsidRDefault="00D1072C" w:rsidP="00A659F8">
            <w:pPr>
              <w:ind w:firstLineChars="27" w:firstLine="65"/>
              <w:jc w:val="both"/>
              <w:textAlignment w:val="baseline"/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  <w:t>My own view</w:t>
            </w:r>
          </w:p>
        </w:tc>
      </w:tr>
      <w:tr w:rsidR="00D1072C" w:rsidRPr="0033200E" w14:paraId="5A40DB10" w14:textId="5A98FD8F" w:rsidTr="00ED6CB6">
        <w:trPr>
          <w:trHeight w:val="3691"/>
        </w:trPr>
        <w:tc>
          <w:tcPr>
            <w:tcW w:w="3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ED4409" w14:textId="77777777" w:rsidR="00D1072C" w:rsidRPr="0033200E" w:rsidRDefault="00D1072C" w:rsidP="00A659F8">
            <w:pPr>
              <w:ind w:firstLine="148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  <w:t>Benefits of plastic surgery </w:t>
            </w: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57DC18" w14:textId="7B4F1EF0" w:rsidR="00D1072C" w:rsidRPr="00A659F8" w:rsidRDefault="00D1072C" w:rsidP="00A659F8">
            <w:pPr>
              <w:pStyle w:val="ListParagraph"/>
              <w:numPr>
                <w:ilvl w:val="0"/>
                <w:numId w:val="42"/>
              </w:numPr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A659F8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fast in improving self-esteem</w:t>
            </w:r>
            <w:r w:rsidRPr="00A659F8">
              <w:rPr>
                <w:rFonts w:ascii="Times New Roman" w:eastAsia="新細明體" w:hAnsi="Times New Roman" w:cs="Times New Roman"/>
                <w:color w:val="000000"/>
                <w:lang w:val="en-US" w:eastAsia="zh-TW"/>
              </w:rPr>
              <w:t> </w:t>
            </w:r>
          </w:p>
          <w:p w14:paraId="31A361DB" w14:textId="77777777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  <w:p w14:paraId="63EDDFEE" w14:textId="77777777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  <w:p w14:paraId="37B49157" w14:textId="77777777" w:rsidR="00D1072C" w:rsidRPr="0033200E" w:rsidRDefault="00D1072C" w:rsidP="00A659F8">
            <w:pPr>
              <w:ind w:left="349" w:hanging="284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2. </w:t>
            </w:r>
          </w:p>
          <w:p w14:paraId="25389551" w14:textId="7C8B3FD1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  <w:p w14:paraId="56439931" w14:textId="38C77343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  <w:bookmarkStart w:id="0" w:name="_GoBack"/>
            <w:bookmarkEnd w:id="0"/>
          </w:p>
          <w:p w14:paraId="50D10346" w14:textId="77777777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  <w:p w14:paraId="7D777B01" w14:textId="417C45FD" w:rsidR="00D1072C" w:rsidRPr="0033200E" w:rsidRDefault="00D1072C" w:rsidP="00A659F8">
            <w:pPr>
              <w:ind w:left="349" w:hanging="284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3. 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B6C8C0" w14:textId="7A590969" w:rsidR="00D1072C" w:rsidRPr="0033200E" w:rsidRDefault="00D1072C" w:rsidP="00A659F8">
            <w:pPr>
              <w:pStyle w:val="ListParagraph"/>
              <w:numPr>
                <w:ilvl w:val="0"/>
                <w:numId w:val="44"/>
              </w:numPr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color w:val="333333"/>
                <w:lang w:eastAsia="zh-TW"/>
              </w:rPr>
              <w:t xml:space="preserve">improving </w:t>
            </w:r>
            <w:r w:rsidRPr="00A659F8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appearance</w:t>
            </w:r>
            <w:r w:rsidRPr="0033200E">
              <w:rPr>
                <w:rFonts w:ascii="Times New Roman" w:eastAsia="新細明體" w:hAnsi="Times New Roman" w:cs="Times New Roman"/>
                <w:color w:val="333333"/>
                <w:lang w:eastAsia="zh-TW"/>
              </w:rPr>
              <w:t xml:space="preserve"> and benefit a person on a superficial level</w:t>
            </w:r>
            <w:r w:rsidRPr="0033200E">
              <w:rPr>
                <w:rFonts w:ascii="Times New Roman" w:eastAsia="新細明體" w:hAnsi="Times New Roman" w:cs="Times New Roman"/>
                <w:color w:val="333333"/>
                <w:lang w:val="en-US" w:eastAsia="zh-TW"/>
              </w:rPr>
              <w:t> </w:t>
            </w: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 </w:t>
            </w:r>
          </w:p>
          <w:p w14:paraId="5E406376" w14:textId="77777777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  <w:p w14:paraId="67348D7E" w14:textId="77777777" w:rsidR="00D1072C" w:rsidRPr="0033200E" w:rsidRDefault="00D1072C" w:rsidP="00A659F8">
            <w:pPr>
              <w:ind w:left="349" w:hanging="284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2.  </w:t>
            </w:r>
          </w:p>
          <w:p w14:paraId="6624FCA1" w14:textId="77777777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  <w:p w14:paraId="7283C365" w14:textId="77777777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  <w:p w14:paraId="7B01C771" w14:textId="77777777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  <w:p w14:paraId="0E4D305E" w14:textId="49FB09BF" w:rsidR="00D1072C" w:rsidRPr="0033200E" w:rsidRDefault="00D1072C" w:rsidP="00A659F8">
            <w:pPr>
              <w:ind w:left="349" w:hanging="284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3.  </w:t>
            </w:r>
          </w:p>
          <w:p w14:paraId="73AC8D36" w14:textId="2FC08F71" w:rsidR="00D1072C" w:rsidRDefault="00D1072C" w:rsidP="00A659F8">
            <w:pPr>
              <w:ind w:left="349" w:hanging="284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  <w:p w14:paraId="094BB766" w14:textId="77777777" w:rsidR="00ED6CB6" w:rsidRPr="0033200E" w:rsidRDefault="00ED6CB6" w:rsidP="00A659F8">
            <w:pPr>
              <w:ind w:left="349" w:hanging="284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  <w:p w14:paraId="77552A6D" w14:textId="77777777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  <w:p w14:paraId="3DB235FF" w14:textId="44C40102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CE4855" w14:textId="77777777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  <w:p w14:paraId="1CB9D6C6" w14:textId="77777777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  <w:p w14:paraId="20712101" w14:textId="77777777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  <w:p w14:paraId="2F0BEA3F" w14:textId="77777777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  <w:p w14:paraId="77264647" w14:textId="77777777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  <w:p w14:paraId="1263185E" w14:textId="77777777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  <w:p w14:paraId="7EAA8A50" w14:textId="77777777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  <w:p w14:paraId="6F8919CB" w14:textId="77777777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  <w:p w14:paraId="79AF6EF6" w14:textId="77777777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A44306A" w14:textId="77777777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</w:tr>
      <w:tr w:rsidR="00D1072C" w:rsidRPr="0033200E" w14:paraId="4ABBEA71" w14:textId="650227B3" w:rsidTr="000A38F6">
        <w:tc>
          <w:tcPr>
            <w:tcW w:w="3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20CCDB" w14:textId="77777777" w:rsidR="00D1072C" w:rsidRPr="0033200E" w:rsidRDefault="00D1072C" w:rsidP="00A659F8">
            <w:pPr>
              <w:ind w:firstLine="148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  <w:t>Possible risks </w:t>
            </w: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5FB171" w14:textId="77777777" w:rsidR="00D1072C" w:rsidRPr="0033200E" w:rsidRDefault="00D1072C" w:rsidP="00A659F8">
            <w:pPr>
              <w:ind w:left="349" w:hanging="284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1. </w:t>
            </w:r>
          </w:p>
          <w:p w14:paraId="4769A3DB" w14:textId="4DC1C69A" w:rsidR="00D1072C" w:rsidRPr="0033200E" w:rsidRDefault="00D1072C" w:rsidP="00A659F8">
            <w:pPr>
              <w:ind w:left="349" w:hanging="284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  <w:p w14:paraId="36ABC5C7" w14:textId="58D06DC8" w:rsidR="00D1072C" w:rsidRPr="0033200E" w:rsidRDefault="00D1072C" w:rsidP="00A659F8">
            <w:pPr>
              <w:ind w:left="349" w:hanging="284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  <w:p w14:paraId="4F108711" w14:textId="77777777" w:rsidR="00D1072C" w:rsidRPr="0033200E" w:rsidRDefault="00D1072C" w:rsidP="00A659F8">
            <w:pPr>
              <w:ind w:left="349" w:hanging="284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  <w:p w14:paraId="3ABFE2D9" w14:textId="77777777" w:rsidR="00D1072C" w:rsidRPr="0033200E" w:rsidRDefault="00D1072C" w:rsidP="00A659F8">
            <w:pPr>
              <w:ind w:left="349" w:hanging="284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2. </w:t>
            </w:r>
          </w:p>
          <w:p w14:paraId="6E6E73F3" w14:textId="77777777" w:rsidR="00D1072C" w:rsidRPr="0033200E" w:rsidRDefault="00D1072C" w:rsidP="00A659F8">
            <w:pPr>
              <w:ind w:left="349" w:hanging="284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  <w:p w14:paraId="5AA838E2" w14:textId="24E9067A" w:rsidR="00D1072C" w:rsidRPr="0033200E" w:rsidRDefault="00D1072C" w:rsidP="00A659F8">
            <w:pPr>
              <w:ind w:left="349" w:hanging="284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  <w:p w14:paraId="029B1A0F" w14:textId="77777777" w:rsidR="00D1072C" w:rsidRPr="0033200E" w:rsidRDefault="00D1072C" w:rsidP="00A659F8">
            <w:pPr>
              <w:ind w:left="349" w:hanging="284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  <w:p w14:paraId="134370C4" w14:textId="77777777" w:rsidR="00D1072C" w:rsidRPr="0033200E" w:rsidRDefault="00D1072C" w:rsidP="00A659F8">
            <w:pPr>
              <w:ind w:left="349" w:hanging="284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3.  </w:t>
            </w:r>
          </w:p>
          <w:p w14:paraId="05BDBFA2" w14:textId="148E00D8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  <w:p w14:paraId="492D9299" w14:textId="77777777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  <w:p w14:paraId="353A5490" w14:textId="77777777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CAF7EC" w14:textId="77777777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1. </w:t>
            </w:r>
          </w:p>
          <w:p w14:paraId="76EF9F0F" w14:textId="496AECA0" w:rsidR="00D1072C" w:rsidRPr="0033200E" w:rsidRDefault="00D1072C" w:rsidP="00A659F8">
            <w:pPr>
              <w:ind w:left="349" w:hanging="284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  <w:p w14:paraId="260485A0" w14:textId="77777777" w:rsidR="00D1072C" w:rsidRPr="0033200E" w:rsidRDefault="00D1072C" w:rsidP="00A659F8">
            <w:pPr>
              <w:ind w:left="349" w:hanging="284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  <w:p w14:paraId="553278F3" w14:textId="77777777" w:rsidR="00D1072C" w:rsidRPr="0033200E" w:rsidRDefault="00D1072C" w:rsidP="00A659F8">
            <w:pPr>
              <w:ind w:left="349" w:hanging="284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  <w:p w14:paraId="0C56E6E9" w14:textId="77777777" w:rsidR="00D1072C" w:rsidRPr="0033200E" w:rsidRDefault="00D1072C" w:rsidP="00A659F8">
            <w:pPr>
              <w:ind w:left="349" w:hanging="284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2. </w:t>
            </w:r>
          </w:p>
          <w:p w14:paraId="7E8716AE" w14:textId="01DE077B" w:rsidR="00D1072C" w:rsidRPr="0033200E" w:rsidRDefault="00D1072C" w:rsidP="00A659F8">
            <w:pPr>
              <w:ind w:left="349" w:hanging="284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  <w:p w14:paraId="1F7E1576" w14:textId="77777777" w:rsidR="00D1072C" w:rsidRPr="0033200E" w:rsidRDefault="00D1072C" w:rsidP="00A659F8">
            <w:pPr>
              <w:ind w:left="349" w:hanging="284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  <w:p w14:paraId="430A1A45" w14:textId="77777777" w:rsidR="00D1072C" w:rsidRPr="0033200E" w:rsidRDefault="00D1072C" w:rsidP="00A659F8">
            <w:pPr>
              <w:ind w:left="349" w:hanging="284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  <w:p w14:paraId="759EB110" w14:textId="77777777" w:rsidR="00D1072C" w:rsidRPr="0033200E" w:rsidRDefault="00D1072C" w:rsidP="00A659F8">
            <w:pPr>
              <w:ind w:left="349" w:hanging="284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3. 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FBB782" w14:textId="77777777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1EB9EC06" w14:textId="77777777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</w:tr>
      <w:tr w:rsidR="00D1072C" w:rsidRPr="0033200E" w14:paraId="67A10279" w14:textId="5DA06E88" w:rsidTr="000A38F6">
        <w:tc>
          <w:tcPr>
            <w:tcW w:w="30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EC5176" w14:textId="77777777" w:rsidR="00317204" w:rsidRDefault="00D1072C" w:rsidP="00A659F8">
            <w:pPr>
              <w:ind w:left="148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  <w:t>Stance towards plastic surgery</w:t>
            </w: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  <w:p w14:paraId="261DC054" w14:textId="3E998570" w:rsidR="00D1072C" w:rsidRPr="004D3BDD" w:rsidRDefault="00317204" w:rsidP="00A659F8">
            <w:pPr>
              <w:ind w:left="148"/>
              <w:textAlignment w:val="baseline"/>
              <w:rPr>
                <w:rFonts w:ascii="Times New Roman" w:eastAsia="新細明體" w:hAnsi="Times New Roman" w:cs="Times New Roman"/>
                <w:b/>
                <w:lang w:val="en-US" w:eastAsia="zh-TW"/>
              </w:rPr>
            </w:pPr>
            <w:r w:rsidRPr="004D3BDD">
              <w:rPr>
                <w:rFonts w:ascii="Times New Roman" w:eastAsia="新細明體" w:hAnsi="Times New Roman" w:cs="Times New Roman"/>
                <w:b/>
                <w:lang w:val="en-US" w:eastAsia="zh-TW"/>
              </w:rPr>
              <w:t xml:space="preserve">(Please </w:t>
            </w:r>
            <w:r w:rsidRPr="00A659F8">
              <w:rPr>
                <w:rFonts w:ascii="Times New Roman" w:eastAsia="新細明體" w:hAnsi="Times New Roman" w:cs="Times New Roman"/>
                <w:b/>
                <w:bCs/>
                <w:lang w:val="en-US" w:eastAsia="zh-TW"/>
              </w:rPr>
              <w:t>circle</w:t>
            </w:r>
            <w:r w:rsidRPr="004D3BDD">
              <w:rPr>
                <w:rFonts w:ascii="Times New Roman" w:eastAsia="新細明體" w:hAnsi="Times New Roman" w:cs="Times New Roman"/>
                <w:b/>
                <w:lang w:val="en-US" w:eastAsia="zh-TW"/>
              </w:rPr>
              <w:t xml:space="preserve"> the most appropriate </w:t>
            </w:r>
            <w:r w:rsidR="00646549">
              <w:rPr>
                <w:rFonts w:ascii="Times New Roman" w:eastAsia="新細明體" w:hAnsi="Times New Roman" w:cs="Times New Roman"/>
                <w:b/>
                <w:lang w:val="en-US" w:eastAsia="zh-TW"/>
              </w:rPr>
              <w:t>answer.</w:t>
            </w:r>
            <w:r w:rsidRPr="004D3BDD">
              <w:rPr>
                <w:rFonts w:ascii="Times New Roman" w:eastAsia="新細明體" w:hAnsi="Times New Roman" w:cs="Times New Roman"/>
                <w:b/>
                <w:lang w:val="en-US" w:eastAsia="zh-TW"/>
              </w:rPr>
              <w:t>)</w:t>
            </w:r>
          </w:p>
          <w:p w14:paraId="5E6810BC" w14:textId="77777777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7CBA21" w14:textId="00E3E2B1" w:rsidR="002E0BB0" w:rsidRPr="0033200E" w:rsidRDefault="00416818" w:rsidP="00A659F8">
            <w:pPr>
              <w:ind w:firstLine="65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Very supportive</w:t>
            </w:r>
            <w:r w:rsidR="00D1072C" w:rsidRPr="0033200E">
              <w:rPr>
                <w:rFonts w:ascii="Times New Roman" w:eastAsia="新細明體" w:hAnsi="Times New Roman" w:cs="Times New Roman"/>
                <w:lang w:val="en-US" w:eastAsia="zh-TW"/>
              </w:rPr>
              <w:t>/neutral/</w:t>
            </w:r>
          </w:p>
          <w:p w14:paraId="5956DB4E" w14:textId="4E954480" w:rsidR="00D1072C" w:rsidRPr="0033200E" w:rsidRDefault="00D1072C" w:rsidP="00A659F8">
            <w:pPr>
              <w:ind w:left="65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disapproving/reserved 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33FC9A" w14:textId="5A501BE5" w:rsidR="002E0BB0" w:rsidRPr="0033200E" w:rsidRDefault="00416818" w:rsidP="00A659F8">
            <w:pPr>
              <w:ind w:firstLine="65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Supportive</w:t>
            </w:r>
            <w:r w:rsidR="00D1072C" w:rsidRPr="0033200E">
              <w:rPr>
                <w:rFonts w:ascii="Times New Roman" w:eastAsia="新細明體" w:hAnsi="Times New Roman" w:cs="Times New Roman"/>
                <w:lang w:val="en-US" w:eastAsia="zh-TW"/>
              </w:rPr>
              <w:t>/neutral/</w:t>
            </w:r>
          </w:p>
          <w:p w14:paraId="74282576" w14:textId="307A7325" w:rsidR="00D1072C" w:rsidRPr="0033200E" w:rsidRDefault="00D1072C" w:rsidP="00A659F8">
            <w:pPr>
              <w:ind w:firstLine="65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disapproving/reserved  </w:t>
            </w:r>
          </w:p>
          <w:p w14:paraId="43320FCF" w14:textId="77777777" w:rsidR="00D1072C" w:rsidRPr="0033200E" w:rsidRDefault="00D1072C" w:rsidP="00A659F8">
            <w:pPr>
              <w:ind w:firstLine="65"/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95606C" w14:textId="534A2A55" w:rsidR="00D1072C" w:rsidRPr="0033200E" w:rsidRDefault="00D1072C" w:rsidP="00A659F8">
            <w:pPr>
              <w:ind w:left="31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  <w:r w:rsidRPr="0033200E">
              <w:rPr>
                <w:rFonts w:ascii="Times New Roman" w:eastAsia="新細明體" w:hAnsi="Times New Roman" w:cs="Times New Roman"/>
                <w:lang w:val="en-US" w:eastAsia="zh-TW"/>
              </w:rPr>
              <w:t>Very supportive/neutral/ disapproving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6EBD34C4" w14:textId="77777777" w:rsidR="00D1072C" w:rsidRPr="0033200E" w:rsidRDefault="00D1072C" w:rsidP="00197751">
            <w:pPr>
              <w:jc w:val="both"/>
              <w:textAlignment w:val="baseline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</w:tr>
    </w:tbl>
    <w:p w14:paraId="3ECF3A9C" w14:textId="005ED410" w:rsidR="0099514F" w:rsidRPr="0033200E" w:rsidRDefault="0099514F" w:rsidP="000A38F6">
      <w:pPr>
        <w:jc w:val="both"/>
        <w:textAlignment w:val="baseline"/>
        <w:rPr>
          <w:rFonts w:ascii="Times New Roman" w:hAnsi="Times New Roman" w:cs="Times New Roman"/>
          <w:b/>
          <w:u w:val="single"/>
          <w:lang w:eastAsia="zh-TW"/>
        </w:rPr>
      </w:pPr>
    </w:p>
    <w:sectPr w:rsidR="0099514F" w:rsidRPr="0033200E" w:rsidSect="000A38F6"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0DA8A" w14:textId="77777777" w:rsidR="00987272" w:rsidRDefault="00987272" w:rsidP="00E045D2">
      <w:r>
        <w:separator/>
      </w:r>
    </w:p>
  </w:endnote>
  <w:endnote w:type="continuationSeparator" w:id="0">
    <w:p w14:paraId="35BB8CEE" w14:textId="77777777" w:rsidR="00987272" w:rsidRDefault="00987272" w:rsidP="00E0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5CC05" w14:textId="77777777" w:rsidR="00987272" w:rsidRDefault="00987272" w:rsidP="00E045D2">
      <w:r>
        <w:separator/>
      </w:r>
    </w:p>
  </w:footnote>
  <w:footnote w:type="continuationSeparator" w:id="0">
    <w:p w14:paraId="46AE33CE" w14:textId="77777777" w:rsidR="00987272" w:rsidRDefault="00987272" w:rsidP="00E0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001"/>
    <w:multiLevelType w:val="hybridMultilevel"/>
    <w:tmpl w:val="CB480BE6"/>
    <w:lvl w:ilvl="0" w:tplc="17C2E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B2C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0"/>
      </w:rPr>
    </w:lvl>
  </w:abstractNum>
  <w:abstractNum w:abstractNumId="2" w15:restartNumberingAfterBreak="0">
    <w:nsid w:val="026B72B7"/>
    <w:multiLevelType w:val="hybridMultilevel"/>
    <w:tmpl w:val="47EE0B20"/>
    <w:lvl w:ilvl="0" w:tplc="82683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4F396F"/>
    <w:multiLevelType w:val="hybridMultilevel"/>
    <w:tmpl w:val="7B8292DA"/>
    <w:lvl w:ilvl="0" w:tplc="A65EE2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F468B0"/>
    <w:multiLevelType w:val="hybridMultilevel"/>
    <w:tmpl w:val="D1F8B9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1D7D95"/>
    <w:multiLevelType w:val="hybridMultilevel"/>
    <w:tmpl w:val="5D0886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3CD5AB0"/>
    <w:multiLevelType w:val="hybridMultilevel"/>
    <w:tmpl w:val="C442BC4C"/>
    <w:lvl w:ilvl="0" w:tplc="E24E8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117EA2"/>
    <w:multiLevelType w:val="hybridMultilevel"/>
    <w:tmpl w:val="C722DF28"/>
    <w:lvl w:ilvl="0" w:tplc="17C2E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B046DA"/>
    <w:multiLevelType w:val="hybridMultilevel"/>
    <w:tmpl w:val="A1C0E3F4"/>
    <w:lvl w:ilvl="0" w:tplc="70D8A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ACE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3B4FD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EC4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A5E9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FC83B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5B27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3765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DA33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2F7113"/>
    <w:multiLevelType w:val="hybridMultilevel"/>
    <w:tmpl w:val="7E0E4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D7EBD"/>
    <w:multiLevelType w:val="hybridMultilevel"/>
    <w:tmpl w:val="2318BA3A"/>
    <w:lvl w:ilvl="0" w:tplc="104C9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D09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0F89E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B38D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52AB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B1C83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E48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C617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C8C8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467E86"/>
    <w:multiLevelType w:val="hybridMultilevel"/>
    <w:tmpl w:val="7FD48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6478"/>
    <w:multiLevelType w:val="hybridMultilevel"/>
    <w:tmpl w:val="71ECE7F8"/>
    <w:lvl w:ilvl="0" w:tplc="3130481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61F4F"/>
    <w:multiLevelType w:val="hybridMultilevel"/>
    <w:tmpl w:val="9C387A6E"/>
    <w:lvl w:ilvl="0" w:tplc="D17E7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C06B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C0C55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D61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CAC9B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48EFA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06AC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3BA4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2CE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51180F"/>
    <w:multiLevelType w:val="multilevel"/>
    <w:tmpl w:val="1DEA1D8A"/>
    <w:lvl w:ilvl="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5" w:hanging="360"/>
      </w:pPr>
    </w:lvl>
    <w:lvl w:ilvl="2">
      <w:start w:val="1"/>
      <w:numFmt w:val="lowerRoman"/>
      <w:lvlText w:val="%3."/>
      <w:lvlJc w:val="right"/>
      <w:pPr>
        <w:ind w:left="1865" w:hanging="180"/>
      </w:pPr>
    </w:lvl>
    <w:lvl w:ilvl="3">
      <w:start w:val="1"/>
      <w:numFmt w:val="decimal"/>
      <w:lvlText w:val="%4."/>
      <w:lvlJc w:val="left"/>
      <w:pPr>
        <w:ind w:left="2585" w:hanging="360"/>
      </w:pPr>
    </w:lvl>
    <w:lvl w:ilvl="4">
      <w:start w:val="1"/>
      <w:numFmt w:val="lowerLetter"/>
      <w:lvlText w:val="%5."/>
      <w:lvlJc w:val="left"/>
      <w:pPr>
        <w:ind w:left="3305" w:hanging="360"/>
      </w:pPr>
    </w:lvl>
    <w:lvl w:ilvl="5">
      <w:start w:val="1"/>
      <w:numFmt w:val="lowerRoman"/>
      <w:lvlText w:val="%6."/>
      <w:lvlJc w:val="right"/>
      <w:pPr>
        <w:ind w:left="4025" w:hanging="180"/>
      </w:pPr>
    </w:lvl>
    <w:lvl w:ilvl="6">
      <w:start w:val="1"/>
      <w:numFmt w:val="decimal"/>
      <w:lvlText w:val="%7."/>
      <w:lvlJc w:val="left"/>
      <w:pPr>
        <w:ind w:left="4745" w:hanging="360"/>
      </w:pPr>
    </w:lvl>
    <w:lvl w:ilvl="7">
      <w:start w:val="1"/>
      <w:numFmt w:val="lowerLetter"/>
      <w:lvlText w:val="%8."/>
      <w:lvlJc w:val="left"/>
      <w:pPr>
        <w:ind w:left="5465" w:hanging="360"/>
      </w:pPr>
    </w:lvl>
    <w:lvl w:ilvl="8">
      <w:start w:val="1"/>
      <w:numFmt w:val="lowerRoman"/>
      <w:lvlText w:val="%9."/>
      <w:lvlJc w:val="right"/>
      <w:pPr>
        <w:ind w:left="6185" w:hanging="180"/>
      </w:pPr>
    </w:lvl>
  </w:abstractNum>
  <w:abstractNum w:abstractNumId="15" w15:restartNumberingAfterBreak="0">
    <w:nsid w:val="23594694"/>
    <w:multiLevelType w:val="hybridMultilevel"/>
    <w:tmpl w:val="9DD0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259F3"/>
    <w:multiLevelType w:val="hybridMultilevel"/>
    <w:tmpl w:val="1DEA1D8A"/>
    <w:lvl w:ilvl="0" w:tplc="1C26259C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7" w15:restartNumberingAfterBreak="0">
    <w:nsid w:val="28AA2AB1"/>
    <w:multiLevelType w:val="hybridMultilevel"/>
    <w:tmpl w:val="ED0C9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20777"/>
    <w:multiLevelType w:val="hybridMultilevel"/>
    <w:tmpl w:val="2EA26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8686B"/>
    <w:multiLevelType w:val="hybridMultilevel"/>
    <w:tmpl w:val="483803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29D65F7"/>
    <w:multiLevelType w:val="hybridMultilevel"/>
    <w:tmpl w:val="ED6AC2CA"/>
    <w:lvl w:ilvl="0" w:tplc="F4E0DD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694269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3A1EF6B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F80454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5E4CDC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00200CF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2CFC38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C6565B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B0949FD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CD91665"/>
    <w:multiLevelType w:val="hybridMultilevel"/>
    <w:tmpl w:val="3EA0F446"/>
    <w:lvl w:ilvl="0" w:tplc="16702FEE">
      <w:start w:val="3"/>
      <w:numFmt w:val="bullet"/>
      <w:lvlText w:val="-"/>
      <w:lvlJc w:val="left"/>
      <w:pPr>
        <w:ind w:left="36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DB505D7"/>
    <w:multiLevelType w:val="hybridMultilevel"/>
    <w:tmpl w:val="714CD836"/>
    <w:lvl w:ilvl="0" w:tplc="29DEAEF4">
      <w:start w:val="5"/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0" w:hanging="480"/>
      </w:pPr>
      <w:rPr>
        <w:rFonts w:ascii="Wingdings" w:hAnsi="Wingdings" w:hint="default"/>
      </w:rPr>
    </w:lvl>
  </w:abstractNum>
  <w:abstractNum w:abstractNumId="23" w15:restartNumberingAfterBreak="0">
    <w:nsid w:val="3DC742B8"/>
    <w:multiLevelType w:val="hybridMultilevel"/>
    <w:tmpl w:val="8BB8B860"/>
    <w:lvl w:ilvl="0" w:tplc="C6DA3116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E3836CA"/>
    <w:multiLevelType w:val="hybridMultilevel"/>
    <w:tmpl w:val="665E9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44515F"/>
    <w:multiLevelType w:val="hybridMultilevel"/>
    <w:tmpl w:val="41885930"/>
    <w:lvl w:ilvl="0" w:tplc="14B22F4E">
      <w:start w:val="2"/>
      <w:numFmt w:val="bullet"/>
      <w:lvlText w:val="-"/>
      <w:lvlJc w:val="left"/>
      <w:pPr>
        <w:ind w:left="54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46A441A6"/>
    <w:multiLevelType w:val="hybridMultilevel"/>
    <w:tmpl w:val="83BA1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818C2"/>
    <w:multiLevelType w:val="hybridMultilevel"/>
    <w:tmpl w:val="21FAFE6A"/>
    <w:lvl w:ilvl="0" w:tplc="58260A30">
      <w:numFmt w:val="bullet"/>
      <w:lvlText w:val="-"/>
      <w:lvlJc w:val="left"/>
      <w:pPr>
        <w:ind w:left="720" w:hanging="360"/>
      </w:pPr>
      <w:rPr>
        <w:rFonts w:ascii="Garamond" w:eastAsia="Times New Roman" w:hAnsi="Garamond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53C52"/>
    <w:multiLevelType w:val="hybridMultilevel"/>
    <w:tmpl w:val="425C4F70"/>
    <w:lvl w:ilvl="0" w:tplc="9B825AB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F5B2D86"/>
    <w:multiLevelType w:val="hybridMultilevel"/>
    <w:tmpl w:val="5FFA8E20"/>
    <w:lvl w:ilvl="0" w:tplc="58260A30">
      <w:numFmt w:val="bullet"/>
      <w:lvlText w:val="-"/>
      <w:lvlJc w:val="left"/>
      <w:pPr>
        <w:ind w:left="720" w:hanging="360"/>
      </w:pPr>
      <w:rPr>
        <w:rFonts w:ascii="Garamond" w:eastAsia="Times New Roman" w:hAnsi="Garamond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C24FC"/>
    <w:multiLevelType w:val="hybridMultilevel"/>
    <w:tmpl w:val="4A063536"/>
    <w:lvl w:ilvl="0" w:tplc="6EA04B4E">
      <w:start w:val="1"/>
      <w:numFmt w:val="upperLetter"/>
      <w:lvlText w:val="%1."/>
      <w:lvlJc w:val="left"/>
      <w:pPr>
        <w:ind w:left="360" w:hanging="360"/>
      </w:pPr>
      <w:rPr>
        <w:rFonts w:eastAsiaTheme="minorEastAsia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7343C3B"/>
    <w:multiLevelType w:val="hybridMultilevel"/>
    <w:tmpl w:val="D5EC7000"/>
    <w:lvl w:ilvl="0" w:tplc="A6C8E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4E1FAF"/>
    <w:multiLevelType w:val="hybridMultilevel"/>
    <w:tmpl w:val="88768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7264E"/>
    <w:multiLevelType w:val="hybridMultilevel"/>
    <w:tmpl w:val="8EE69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E129C"/>
    <w:multiLevelType w:val="hybridMultilevel"/>
    <w:tmpl w:val="E1BA3F7A"/>
    <w:lvl w:ilvl="0" w:tplc="DE6EB66C">
      <w:start w:val="5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0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0" w:hanging="480"/>
      </w:pPr>
      <w:rPr>
        <w:rFonts w:ascii="Wingdings" w:hAnsi="Wingdings" w:hint="default"/>
      </w:rPr>
    </w:lvl>
  </w:abstractNum>
  <w:abstractNum w:abstractNumId="35" w15:restartNumberingAfterBreak="0">
    <w:nsid w:val="66825005"/>
    <w:multiLevelType w:val="hybridMultilevel"/>
    <w:tmpl w:val="F2D22994"/>
    <w:lvl w:ilvl="0" w:tplc="D9FE7506">
      <w:start w:val="1"/>
      <w:numFmt w:val="upp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8566F4E"/>
    <w:multiLevelType w:val="hybridMultilevel"/>
    <w:tmpl w:val="4CD63A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72BE1"/>
    <w:multiLevelType w:val="hybridMultilevel"/>
    <w:tmpl w:val="27A08906"/>
    <w:lvl w:ilvl="0" w:tplc="3130481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E7807"/>
    <w:multiLevelType w:val="hybridMultilevel"/>
    <w:tmpl w:val="D0CC98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1C38F5"/>
    <w:multiLevelType w:val="hybridMultilevel"/>
    <w:tmpl w:val="AC1C3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01ECD"/>
    <w:multiLevelType w:val="hybridMultilevel"/>
    <w:tmpl w:val="BE6CDFB6"/>
    <w:lvl w:ilvl="0" w:tplc="E064EA08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71E69"/>
    <w:multiLevelType w:val="multilevel"/>
    <w:tmpl w:val="9AD0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9D12AC3"/>
    <w:multiLevelType w:val="hybridMultilevel"/>
    <w:tmpl w:val="4B56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26441"/>
    <w:multiLevelType w:val="hybridMultilevel"/>
    <w:tmpl w:val="CBD89794"/>
    <w:lvl w:ilvl="0" w:tplc="3130481A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39"/>
  </w:num>
  <w:num w:numId="4">
    <w:abstractNumId w:val="25"/>
  </w:num>
  <w:num w:numId="5">
    <w:abstractNumId w:val="33"/>
  </w:num>
  <w:num w:numId="6">
    <w:abstractNumId w:val="9"/>
  </w:num>
  <w:num w:numId="7">
    <w:abstractNumId w:val="10"/>
  </w:num>
  <w:num w:numId="8">
    <w:abstractNumId w:val="1"/>
  </w:num>
  <w:num w:numId="9">
    <w:abstractNumId w:val="13"/>
  </w:num>
  <w:num w:numId="10">
    <w:abstractNumId w:val="20"/>
  </w:num>
  <w:num w:numId="11">
    <w:abstractNumId w:val="8"/>
  </w:num>
  <w:num w:numId="12">
    <w:abstractNumId w:val="18"/>
  </w:num>
  <w:num w:numId="13">
    <w:abstractNumId w:val="26"/>
  </w:num>
  <w:num w:numId="14">
    <w:abstractNumId w:val="42"/>
  </w:num>
  <w:num w:numId="15">
    <w:abstractNumId w:val="17"/>
  </w:num>
  <w:num w:numId="16">
    <w:abstractNumId w:val="12"/>
  </w:num>
  <w:num w:numId="17">
    <w:abstractNumId w:val="37"/>
  </w:num>
  <w:num w:numId="18">
    <w:abstractNumId w:val="43"/>
  </w:num>
  <w:num w:numId="19">
    <w:abstractNumId w:val="4"/>
  </w:num>
  <w:num w:numId="20">
    <w:abstractNumId w:val="24"/>
  </w:num>
  <w:num w:numId="21">
    <w:abstractNumId w:val="41"/>
  </w:num>
  <w:num w:numId="22">
    <w:abstractNumId w:val="36"/>
  </w:num>
  <w:num w:numId="23">
    <w:abstractNumId w:val="27"/>
  </w:num>
  <w:num w:numId="24">
    <w:abstractNumId w:val="29"/>
  </w:num>
  <w:num w:numId="25">
    <w:abstractNumId w:val="31"/>
  </w:num>
  <w:num w:numId="26">
    <w:abstractNumId w:val="19"/>
  </w:num>
  <w:num w:numId="27">
    <w:abstractNumId w:val="5"/>
  </w:num>
  <w:num w:numId="28">
    <w:abstractNumId w:val="0"/>
  </w:num>
  <w:num w:numId="29">
    <w:abstractNumId w:val="15"/>
  </w:num>
  <w:num w:numId="30">
    <w:abstractNumId w:val="38"/>
  </w:num>
  <w:num w:numId="31">
    <w:abstractNumId w:val="21"/>
  </w:num>
  <w:num w:numId="32">
    <w:abstractNumId w:val="7"/>
  </w:num>
  <w:num w:numId="33">
    <w:abstractNumId w:val="2"/>
  </w:num>
  <w:num w:numId="34">
    <w:abstractNumId w:val="30"/>
  </w:num>
  <w:num w:numId="35">
    <w:abstractNumId w:val="35"/>
  </w:num>
  <w:num w:numId="36">
    <w:abstractNumId w:val="3"/>
  </w:num>
  <w:num w:numId="37">
    <w:abstractNumId w:val="28"/>
  </w:num>
  <w:num w:numId="38">
    <w:abstractNumId w:val="22"/>
  </w:num>
  <w:num w:numId="39">
    <w:abstractNumId w:val="34"/>
  </w:num>
  <w:num w:numId="40">
    <w:abstractNumId w:val="23"/>
  </w:num>
  <w:num w:numId="41">
    <w:abstractNumId w:val="6"/>
  </w:num>
  <w:num w:numId="42">
    <w:abstractNumId w:val="16"/>
  </w:num>
  <w:num w:numId="43">
    <w:abstractNumId w:val="1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98"/>
    <w:rsid w:val="00012C97"/>
    <w:rsid w:val="00014783"/>
    <w:rsid w:val="00020221"/>
    <w:rsid w:val="00023D74"/>
    <w:rsid w:val="00040BDC"/>
    <w:rsid w:val="00060CBE"/>
    <w:rsid w:val="00072A8F"/>
    <w:rsid w:val="000846F5"/>
    <w:rsid w:val="00091C8F"/>
    <w:rsid w:val="00096CCC"/>
    <w:rsid w:val="000A38F6"/>
    <w:rsid w:val="000A5083"/>
    <w:rsid w:val="000C6485"/>
    <w:rsid w:val="000D1FCD"/>
    <w:rsid w:val="000D7EBE"/>
    <w:rsid w:val="000E05FF"/>
    <w:rsid w:val="00172F81"/>
    <w:rsid w:val="00176DC2"/>
    <w:rsid w:val="00187280"/>
    <w:rsid w:val="00197531"/>
    <w:rsid w:val="00197751"/>
    <w:rsid w:val="0019793E"/>
    <w:rsid w:val="001A2DBD"/>
    <w:rsid w:val="001A53F0"/>
    <w:rsid w:val="001B35BC"/>
    <w:rsid w:val="001C023B"/>
    <w:rsid w:val="001C0312"/>
    <w:rsid w:val="001D6718"/>
    <w:rsid w:val="001E01CB"/>
    <w:rsid w:val="001E1C92"/>
    <w:rsid w:val="001E37C5"/>
    <w:rsid w:val="001F2A03"/>
    <w:rsid w:val="00203B07"/>
    <w:rsid w:val="002059B9"/>
    <w:rsid w:val="0022652A"/>
    <w:rsid w:val="00226CF1"/>
    <w:rsid w:val="00236365"/>
    <w:rsid w:val="00244587"/>
    <w:rsid w:val="00262FC0"/>
    <w:rsid w:val="0027720F"/>
    <w:rsid w:val="00277E84"/>
    <w:rsid w:val="002824F0"/>
    <w:rsid w:val="002A0CA7"/>
    <w:rsid w:val="002A6F50"/>
    <w:rsid w:val="002D7CAC"/>
    <w:rsid w:val="002E0BB0"/>
    <w:rsid w:val="002E4567"/>
    <w:rsid w:val="002E4C63"/>
    <w:rsid w:val="002F4254"/>
    <w:rsid w:val="002F4F7E"/>
    <w:rsid w:val="00301D9C"/>
    <w:rsid w:val="00317204"/>
    <w:rsid w:val="0033200E"/>
    <w:rsid w:val="00333E4E"/>
    <w:rsid w:val="003370B3"/>
    <w:rsid w:val="00340415"/>
    <w:rsid w:val="00342C4A"/>
    <w:rsid w:val="003527BF"/>
    <w:rsid w:val="003607FB"/>
    <w:rsid w:val="003833FA"/>
    <w:rsid w:val="00384475"/>
    <w:rsid w:val="00387F32"/>
    <w:rsid w:val="003B353C"/>
    <w:rsid w:val="003C3558"/>
    <w:rsid w:val="003C5011"/>
    <w:rsid w:val="003E0C3E"/>
    <w:rsid w:val="003E39C4"/>
    <w:rsid w:val="00415951"/>
    <w:rsid w:val="0041602B"/>
    <w:rsid w:val="00416818"/>
    <w:rsid w:val="00435B73"/>
    <w:rsid w:val="0045191B"/>
    <w:rsid w:val="00463066"/>
    <w:rsid w:val="00471A00"/>
    <w:rsid w:val="00482C36"/>
    <w:rsid w:val="004C7DE8"/>
    <w:rsid w:val="004D2A76"/>
    <w:rsid w:val="004D3BC8"/>
    <w:rsid w:val="004D3BDD"/>
    <w:rsid w:val="004E5C9F"/>
    <w:rsid w:val="00503214"/>
    <w:rsid w:val="00514BB8"/>
    <w:rsid w:val="00522F89"/>
    <w:rsid w:val="00535494"/>
    <w:rsid w:val="005423A0"/>
    <w:rsid w:val="00562031"/>
    <w:rsid w:val="005654BE"/>
    <w:rsid w:val="0057582E"/>
    <w:rsid w:val="005A1468"/>
    <w:rsid w:val="005D4A89"/>
    <w:rsid w:val="005F5272"/>
    <w:rsid w:val="0060214A"/>
    <w:rsid w:val="006201FA"/>
    <w:rsid w:val="006376D3"/>
    <w:rsid w:val="0063799E"/>
    <w:rsid w:val="00640B16"/>
    <w:rsid w:val="00646549"/>
    <w:rsid w:val="00653405"/>
    <w:rsid w:val="00653EC4"/>
    <w:rsid w:val="0065486B"/>
    <w:rsid w:val="0066095E"/>
    <w:rsid w:val="00665D3E"/>
    <w:rsid w:val="00670717"/>
    <w:rsid w:val="00672345"/>
    <w:rsid w:val="00680227"/>
    <w:rsid w:val="00683801"/>
    <w:rsid w:val="00691A2D"/>
    <w:rsid w:val="006957C9"/>
    <w:rsid w:val="006A6915"/>
    <w:rsid w:val="006C36D4"/>
    <w:rsid w:val="006D72BE"/>
    <w:rsid w:val="006F74C7"/>
    <w:rsid w:val="007028BC"/>
    <w:rsid w:val="007241A8"/>
    <w:rsid w:val="00740E09"/>
    <w:rsid w:val="007644AC"/>
    <w:rsid w:val="00764E67"/>
    <w:rsid w:val="007779E2"/>
    <w:rsid w:val="007804E9"/>
    <w:rsid w:val="0078170B"/>
    <w:rsid w:val="007A077D"/>
    <w:rsid w:val="007A1077"/>
    <w:rsid w:val="007B60C9"/>
    <w:rsid w:val="007C629F"/>
    <w:rsid w:val="007E2316"/>
    <w:rsid w:val="007F30B7"/>
    <w:rsid w:val="00827D07"/>
    <w:rsid w:val="00854FCA"/>
    <w:rsid w:val="00855839"/>
    <w:rsid w:val="00856DC1"/>
    <w:rsid w:val="00864CFE"/>
    <w:rsid w:val="00882E11"/>
    <w:rsid w:val="008A2069"/>
    <w:rsid w:val="008A329A"/>
    <w:rsid w:val="008B6EBC"/>
    <w:rsid w:val="008C0DB0"/>
    <w:rsid w:val="008C35C0"/>
    <w:rsid w:val="008C4673"/>
    <w:rsid w:val="008C523D"/>
    <w:rsid w:val="008E2C0F"/>
    <w:rsid w:val="008E3962"/>
    <w:rsid w:val="008E66AF"/>
    <w:rsid w:val="00906507"/>
    <w:rsid w:val="00911C1D"/>
    <w:rsid w:val="009140E4"/>
    <w:rsid w:val="00942846"/>
    <w:rsid w:val="009453DD"/>
    <w:rsid w:val="00947D6C"/>
    <w:rsid w:val="00955FCC"/>
    <w:rsid w:val="00966E33"/>
    <w:rsid w:val="00986E1F"/>
    <w:rsid w:val="00987272"/>
    <w:rsid w:val="0099514F"/>
    <w:rsid w:val="00996111"/>
    <w:rsid w:val="009A2AEF"/>
    <w:rsid w:val="009D1021"/>
    <w:rsid w:val="009D3174"/>
    <w:rsid w:val="009D54E6"/>
    <w:rsid w:val="009E3552"/>
    <w:rsid w:val="009F43B5"/>
    <w:rsid w:val="00A041A9"/>
    <w:rsid w:val="00A149EC"/>
    <w:rsid w:val="00A26BF9"/>
    <w:rsid w:val="00A27C23"/>
    <w:rsid w:val="00A3001D"/>
    <w:rsid w:val="00A54C75"/>
    <w:rsid w:val="00A556FA"/>
    <w:rsid w:val="00A64713"/>
    <w:rsid w:val="00A659F8"/>
    <w:rsid w:val="00A67FE4"/>
    <w:rsid w:val="00A74038"/>
    <w:rsid w:val="00A778D6"/>
    <w:rsid w:val="00A8241C"/>
    <w:rsid w:val="00A8401D"/>
    <w:rsid w:val="00A8465D"/>
    <w:rsid w:val="00A84A8D"/>
    <w:rsid w:val="00A9304F"/>
    <w:rsid w:val="00AA750B"/>
    <w:rsid w:val="00AC3B17"/>
    <w:rsid w:val="00AD2261"/>
    <w:rsid w:val="00AE3310"/>
    <w:rsid w:val="00AF46CF"/>
    <w:rsid w:val="00AF71AE"/>
    <w:rsid w:val="00B13DB1"/>
    <w:rsid w:val="00B219A7"/>
    <w:rsid w:val="00B251B3"/>
    <w:rsid w:val="00B46809"/>
    <w:rsid w:val="00B51EB1"/>
    <w:rsid w:val="00B61703"/>
    <w:rsid w:val="00B63447"/>
    <w:rsid w:val="00B739EE"/>
    <w:rsid w:val="00B805B1"/>
    <w:rsid w:val="00BB07DD"/>
    <w:rsid w:val="00BB717E"/>
    <w:rsid w:val="00BC62BC"/>
    <w:rsid w:val="00BD6516"/>
    <w:rsid w:val="00BE3C06"/>
    <w:rsid w:val="00BE578F"/>
    <w:rsid w:val="00BF7810"/>
    <w:rsid w:val="00C03356"/>
    <w:rsid w:val="00C0420E"/>
    <w:rsid w:val="00C25380"/>
    <w:rsid w:val="00C27D00"/>
    <w:rsid w:val="00C33F9A"/>
    <w:rsid w:val="00C36100"/>
    <w:rsid w:val="00C70313"/>
    <w:rsid w:val="00CA004F"/>
    <w:rsid w:val="00CA7A78"/>
    <w:rsid w:val="00CB10F7"/>
    <w:rsid w:val="00CB66D9"/>
    <w:rsid w:val="00CB7FBF"/>
    <w:rsid w:val="00CE153B"/>
    <w:rsid w:val="00CE36D9"/>
    <w:rsid w:val="00CE3D23"/>
    <w:rsid w:val="00CF0410"/>
    <w:rsid w:val="00D027CA"/>
    <w:rsid w:val="00D06DFD"/>
    <w:rsid w:val="00D1072C"/>
    <w:rsid w:val="00D1138C"/>
    <w:rsid w:val="00D13EBF"/>
    <w:rsid w:val="00D147B8"/>
    <w:rsid w:val="00D3069D"/>
    <w:rsid w:val="00D538B5"/>
    <w:rsid w:val="00D653A8"/>
    <w:rsid w:val="00D7037C"/>
    <w:rsid w:val="00D740FF"/>
    <w:rsid w:val="00D74796"/>
    <w:rsid w:val="00D90B82"/>
    <w:rsid w:val="00D91CC7"/>
    <w:rsid w:val="00D93457"/>
    <w:rsid w:val="00DA7795"/>
    <w:rsid w:val="00DB04F3"/>
    <w:rsid w:val="00DB65D9"/>
    <w:rsid w:val="00DC102D"/>
    <w:rsid w:val="00DC6FE2"/>
    <w:rsid w:val="00DD28E5"/>
    <w:rsid w:val="00DD42E7"/>
    <w:rsid w:val="00DD6F89"/>
    <w:rsid w:val="00DF148C"/>
    <w:rsid w:val="00DF2017"/>
    <w:rsid w:val="00E01DE8"/>
    <w:rsid w:val="00E045D2"/>
    <w:rsid w:val="00E06C65"/>
    <w:rsid w:val="00E13074"/>
    <w:rsid w:val="00E47247"/>
    <w:rsid w:val="00E5001D"/>
    <w:rsid w:val="00E6339B"/>
    <w:rsid w:val="00E77515"/>
    <w:rsid w:val="00E87ABB"/>
    <w:rsid w:val="00EA1F23"/>
    <w:rsid w:val="00EA23D4"/>
    <w:rsid w:val="00EA6ECA"/>
    <w:rsid w:val="00ED6CB6"/>
    <w:rsid w:val="00EE5E3F"/>
    <w:rsid w:val="00EE603B"/>
    <w:rsid w:val="00EF53AA"/>
    <w:rsid w:val="00F00294"/>
    <w:rsid w:val="00F02676"/>
    <w:rsid w:val="00F02AA7"/>
    <w:rsid w:val="00F05364"/>
    <w:rsid w:val="00F17221"/>
    <w:rsid w:val="00F2010B"/>
    <w:rsid w:val="00F218EE"/>
    <w:rsid w:val="00F255E7"/>
    <w:rsid w:val="00F27F38"/>
    <w:rsid w:val="00F40069"/>
    <w:rsid w:val="00F407C7"/>
    <w:rsid w:val="00F51E65"/>
    <w:rsid w:val="00F53A98"/>
    <w:rsid w:val="00F55577"/>
    <w:rsid w:val="00F639FB"/>
    <w:rsid w:val="00F669A0"/>
    <w:rsid w:val="00F709B6"/>
    <w:rsid w:val="00F735A0"/>
    <w:rsid w:val="00F73657"/>
    <w:rsid w:val="00F8776C"/>
    <w:rsid w:val="00F95D97"/>
    <w:rsid w:val="00FB52D1"/>
    <w:rsid w:val="00FC11C2"/>
    <w:rsid w:val="00FC3D70"/>
    <w:rsid w:val="00FD55BB"/>
    <w:rsid w:val="00FF0C6E"/>
    <w:rsid w:val="00FF7514"/>
    <w:rsid w:val="0943C908"/>
    <w:rsid w:val="1D3E5D6C"/>
    <w:rsid w:val="3CFA6BA2"/>
    <w:rsid w:val="467247B4"/>
    <w:rsid w:val="615773C0"/>
    <w:rsid w:val="6BBC0050"/>
    <w:rsid w:val="72BF3814"/>
    <w:rsid w:val="73EED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EF56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3A9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A98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04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5D2"/>
  </w:style>
  <w:style w:type="paragraph" w:styleId="Footer">
    <w:name w:val="footer"/>
    <w:basedOn w:val="Normal"/>
    <w:link w:val="FooterChar"/>
    <w:uiPriority w:val="99"/>
    <w:unhideWhenUsed/>
    <w:rsid w:val="00E04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5D2"/>
  </w:style>
  <w:style w:type="character" w:styleId="Hyperlink">
    <w:name w:val="Hyperlink"/>
    <w:basedOn w:val="DefaultParagraphFont"/>
    <w:uiPriority w:val="99"/>
    <w:unhideWhenUsed/>
    <w:rsid w:val="00E045D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27F38"/>
  </w:style>
  <w:style w:type="character" w:styleId="Emphasis">
    <w:name w:val="Emphasis"/>
    <w:basedOn w:val="DefaultParagraphFont"/>
    <w:uiPriority w:val="20"/>
    <w:qFormat/>
    <w:rsid w:val="00F27F3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27F3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F27F38"/>
    <w:rPr>
      <w:b/>
      <w:bCs/>
    </w:rPr>
  </w:style>
  <w:style w:type="paragraph" w:styleId="ListParagraph">
    <w:name w:val="List Paragraph"/>
    <w:basedOn w:val="Normal"/>
    <w:uiPriority w:val="34"/>
    <w:qFormat/>
    <w:rsid w:val="00F27F38"/>
    <w:pPr>
      <w:ind w:left="720"/>
      <w:contextualSpacing/>
    </w:pPr>
  </w:style>
  <w:style w:type="table" w:styleId="TableGrid">
    <w:name w:val="Table Grid"/>
    <w:basedOn w:val="TableNormal"/>
    <w:uiPriority w:val="39"/>
    <w:rsid w:val="00D02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10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0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0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0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7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77"/>
    <w:rPr>
      <w:rFonts w:asciiTheme="majorHAnsi" w:eastAsiaTheme="majorEastAsia" w:hAnsiTheme="majorHAnsi" w:cstheme="majorBidi"/>
      <w:sz w:val="18"/>
      <w:szCs w:val="18"/>
    </w:rPr>
  </w:style>
  <w:style w:type="paragraph" w:customStyle="1" w:styleId="paragraph">
    <w:name w:val="paragraph"/>
    <w:basedOn w:val="Normal"/>
    <w:rsid w:val="00197751"/>
    <w:pPr>
      <w:spacing w:before="100" w:beforeAutospacing="1" w:after="100" w:afterAutospacing="1"/>
    </w:pPr>
    <w:rPr>
      <w:rFonts w:ascii="新細明體" w:eastAsia="新細明體" w:hAnsi="新細明體" w:cs="新細明體"/>
      <w:lang w:val="en-US" w:eastAsia="zh-TW"/>
    </w:rPr>
  </w:style>
  <w:style w:type="character" w:customStyle="1" w:styleId="normaltextrun">
    <w:name w:val="normaltextrun"/>
    <w:basedOn w:val="DefaultParagraphFont"/>
    <w:rsid w:val="00197751"/>
  </w:style>
  <w:style w:type="character" w:customStyle="1" w:styleId="eop">
    <w:name w:val="eop"/>
    <w:basedOn w:val="DefaultParagraphFont"/>
    <w:rsid w:val="00197751"/>
  </w:style>
  <w:style w:type="paragraph" w:styleId="NoSpacing">
    <w:name w:val="No Spacing"/>
    <w:uiPriority w:val="1"/>
    <w:qFormat/>
    <w:rsid w:val="009D3174"/>
    <w:rPr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7F3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3146">
          <w:marLeft w:val="0"/>
          <w:marRight w:val="33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361">
          <w:marLeft w:val="0"/>
          <w:marRight w:val="0"/>
          <w:marTop w:val="0"/>
          <w:marBottom w:val="30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1123600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272461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6E6E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45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9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0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2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6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0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2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7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7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6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0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6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3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4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5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3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06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1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15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6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78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0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6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28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4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14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75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1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6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53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6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41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75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5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5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98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7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37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4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3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2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4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5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74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0FE36F5B3A4F9980C01197E5A305" ma:contentTypeVersion="12" ma:contentTypeDescription="Create a new document." ma:contentTypeScope="" ma:versionID="9185fbf7c616f3757857f93322d8f40d">
  <xsd:schema xmlns:xsd="http://www.w3.org/2001/XMLSchema" xmlns:xs="http://www.w3.org/2001/XMLSchema" xmlns:p="http://schemas.microsoft.com/office/2006/metadata/properties" xmlns:ns2="835ceb96-a0eb-4adc-9ef5-b98536c113ed" xmlns:ns3="9612ff53-51b2-4cc3-811e-63d3efac27ee" targetNamespace="http://schemas.microsoft.com/office/2006/metadata/properties" ma:root="true" ma:fieldsID="0f60d3f8157b827ac0bd2bb09cedbbbb" ns2:_="" ns3:_="">
    <xsd:import namespace="835ceb96-a0eb-4adc-9ef5-b98536c113ed"/>
    <xsd:import namespace="9612ff53-51b2-4cc3-811e-63d3efac2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ceb96-a0eb-4adc-9ef5-b98536c11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2ff53-51b2-4cc3-811e-63d3efac2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4795-F731-4B5E-BCCE-A8BF322584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14157-23A7-434F-A29E-69BE608062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09108F-A783-41C5-AC8B-D32A7E36E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ceb96-a0eb-4adc-9ef5-b98536c113ed"/>
    <ds:schemaRef ds:uri="9612ff53-51b2-4cc3-811e-63d3efac2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66BDC4-573F-4330-AAD0-A32A95DD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Teacher, CHAN Wah Anna</dc:creator>
  <cp:keywords/>
  <dc:description/>
  <cp:lastModifiedBy>LI, Si-qi</cp:lastModifiedBy>
  <cp:revision>20</cp:revision>
  <cp:lastPrinted>2021-03-12T05:06:00Z</cp:lastPrinted>
  <dcterms:created xsi:type="dcterms:W3CDTF">2022-03-23T04:40:00Z</dcterms:created>
  <dcterms:modified xsi:type="dcterms:W3CDTF">2022-09-08T07:43:00Z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0x010100E5550FE36F5B3A4F9980C01197E5A305</vt:lpwstr>
  </property>
</Properties>
</file>