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7A" w:rsidRDefault="006A188A" w:rsidP="006A188A">
      <w:pPr>
        <w:rPr>
          <w:rFonts w:ascii="Arial" w:hAnsi="Arial" w:cs="Arial" w:hint="eastAsia"/>
          <w:b/>
          <w:lang w:eastAsia="zh-HK"/>
        </w:rPr>
      </w:pPr>
      <w:r>
        <w:rPr>
          <w:rFonts w:ascii="Arial" w:hAnsi="Arial" w:cs="Arial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8745" distR="118745" simplePos="0" relativeHeight="251675648" behindDoc="1" locked="0" layoutInCell="1" allowOverlap="0" wp14:anchorId="1E02E972" wp14:editId="70C2869D">
                <wp:simplePos x="0" y="0"/>
                <wp:positionH relativeFrom="margin">
                  <wp:posOffset>-80645</wp:posOffset>
                </wp:positionH>
                <wp:positionV relativeFrom="page">
                  <wp:posOffset>560070</wp:posOffset>
                </wp:positionV>
                <wp:extent cx="5451475" cy="332740"/>
                <wp:effectExtent l="0" t="0" r="34925" b="48260"/>
                <wp:wrapSquare wrapText="bothSides"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1475" cy="3327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8D08D"/>
                            </a:gs>
                            <a:gs pos="50000">
                              <a:srgbClr val="E2EFD9"/>
                            </a:gs>
                            <a:gs pos="100000">
                              <a:srgbClr val="A8D08D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188A" w:rsidRPr="006A188A" w:rsidRDefault="006A188A" w:rsidP="006A18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C873E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eastAsia="zh-HK"/>
                              </w:rPr>
                              <w:t>The construction of a</w:t>
                            </w:r>
                            <w:r w:rsidRPr="00C873E1">
                              <w:rPr>
                                <w:rFonts w:ascii="Arial" w:hAnsi="Arial" w:cs="Arial" w:hint="eastAsia"/>
                                <w:b/>
                                <w:sz w:val="26"/>
                                <w:szCs w:val="26"/>
                                <w:lang w:eastAsia="zh-HK"/>
                              </w:rPr>
                              <w:t xml:space="preserve"> simple</w:t>
                            </w:r>
                            <w:r w:rsidRPr="00C873E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eastAsia="zh-HK"/>
                              </w:rPr>
                              <w:t xml:space="preserve"> Arduino device to detect alcohol in 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id="矩形 7" o:spid="_x0000_s1026" style="position:absolute;margin-left:-6.35pt;margin-top:44.1pt;width:429.25pt;height:26.2pt;z-index:-251640832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nMygIAAL4FAAAOAAAAZHJzL2Uyb0RvYy54bWysVEtu2zAQ3RfoHQjuG8myHctC5CCI46JA&#10;PwHSomuaoiSiFMmStOX0MgW66yF6nKLX6HDkOG6SbopqIXA4H76ZeTNn57tOka1wXhpd0tFJSonQ&#10;3FRSNyX98H71IqfEB6YrpowWJb0Vnp4vnj87620hMtMaVQlHIIj2RW9L2oZgiyTxvBUd8yfGCg3K&#10;2riOBRBdk1SO9RC9U0mWpqdJb1xlneHCe7hdDkq6wPh1LXh4V9deBKJKCtgC/h3+1/GfLM5Y0Thm&#10;W8n3MNg/oOiY1PDoIdSSBUY2Tj4K1UnujDd1OOGmS0xdSy4wB8hmlD7I5qZlVmAuUBxvD2Xy/y8s&#10;f7u9dkRWJZ1RolkHLfr19fvPH9/ILNamt74Akxt77WJ23r42/JMn2ly2TDfiwjnTt4JVgGgU7ZM/&#10;HKLgwZWs+zemgtBsEwyWaVe7LgaEApAdduP20A2xC4TD5XQyHU1mU0o46MbjbDbBdiWsuPO2zoeX&#10;wnQkHkrqoNsYnW1f+xDRsOLOZN+baiWVIs6EjzK0WN4IHJUefIYDsQbySfHau2Z9qRzZMiDQRb5M&#10;8yXmCZ32x9bTFL7HHlfZ1Wo5f9JjFD2ecHn0CGTR3IFTUhMoPIDO54M/8ZwpAf0b6o8MxCwjOqVJ&#10;D5psBg8RphoYUR7cANMoebD7e5b+2KyTAYZVya6k+fA6jk8kwJWu8ByYVMMZYCsdQQgcw311zQZC&#10;3LRVTyoZe5bl4zmsiErCTI7z9DSdAw/vkT5o1RPlGs+mp9kYU2LKtmzo1NCOgQL75JAOh+dROkKG&#10;xI1cHTgfdusdTgVWNfJ4bapbYDJQB+kKKw8OrXFfKOlhfZTUf94wJyhRrzSwZz6aAF1JQGEynWUg&#10;uGPN+ljDNIdQQ3Ogv1G4DMOW2lgnmxbeGmjq7QXM0Eoive9x7ScPlgQmtl9ocQsdy2h1v3YXvwEA&#10;AP//AwBQSwMEFAAGAAgAAAAhAB5tS6TcAAAACgEAAA8AAABkcnMvZG93bnJldi54bWxMj8tOwzAQ&#10;RfdI/IM1SOxau1EfUYhTIRAfQJoPcO0hieJHZLttytczrGA5mqN7z62Pi7PsijGNwUvYrAUw9DqY&#10;0fcSutPHqgSWsvJG2eBRwh0THJvHh1pVJtz8J17b3DMK8alSEoac54rzpAd0Kq3DjJ5+XyE6lemM&#10;PTdR3SjcWV4IsedOjZ4aBjXj24B6ai9Ogr6/d2JqD6fvIuFOj7ErhJ2kfH5aXl+AZVzyHwy/+qQO&#10;DTmdw8WbxKyE1aY4ECqhLAtgBJTbHW05E7kVe+BNzf9PaH4AAAD//wMAUEsBAi0AFAAGAAgAAAAh&#10;ALaDOJL+AAAA4QEAABMAAAAAAAAAAAAAAAAAAAAAAFtDb250ZW50X1R5cGVzXS54bWxQSwECLQAU&#10;AAYACAAAACEAOP0h/9YAAACUAQAACwAAAAAAAAAAAAAAAAAvAQAAX3JlbHMvLnJlbHNQSwECLQAU&#10;AAYACAAAACEAYd8JzMoCAAC+BQAADgAAAAAAAAAAAAAAAAAuAgAAZHJzL2Uyb0RvYy54bWxQSwEC&#10;LQAUAAYACAAAACEAHm1LpNwAAAAKAQAADwAAAAAAAAAAAAAAAAAkBQAAZHJzL2Rvd25yZXYueG1s&#10;UEsFBgAAAAAEAAQA8wAAAC0GAAAAAA==&#10;" o:allowoverlap="f" fillcolor="#a8d08d" strokecolor="#a8d08d" strokeweight="1pt">
                <v:fill color2="#e2efd9" rotate="t" angle="135" focus="50%" type="gradient"/>
                <v:shadow on="t" color="#375623" opacity=".5" offset="1pt"/>
                <v:textbox style="mso-fit-shape-to-text:t">
                  <w:txbxContent>
                    <w:p w:rsidR="006A188A" w:rsidRPr="006A188A" w:rsidRDefault="006A188A" w:rsidP="006A188A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eastAsia="zh-HK"/>
                        </w:rPr>
                      </w:pPr>
                      <w:r w:rsidRPr="00C873E1">
                        <w:rPr>
                          <w:rFonts w:ascii="Arial" w:hAnsi="Arial" w:cs="Arial"/>
                          <w:b/>
                          <w:sz w:val="26"/>
                          <w:szCs w:val="26"/>
                          <w:lang w:eastAsia="zh-HK"/>
                        </w:rPr>
                        <w:t>The construction of a</w:t>
                      </w:r>
                      <w:r w:rsidRPr="00C873E1">
                        <w:rPr>
                          <w:rFonts w:ascii="Arial" w:hAnsi="Arial" w:cs="Arial" w:hint="eastAsia"/>
                          <w:b/>
                          <w:sz w:val="26"/>
                          <w:szCs w:val="26"/>
                          <w:lang w:eastAsia="zh-HK"/>
                        </w:rPr>
                        <w:t xml:space="preserve"> simple</w:t>
                      </w:r>
                      <w:r w:rsidRPr="00C873E1">
                        <w:rPr>
                          <w:rFonts w:ascii="Arial" w:hAnsi="Arial" w:cs="Arial"/>
                          <w:b/>
                          <w:sz w:val="26"/>
                          <w:szCs w:val="26"/>
                          <w:lang w:eastAsia="zh-HK"/>
                        </w:rPr>
                        <w:t xml:space="preserve"> Arduino device to detect alcohol in air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6A188A" w:rsidRPr="006A188A" w:rsidRDefault="006A188A" w:rsidP="006A188A">
      <w:pPr>
        <w:rPr>
          <w:rFonts w:ascii="Arial" w:hAnsi="Arial" w:cs="Arial"/>
          <w:b/>
          <w:lang w:eastAsia="zh-HK"/>
        </w:rPr>
      </w:pPr>
      <w:r w:rsidRPr="006A188A">
        <w:rPr>
          <w:rFonts w:ascii="American Typewriter" w:eastAsia="新細明體" w:hAnsi="American Typewriter" w:cs="Times New Roman"/>
          <w:color w:val="002060"/>
          <w:szCs w:val="28"/>
          <w:u w:val="single"/>
          <w:lang w:eastAsia="zh-HK"/>
        </w:rPr>
        <w:t>Expected Results</w:t>
      </w:r>
    </w:p>
    <w:p w:rsidR="001626FD" w:rsidRPr="008300C2" w:rsidRDefault="001626FD" w:rsidP="008300C2">
      <w:pPr>
        <w:ind w:left="110" w:hangingChars="50" w:hanging="110"/>
        <w:rPr>
          <w:rFonts w:ascii="Arial" w:hAnsi="Arial" w:cs="Arial"/>
          <w:sz w:val="22"/>
          <w:lang w:eastAsia="zh-HK"/>
        </w:rPr>
      </w:pPr>
      <w:r w:rsidRPr="008300C2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4384" behindDoc="1" locked="0" layoutInCell="1" allowOverlap="1" wp14:anchorId="5F401683" wp14:editId="38AC9BAC">
            <wp:simplePos x="0" y="0"/>
            <wp:positionH relativeFrom="column">
              <wp:posOffset>3810</wp:posOffset>
            </wp:positionH>
            <wp:positionV relativeFrom="paragraph">
              <wp:posOffset>77470</wp:posOffset>
            </wp:positionV>
            <wp:extent cx="2898140" cy="1966595"/>
            <wp:effectExtent l="0" t="0" r="0" b="0"/>
            <wp:wrapTight wrapText="bothSides">
              <wp:wrapPolygon edited="0">
                <wp:start x="0" y="0"/>
                <wp:lineTo x="0" y="21342"/>
                <wp:lineTo x="21439" y="21342"/>
                <wp:lineTo x="21439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16_09481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2" t="291" r="9578" b="-291"/>
                    <a:stretch/>
                  </pic:blipFill>
                  <pic:spPr bwMode="auto">
                    <a:xfrm>
                      <a:off x="0" y="0"/>
                      <a:ext cx="2898140" cy="196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0C2">
        <w:rPr>
          <w:rFonts w:ascii="Arial" w:hAnsi="Arial" w:cs="Arial" w:hint="eastAsia"/>
          <w:sz w:val="22"/>
          <w:lang w:eastAsia="zh-HK"/>
        </w:rPr>
        <w:t xml:space="preserve">When the device is not connected to your computer </w:t>
      </w:r>
      <w:r w:rsidRPr="008300C2">
        <w:rPr>
          <w:rFonts w:ascii="Arial" w:hAnsi="Arial" w:cs="Arial" w:hint="eastAsia"/>
          <w:sz w:val="22"/>
          <w:u w:val="single"/>
          <w:lang w:eastAsia="zh-HK"/>
        </w:rPr>
        <w:t>OR</w:t>
      </w:r>
      <w:r w:rsidRPr="008300C2">
        <w:rPr>
          <w:rFonts w:ascii="Arial" w:hAnsi="Arial" w:cs="Arial" w:hint="eastAsia"/>
          <w:sz w:val="22"/>
          <w:lang w:eastAsia="zh-HK"/>
        </w:rPr>
        <w:t xml:space="preserve"> when your code is not uploaded to the board. N</w:t>
      </w:r>
      <w:r w:rsidR="006317D7" w:rsidRPr="008300C2">
        <w:rPr>
          <w:rFonts w:ascii="Arial" w:hAnsi="Arial" w:cs="Arial" w:hint="eastAsia"/>
          <w:sz w:val="22"/>
          <w:lang w:eastAsia="zh-HK"/>
        </w:rPr>
        <w:t>o LED</w:t>
      </w:r>
      <w:r w:rsidRPr="008300C2">
        <w:rPr>
          <w:rFonts w:ascii="Arial" w:hAnsi="Arial" w:cs="Arial" w:hint="eastAsia"/>
          <w:sz w:val="22"/>
          <w:lang w:eastAsia="zh-HK"/>
        </w:rPr>
        <w:t xml:space="preserve"> will be turned on.</w:t>
      </w:r>
    </w:p>
    <w:p w:rsidR="00A6106A" w:rsidRDefault="00A6106A" w:rsidP="000A23F9">
      <w:pPr>
        <w:ind w:left="120" w:hangingChars="50" w:hanging="120"/>
        <w:rPr>
          <w:rFonts w:ascii="Arial" w:hAnsi="Arial" w:cs="Arial"/>
          <w:b/>
          <w:lang w:eastAsia="zh-HK"/>
        </w:rPr>
      </w:pPr>
    </w:p>
    <w:p w:rsidR="001626FD" w:rsidRDefault="001626FD">
      <w:pPr>
        <w:rPr>
          <w:rFonts w:ascii="Arial" w:hAnsi="Arial" w:cs="Arial"/>
          <w:sz w:val="22"/>
          <w:lang w:eastAsia="zh-HK"/>
        </w:rPr>
      </w:pPr>
    </w:p>
    <w:p w:rsidR="001626FD" w:rsidRDefault="001626FD">
      <w:pPr>
        <w:rPr>
          <w:rFonts w:ascii="Arial" w:hAnsi="Arial" w:cs="Arial"/>
          <w:sz w:val="22"/>
          <w:lang w:eastAsia="zh-HK"/>
        </w:rPr>
      </w:pPr>
    </w:p>
    <w:p w:rsidR="001626FD" w:rsidRDefault="001626FD">
      <w:pPr>
        <w:rPr>
          <w:rFonts w:ascii="Arial" w:hAnsi="Arial" w:cs="Arial"/>
          <w:sz w:val="22"/>
          <w:lang w:eastAsia="zh-HK"/>
        </w:rPr>
      </w:pPr>
    </w:p>
    <w:p w:rsidR="001626FD" w:rsidRDefault="001626FD">
      <w:pPr>
        <w:rPr>
          <w:rFonts w:ascii="Arial" w:hAnsi="Arial" w:cs="Arial"/>
          <w:sz w:val="22"/>
          <w:lang w:eastAsia="zh-HK"/>
        </w:rPr>
      </w:pPr>
    </w:p>
    <w:p w:rsidR="001626FD" w:rsidRDefault="001A07CC">
      <w:pPr>
        <w:rPr>
          <w:rFonts w:ascii="Arial" w:hAnsi="Arial" w:cs="Arial"/>
          <w:sz w:val="22"/>
          <w:lang w:eastAsia="zh-HK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1" locked="0" layoutInCell="1" allowOverlap="1" wp14:anchorId="2F382AE3" wp14:editId="18D20F00">
            <wp:simplePos x="0" y="0"/>
            <wp:positionH relativeFrom="column">
              <wp:posOffset>3810</wp:posOffset>
            </wp:positionH>
            <wp:positionV relativeFrom="paragraph">
              <wp:posOffset>93980</wp:posOffset>
            </wp:positionV>
            <wp:extent cx="2898140" cy="1965960"/>
            <wp:effectExtent l="0" t="0" r="0" b="0"/>
            <wp:wrapTight wrapText="bothSides">
              <wp:wrapPolygon edited="0">
                <wp:start x="0" y="0"/>
                <wp:lineTo x="0" y="21349"/>
                <wp:lineTo x="21439" y="21349"/>
                <wp:lineTo x="21439" y="0"/>
                <wp:lineTo x="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16_09441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0" r="5489"/>
                    <a:stretch/>
                  </pic:blipFill>
                  <pic:spPr bwMode="auto">
                    <a:xfrm>
                      <a:off x="0" y="0"/>
                      <a:ext cx="2898140" cy="196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6FD">
        <w:rPr>
          <w:rFonts w:ascii="Arial" w:hAnsi="Arial" w:cs="Arial" w:hint="eastAsia"/>
          <w:sz w:val="22"/>
          <w:lang w:eastAsia="zh-HK"/>
        </w:rPr>
        <w:t>When the device is connect</w:t>
      </w:r>
      <w:r w:rsidR="009261D8">
        <w:rPr>
          <w:rFonts w:ascii="Arial" w:hAnsi="Arial" w:cs="Arial" w:hint="eastAsia"/>
          <w:sz w:val="22"/>
          <w:lang w:eastAsia="zh-HK"/>
        </w:rPr>
        <w:t>ed</w:t>
      </w:r>
      <w:r w:rsidR="001626FD">
        <w:rPr>
          <w:rFonts w:ascii="Arial" w:hAnsi="Arial" w:cs="Arial" w:hint="eastAsia"/>
          <w:sz w:val="22"/>
          <w:lang w:eastAsia="zh-HK"/>
        </w:rPr>
        <w:t xml:space="preserve"> to computer and is loaded with code</w:t>
      </w:r>
      <w:r w:rsidR="00515CCE">
        <w:rPr>
          <w:rFonts w:ascii="Arial" w:hAnsi="Arial" w:cs="Arial" w:hint="eastAsia"/>
          <w:sz w:val="22"/>
          <w:lang w:eastAsia="zh-HK"/>
        </w:rPr>
        <w:t>s</w:t>
      </w:r>
      <w:r w:rsidR="001626FD">
        <w:rPr>
          <w:rFonts w:ascii="Arial" w:hAnsi="Arial" w:cs="Arial" w:hint="eastAsia"/>
          <w:sz w:val="22"/>
          <w:lang w:eastAsia="zh-HK"/>
        </w:rPr>
        <w:t xml:space="preserve"> provided, </w:t>
      </w:r>
      <w:r w:rsidR="00CA5B8F">
        <w:rPr>
          <w:rFonts w:ascii="Arial" w:hAnsi="Arial" w:cs="Arial" w:hint="eastAsia"/>
          <w:sz w:val="22"/>
          <w:lang w:eastAsia="zh-HK"/>
        </w:rPr>
        <w:t>under</w:t>
      </w:r>
      <w:r w:rsidR="001626FD">
        <w:rPr>
          <w:rFonts w:ascii="Arial" w:hAnsi="Arial" w:cs="Arial" w:hint="eastAsia"/>
          <w:sz w:val="22"/>
          <w:lang w:eastAsia="zh-HK"/>
        </w:rPr>
        <w:t xml:space="preserve"> normal </w:t>
      </w:r>
      <w:r w:rsidR="001626FD" w:rsidRPr="001626FD">
        <w:rPr>
          <w:rFonts w:ascii="Arial" w:hAnsi="Arial" w:cs="Arial"/>
          <w:sz w:val="22"/>
          <w:lang w:eastAsia="zh-HK"/>
        </w:rPr>
        <w:t>circumstances</w:t>
      </w:r>
      <w:r w:rsidR="002D509E">
        <w:rPr>
          <w:rFonts w:ascii="Arial" w:hAnsi="Arial" w:cs="Arial" w:hint="eastAsia"/>
          <w:sz w:val="22"/>
          <w:lang w:eastAsia="zh-HK"/>
        </w:rPr>
        <w:t xml:space="preserve"> </w:t>
      </w:r>
      <w:r w:rsidR="00DE1282">
        <w:rPr>
          <w:rFonts w:ascii="Arial" w:hAnsi="Arial" w:cs="Arial" w:hint="eastAsia"/>
          <w:sz w:val="22"/>
          <w:lang w:eastAsia="zh-HK"/>
        </w:rPr>
        <w:t>(e.g. alcohol-free environment)</w:t>
      </w:r>
      <w:r w:rsidR="001626FD">
        <w:rPr>
          <w:rFonts w:ascii="Arial" w:hAnsi="Arial" w:cs="Arial" w:hint="eastAsia"/>
          <w:sz w:val="22"/>
          <w:lang w:eastAsia="zh-HK"/>
        </w:rPr>
        <w:t xml:space="preserve">, </w:t>
      </w:r>
      <w:r w:rsidR="001626FD" w:rsidRPr="001F2557">
        <w:rPr>
          <w:rFonts w:ascii="Arial" w:hAnsi="Arial" w:cs="Arial" w:hint="eastAsia"/>
          <w:b/>
          <w:color w:val="33CC33"/>
          <w:sz w:val="22"/>
          <w:lang w:eastAsia="zh-HK"/>
        </w:rPr>
        <w:t>Green LED</w:t>
      </w:r>
      <w:r w:rsidR="001626FD">
        <w:rPr>
          <w:rFonts w:ascii="Arial" w:hAnsi="Arial" w:cs="Arial" w:hint="eastAsia"/>
          <w:sz w:val="22"/>
          <w:lang w:eastAsia="zh-HK"/>
        </w:rPr>
        <w:t xml:space="preserve"> will be turned on.</w:t>
      </w:r>
    </w:p>
    <w:p w:rsidR="001626FD" w:rsidRPr="001626FD" w:rsidRDefault="001626FD">
      <w:pPr>
        <w:rPr>
          <w:rFonts w:ascii="Arial" w:hAnsi="Arial" w:cs="Arial"/>
          <w:sz w:val="22"/>
          <w:lang w:eastAsia="zh-HK"/>
        </w:rPr>
      </w:pPr>
    </w:p>
    <w:p w:rsidR="001626FD" w:rsidRPr="002D509E" w:rsidRDefault="001626FD">
      <w:pPr>
        <w:rPr>
          <w:rFonts w:ascii="Arial" w:hAnsi="Arial" w:cs="Arial"/>
          <w:sz w:val="22"/>
          <w:lang w:eastAsia="zh-HK"/>
        </w:rPr>
      </w:pPr>
    </w:p>
    <w:p w:rsidR="002D509E" w:rsidRPr="002D509E" w:rsidRDefault="002D509E">
      <w:pPr>
        <w:rPr>
          <w:rFonts w:ascii="Arial" w:hAnsi="Arial" w:cs="Arial"/>
          <w:sz w:val="22"/>
          <w:lang w:eastAsia="zh-HK"/>
        </w:rPr>
      </w:pPr>
    </w:p>
    <w:p w:rsidR="001626FD" w:rsidRDefault="001A07CC">
      <w:pPr>
        <w:rPr>
          <w:rFonts w:ascii="Arial" w:hAnsi="Arial" w:cs="Arial"/>
          <w:sz w:val="22"/>
          <w:lang w:eastAsia="zh-HK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6432" behindDoc="1" locked="0" layoutInCell="1" allowOverlap="1" wp14:anchorId="12EE8B3F" wp14:editId="64609D37">
            <wp:simplePos x="0" y="0"/>
            <wp:positionH relativeFrom="column">
              <wp:posOffset>3810</wp:posOffset>
            </wp:positionH>
            <wp:positionV relativeFrom="paragraph">
              <wp:posOffset>94615</wp:posOffset>
            </wp:positionV>
            <wp:extent cx="2898140" cy="1884680"/>
            <wp:effectExtent l="0" t="0" r="0" b="1270"/>
            <wp:wrapTight wrapText="bothSides">
              <wp:wrapPolygon edited="0">
                <wp:start x="0" y="0"/>
                <wp:lineTo x="0" y="21396"/>
                <wp:lineTo x="21439" y="21396"/>
                <wp:lineTo x="21439" y="0"/>
                <wp:lineTo x="0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16_09455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52"/>
                    <a:stretch/>
                  </pic:blipFill>
                  <pic:spPr bwMode="auto">
                    <a:xfrm>
                      <a:off x="0" y="0"/>
                      <a:ext cx="2898140" cy="188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6FD">
        <w:rPr>
          <w:rFonts w:ascii="Arial" w:hAnsi="Arial" w:cs="Arial" w:hint="eastAsia"/>
          <w:sz w:val="22"/>
          <w:lang w:eastAsia="zh-HK"/>
        </w:rPr>
        <w:t>When alcohol is detected, Red LED turns on.</w:t>
      </w:r>
      <w:r w:rsidR="001F2557">
        <w:rPr>
          <w:rFonts w:ascii="Arial" w:hAnsi="Arial" w:cs="Arial" w:hint="eastAsia"/>
          <w:sz w:val="22"/>
          <w:lang w:eastAsia="zh-HK"/>
        </w:rPr>
        <w:t xml:space="preserve"> It takes some time for the </w:t>
      </w:r>
      <w:r w:rsidR="001F2557" w:rsidRPr="001F2557">
        <w:rPr>
          <w:rFonts w:ascii="Arial" w:hAnsi="Arial" w:cs="Arial" w:hint="eastAsia"/>
          <w:b/>
          <w:color w:val="FF0000"/>
          <w:sz w:val="22"/>
          <w:lang w:eastAsia="zh-HK"/>
        </w:rPr>
        <w:t>Red LED</w:t>
      </w:r>
      <w:r w:rsidR="001F2557">
        <w:rPr>
          <w:rFonts w:ascii="Arial" w:hAnsi="Arial" w:cs="Arial" w:hint="eastAsia"/>
          <w:sz w:val="22"/>
          <w:lang w:eastAsia="zh-HK"/>
        </w:rPr>
        <w:t xml:space="preserve"> to go off.</w:t>
      </w:r>
    </w:p>
    <w:p w:rsidR="001626FD" w:rsidRDefault="001626FD">
      <w:pPr>
        <w:rPr>
          <w:rFonts w:ascii="Arial" w:hAnsi="Arial" w:cs="Arial"/>
          <w:sz w:val="22"/>
          <w:lang w:eastAsia="zh-HK"/>
        </w:rPr>
      </w:pPr>
    </w:p>
    <w:p w:rsidR="001626FD" w:rsidRPr="001626FD" w:rsidRDefault="001626FD">
      <w:pPr>
        <w:rPr>
          <w:rFonts w:ascii="Arial" w:hAnsi="Arial" w:cs="Arial"/>
          <w:sz w:val="22"/>
          <w:lang w:eastAsia="zh-HK"/>
        </w:rPr>
      </w:pPr>
    </w:p>
    <w:p w:rsidR="001626FD" w:rsidRDefault="001626FD">
      <w:pPr>
        <w:rPr>
          <w:rFonts w:ascii="Arial" w:hAnsi="Arial" w:cs="Arial"/>
          <w:sz w:val="22"/>
          <w:lang w:eastAsia="zh-HK"/>
        </w:rPr>
      </w:pPr>
    </w:p>
    <w:p w:rsidR="001626FD" w:rsidRDefault="001626FD">
      <w:pPr>
        <w:rPr>
          <w:rFonts w:ascii="Arial" w:hAnsi="Arial" w:cs="Arial"/>
          <w:sz w:val="22"/>
          <w:lang w:eastAsia="zh-HK"/>
        </w:rPr>
      </w:pPr>
    </w:p>
    <w:p w:rsidR="001626FD" w:rsidRDefault="001626FD">
      <w:pPr>
        <w:rPr>
          <w:rFonts w:ascii="Arial" w:hAnsi="Arial" w:cs="Arial"/>
          <w:sz w:val="22"/>
          <w:lang w:eastAsia="zh-HK"/>
        </w:rPr>
      </w:pPr>
    </w:p>
    <w:p w:rsidR="001626FD" w:rsidRDefault="001626FD">
      <w:pPr>
        <w:rPr>
          <w:rFonts w:ascii="Arial" w:hAnsi="Arial" w:cs="Arial"/>
          <w:sz w:val="22"/>
          <w:lang w:eastAsia="zh-HK"/>
        </w:rPr>
      </w:pPr>
    </w:p>
    <w:p w:rsidR="001A07CC" w:rsidRPr="00DE1282" w:rsidRDefault="001A07CC">
      <w:pPr>
        <w:rPr>
          <w:rFonts w:ascii="Arial" w:hAnsi="Arial" w:cs="Arial"/>
          <w:b/>
          <w:szCs w:val="24"/>
          <w:lang w:eastAsia="zh-HK"/>
        </w:rPr>
      </w:pPr>
    </w:p>
    <w:p w:rsidR="00B63B5A" w:rsidRDefault="00B63B5A">
      <w:pPr>
        <w:rPr>
          <w:rFonts w:ascii="Arial" w:hAnsi="Arial" w:cs="Arial" w:hint="eastAsia"/>
          <w:b/>
          <w:szCs w:val="24"/>
          <w:lang w:eastAsia="zh-HK"/>
        </w:rPr>
      </w:pPr>
    </w:p>
    <w:p w:rsidR="00B63B5A" w:rsidRDefault="00B63B5A">
      <w:pPr>
        <w:rPr>
          <w:rFonts w:ascii="Arial" w:hAnsi="Arial" w:cs="Arial" w:hint="eastAsia"/>
          <w:b/>
          <w:szCs w:val="24"/>
          <w:lang w:eastAsia="zh-HK"/>
        </w:rPr>
      </w:pPr>
    </w:p>
    <w:p w:rsidR="00B63B5A" w:rsidRDefault="00B63B5A">
      <w:pPr>
        <w:rPr>
          <w:rFonts w:ascii="Arial" w:hAnsi="Arial" w:cs="Arial" w:hint="eastAsia"/>
          <w:b/>
          <w:szCs w:val="24"/>
          <w:lang w:eastAsia="zh-HK"/>
        </w:rPr>
      </w:pPr>
    </w:p>
    <w:p w:rsidR="00B63B5A" w:rsidRDefault="00B63B5A">
      <w:pPr>
        <w:rPr>
          <w:rFonts w:ascii="Arial" w:hAnsi="Arial" w:cs="Arial" w:hint="eastAsia"/>
          <w:b/>
          <w:szCs w:val="24"/>
          <w:lang w:eastAsia="zh-HK"/>
        </w:rPr>
      </w:pPr>
    </w:p>
    <w:p w:rsidR="00B63B5A" w:rsidRDefault="00B63B5A">
      <w:pPr>
        <w:rPr>
          <w:rFonts w:ascii="Arial" w:hAnsi="Arial" w:cs="Arial" w:hint="eastAsia"/>
          <w:b/>
          <w:szCs w:val="24"/>
          <w:lang w:eastAsia="zh-HK"/>
        </w:rPr>
      </w:pPr>
    </w:p>
    <w:p w:rsidR="00B63B5A" w:rsidRDefault="00B63B5A">
      <w:pPr>
        <w:rPr>
          <w:rFonts w:ascii="Arial" w:hAnsi="Arial" w:cs="Arial" w:hint="eastAsia"/>
          <w:b/>
          <w:szCs w:val="24"/>
          <w:lang w:eastAsia="zh-HK"/>
        </w:rPr>
      </w:pPr>
    </w:p>
    <w:p w:rsidR="00B63B5A" w:rsidRDefault="00B63B5A">
      <w:pPr>
        <w:rPr>
          <w:rFonts w:ascii="Arial" w:hAnsi="Arial" w:cs="Arial" w:hint="eastAsia"/>
          <w:b/>
          <w:szCs w:val="24"/>
          <w:lang w:eastAsia="zh-HK"/>
        </w:rPr>
      </w:pPr>
    </w:p>
    <w:p w:rsidR="00EE69F3" w:rsidRDefault="00EE69F3">
      <w:pPr>
        <w:rPr>
          <w:rFonts w:ascii="Arial" w:hAnsi="Arial" w:cs="Arial" w:hint="eastAsia"/>
          <w:b/>
          <w:szCs w:val="24"/>
          <w:lang w:eastAsia="zh-HK"/>
        </w:rPr>
      </w:pPr>
    </w:p>
    <w:p w:rsidR="00B63B5A" w:rsidRPr="006A188A" w:rsidRDefault="00B63B5A" w:rsidP="00B63B5A">
      <w:pPr>
        <w:rPr>
          <w:rFonts w:ascii="Arial" w:hAnsi="Arial" w:cs="Arial"/>
          <w:b/>
          <w:lang w:eastAsia="zh-HK"/>
        </w:rPr>
      </w:pPr>
      <w:r w:rsidRPr="00B63B5A">
        <w:rPr>
          <w:rFonts w:ascii="American Typewriter" w:eastAsia="新細明體" w:hAnsi="American Typewriter" w:cs="Times New Roman"/>
          <w:color w:val="002060"/>
          <w:szCs w:val="28"/>
          <w:u w:val="single"/>
          <w:lang w:eastAsia="zh-HK"/>
        </w:rPr>
        <w:lastRenderedPageBreak/>
        <w:t>Possible Errors</w:t>
      </w:r>
    </w:p>
    <w:p w:rsidR="001A07CC" w:rsidRDefault="001A07CC" w:rsidP="001A07CC">
      <w:pPr>
        <w:rPr>
          <w:rFonts w:ascii="Arial" w:hAnsi="Arial" w:cs="Arial"/>
          <w:sz w:val="22"/>
          <w:u w:val="single"/>
          <w:lang w:eastAsia="zh-HK"/>
        </w:rPr>
      </w:pPr>
      <w:r w:rsidRPr="001626FD">
        <w:rPr>
          <w:rFonts w:ascii="Arial" w:hAnsi="Arial" w:cs="Arial" w:hint="eastAsia"/>
          <w:sz w:val="22"/>
          <w:u w:val="single"/>
          <w:lang w:eastAsia="zh-HK"/>
        </w:rPr>
        <w:t xml:space="preserve">Error </w:t>
      </w:r>
      <w:r>
        <w:rPr>
          <w:rFonts w:ascii="Arial" w:hAnsi="Arial" w:cs="Arial" w:hint="eastAsia"/>
          <w:sz w:val="22"/>
          <w:u w:val="single"/>
          <w:lang w:eastAsia="zh-HK"/>
        </w:rPr>
        <w:t>1</w:t>
      </w:r>
      <w:r w:rsidRPr="001626FD">
        <w:rPr>
          <w:rFonts w:ascii="Arial" w:hAnsi="Arial" w:cs="Arial" w:hint="eastAsia"/>
          <w:sz w:val="22"/>
          <w:u w:val="single"/>
          <w:lang w:eastAsia="zh-HK"/>
        </w:rPr>
        <w:t>: Wrong LED placement</w:t>
      </w:r>
    </w:p>
    <w:p w:rsidR="001A07CC" w:rsidRPr="001A07CC" w:rsidRDefault="001A07CC">
      <w:pPr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noProof/>
          <w:sz w:val="22"/>
        </w:rPr>
        <w:drawing>
          <wp:anchor distT="0" distB="0" distL="114300" distR="114300" simplePos="0" relativeHeight="251670528" behindDoc="1" locked="0" layoutInCell="1" allowOverlap="1" wp14:anchorId="2F1FF059" wp14:editId="775464AA">
            <wp:simplePos x="0" y="0"/>
            <wp:positionH relativeFrom="column">
              <wp:posOffset>3810</wp:posOffset>
            </wp:positionH>
            <wp:positionV relativeFrom="paragraph">
              <wp:posOffset>51435</wp:posOffset>
            </wp:positionV>
            <wp:extent cx="2518410" cy="1362710"/>
            <wp:effectExtent l="0" t="0" r="0" b="8890"/>
            <wp:wrapThrough wrapText="bothSides">
              <wp:wrapPolygon edited="0">
                <wp:start x="0" y="0"/>
                <wp:lineTo x="0" y="21439"/>
                <wp:lineTo x="21404" y="21439"/>
                <wp:lineTo x="21404" y="0"/>
                <wp:lineTo x="0" y="0"/>
              </wp:wrapPolygon>
            </wp:wrapThrough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-ima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eastAsia"/>
          <w:sz w:val="22"/>
          <w:lang w:eastAsia="zh-HK"/>
        </w:rPr>
        <w:t>Connecting the Anode of LED to the GND and Cathode to digital pin of Arduino cannot turn on the LEDs. Remove the LED from breadboard and try again.</w:t>
      </w:r>
    </w:p>
    <w:p w:rsidR="00124148" w:rsidRPr="00124148" w:rsidRDefault="00124148">
      <w:pPr>
        <w:rPr>
          <w:rFonts w:ascii="Arial" w:hAnsi="Arial" w:cs="Arial"/>
          <w:sz w:val="22"/>
          <w:u w:val="single"/>
          <w:lang w:eastAsia="zh-HK"/>
        </w:rPr>
      </w:pPr>
      <w:r w:rsidRPr="00124148">
        <w:rPr>
          <w:rFonts w:ascii="Arial" w:hAnsi="Arial" w:cs="Arial" w:hint="eastAsia"/>
          <w:sz w:val="22"/>
          <w:u w:val="single"/>
          <w:lang w:eastAsia="zh-HK"/>
        </w:rPr>
        <w:t xml:space="preserve">Error </w:t>
      </w:r>
      <w:r w:rsidR="001A07CC">
        <w:rPr>
          <w:rFonts w:ascii="Arial" w:hAnsi="Arial" w:cs="Arial" w:hint="eastAsia"/>
          <w:sz w:val="22"/>
          <w:u w:val="single"/>
          <w:lang w:eastAsia="zh-HK"/>
        </w:rPr>
        <w:t>2</w:t>
      </w:r>
      <w:r w:rsidR="00A6106A">
        <w:rPr>
          <w:rFonts w:ascii="Arial" w:hAnsi="Arial" w:cs="Arial" w:hint="eastAsia"/>
          <w:sz w:val="22"/>
          <w:u w:val="single"/>
          <w:lang w:eastAsia="zh-HK"/>
        </w:rPr>
        <w:t>: Wrong connection on breadboard</w:t>
      </w:r>
    </w:p>
    <w:p w:rsidR="00D308B9" w:rsidRDefault="0063491A">
      <w:pPr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noProof/>
          <w:sz w:val="22"/>
        </w:rPr>
        <w:drawing>
          <wp:anchor distT="0" distB="0" distL="114300" distR="114300" simplePos="0" relativeHeight="251667456" behindDoc="1" locked="0" layoutInCell="1" allowOverlap="1" wp14:anchorId="4DBD3F08" wp14:editId="7027F536">
            <wp:simplePos x="0" y="0"/>
            <wp:positionH relativeFrom="column">
              <wp:posOffset>3810</wp:posOffset>
            </wp:positionH>
            <wp:positionV relativeFrom="paragraph">
              <wp:posOffset>42545</wp:posOffset>
            </wp:positionV>
            <wp:extent cx="2768600" cy="2164715"/>
            <wp:effectExtent l="0" t="0" r="0" b="6985"/>
            <wp:wrapTight wrapText="bothSides">
              <wp:wrapPolygon edited="0">
                <wp:start x="0" y="0"/>
                <wp:lineTo x="0" y="21480"/>
                <wp:lineTo x="21402" y="21480"/>
                <wp:lineTo x="21402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ror-wrong LED connection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54" b="44301"/>
                    <a:stretch/>
                  </pic:blipFill>
                  <pic:spPr bwMode="auto">
                    <a:xfrm>
                      <a:off x="0" y="0"/>
                      <a:ext cx="2768600" cy="2164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91A">
        <w:rPr>
          <w:rFonts w:ascii="Arial" w:hAnsi="Arial" w:cs="Arial"/>
          <w:sz w:val="22"/>
          <w:lang w:eastAsia="zh-HK"/>
        </w:rPr>
        <w:t>The Anode of the LED is not connected</w:t>
      </w:r>
      <w:r w:rsidR="00E14F3F">
        <w:rPr>
          <w:rFonts w:ascii="Arial" w:hAnsi="Arial" w:cs="Arial" w:hint="eastAsia"/>
          <w:sz w:val="22"/>
          <w:lang w:eastAsia="zh-HK"/>
        </w:rPr>
        <w:t xml:space="preserve"> to digital pin of Arduino board</w:t>
      </w:r>
      <w:r w:rsidRPr="0063491A">
        <w:rPr>
          <w:rFonts w:ascii="Arial" w:hAnsi="Arial" w:cs="Arial"/>
          <w:sz w:val="22"/>
          <w:lang w:eastAsia="zh-HK"/>
        </w:rPr>
        <w:t>. The Red LED can never be turned on</w:t>
      </w:r>
      <w:r w:rsidR="00E14F3F">
        <w:rPr>
          <w:rFonts w:ascii="Arial" w:hAnsi="Arial" w:cs="Arial" w:hint="eastAsia"/>
          <w:sz w:val="22"/>
          <w:lang w:eastAsia="zh-HK"/>
        </w:rPr>
        <w:t xml:space="preserve"> as there is no power supply</w:t>
      </w:r>
      <w:r w:rsidRPr="0063491A">
        <w:rPr>
          <w:rFonts w:ascii="Arial" w:hAnsi="Arial" w:cs="Arial"/>
          <w:sz w:val="22"/>
          <w:lang w:eastAsia="zh-HK"/>
        </w:rPr>
        <w:t>.</w:t>
      </w:r>
    </w:p>
    <w:p w:rsidR="0063491A" w:rsidRDefault="0063491A">
      <w:pPr>
        <w:rPr>
          <w:rFonts w:ascii="Arial" w:hAnsi="Arial" w:cs="Arial"/>
          <w:sz w:val="22"/>
          <w:u w:val="single"/>
          <w:lang w:eastAsia="zh-HK"/>
        </w:rPr>
      </w:pPr>
    </w:p>
    <w:p w:rsidR="0063491A" w:rsidRDefault="0063491A">
      <w:pPr>
        <w:rPr>
          <w:rFonts w:ascii="Arial" w:hAnsi="Arial" w:cs="Arial"/>
          <w:sz w:val="22"/>
          <w:u w:val="single"/>
          <w:lang w:eastAsia="zh-HK"/>
        </w:rPr>
      </w:pPr>
    </w:p>
    <w:p w:rsidR="0063491A" w:rsidRDefault="0063491A">
      <w:pPr>
        <w:rPr>
          <w:rFonts w:ascii="Arial" w:hAnsi="Arial" w:cs="Arial"/>
          <w:sz w:val="22"/>
          <w:u w:val="single"/>
          <w:lang w:eastAsia="zh-HK"/>
        </w:rPr>
      </w:pPr>
    </w:p>
    <w:p w:rsidR="0063491A" w:rsidRPr="0021721B" w:rsidRDefault="0063491A">
      <w:pPr>
        <w:rPr>
          <w:rFonts w:ascii="Arial" w:hAnsi="Arial" w:cs="Arial"/>
          <w:sz w:val="22"/>
          <w:u w:val="single"/>
          <w:lang w:eastAsia="zh-HK"/>
        </w:rPr>
      </w:pPr>
    </w:p>
    <w:p w:rsidR="00D308B9" w:rsidRDefault="00F44D66">
      <w:pPr>
        <w:rPr>
          <w:rFonts w:ascii="Arial" w:hAnsi="Arial" w:cs="Arial"/>
          <w:sz w:val="22"/>
          <w:u w:val="single"/>
          <w:lang w:eastAsia="zh-HK"/>
        </w:rPr>
      </w:pPr>
      <w:r w:rsidRPr="00F44D66">
        <w:rPr>
          <w:rFonts w:ascii="Arial" w:hAnsi="Arial" w:cs="Arial" w:hint="eastAsia"/>
          <w:sz w:val="22"/>
          <w:u w:val="single"/>
          <w:lang w:eastAsia="zh-HK"/>
        </w:rPr>
        <w:t xml:space="preserve">Error </w:t>
      </w:r>
      <w:r w:rsidR="001A07CC">
        <w:rPr>
          <w:rFonts w:ascii="Arial" w:hAnsi="Arial" w:cs="Arial" w:hint="eastAsia"/>
          <w:sz w:val="22"/>
          <w:u w:val="single"/>
          <w:lang w:eastAsia="zh-HK"/>
        </w:rPr>
        <w:t>3</w:t>
      </w:r>
      <w:r w:rsidR="00A6106A">
        <w:rPr>
          <w:rFonts w:ascii="Arial" w:hAnsi="Arial" w:cs="Arial" w:hint="eastAsia"/>
          <w:sz w:val="22"/>
          <w:u w:val="single"/>
          <w:lang w:eastAsia="zh-HK"/>
        </w:rPr>
        <w:t>: Missing wire</w:t>
      </w:r>
      <w:r w:rsidR="00574D5D">
        <w:rPr>
          <w:rFonts w:ascii="Arial" w:hAnsi="Arial" w:cs="Arial" w:hint="eastAsia"/>
          <w:sz w:val="22"/>
          <w:u w:val="single"/>
          <w:lang w:eastAsia="zh-HK"/>
        </w:rPr>
        <w:t>(s)</w:t>
      </w:r>
    </w:p>
    <w:p w:rsidR="00F44D66" w:rsidRPr="00F44D66" w:rsidRDefault="0063491A">
      <w:pPr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noProof/>
          <w:sz w:val="22"/>
        </w:rPr>
        <w:drawing>
          <wp:anchor distT="0" distB="0" distL="114300" distR="114300" simplePos="0" relativeHeight="251668480" behindDoc="1" locked="0" layoutInCell="1" allowOverlap="1" wp14:anchorId="7A98B14F" wp14:editId="4ED72074">
            <wp:simplePos x="0" y="0"/>
            <wp:positionH relativeFrom="column">
              <wp:posOffset>3810</wp:posOffset>
            </wp:positionH>
            <wp:positionV relativeFrom="paragraph">
              <wp:posOffset>51435</wp:posOffset>
            </wp:positionV>
            <wp:extent cx="3242310" cy="2130425"/>
            <wp:effectExtent l="0" t="0" r="0" b="3175"/>
            <wp:wrapThrough wrapText="bothSides">
              <wp:wrapPolygon edited="0">
                <wp:start x="0" y="0"/>
                <wp:lineTo x="0" y="21439"/>
                <wp:lineTo x="21448" y="21439"/>
                <wp:lineTo x="21448" y="0"/>
                <wp:lineTo x="0" y="0"/>
              </wp:wrapPolygon>
            </wp:wrapThrough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ror-No GND connection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67" b="40194"/>
                    <a:stretch/>
                  </pic:blipFill>
                  <pic:spPr bwMode="auto">
                    <a:xfrm>
                      <a:off x="0" y="0"/>
                      <a:ext cx="3242310" cy="213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D66">
        <w:rPr>
          <w:rFonts w:ascii="Arial" w:hAnsi="Arial" w:cs="Arial" w:hint="eastAsia"/>
          <w:sz w:val="22"/>
          <w:lang w:eastAsia="zh-HK"/>
        </w:rPr>
        <w:t xml:space="preserve">The wire connecting the GND from Arduino board is missing. The circuit is not completed. </w:t>
      </w:r>
      <w:r w:rsidR="0021721B">
        <w:rPr>
          <w:rFonts w:ascii="Arial" w:hAnsi="Arial" w:cs="Arial" w:hint="eastAsia"/>
          <w:sz w:val="22"/>
          <w:lang w:eastAsia="zh-HK"/>
        </w:rPr>
        <w:t>The two</w:t>
      </w:r>
      <w:r w:rsidR="00F44D66">
        <w:rPr>
          <w:rFonts w:ascii="Arial" w:hAnsi="Arial" w:cs="Arial" w:hint="eastAsia"/>
          <w:sz w:val="22"/>
          <w:lang w:eastAsia="zh-HK"/>
        </w:rPr>
        <w:t xml:space="preserve"> LEDs cannot be turned on.</w:t>
      </w:r>
    </w:p>
    <w:p w:rsidR="00F44D66" w:rsidRDefault="00F44D66">
      <w:pPr>
        <w:rPr>
          <w:rFonts w:ascii="Arial" w:hAnsi="Arial" w:cs="Arial"/>
          <w:sz w:val="22"/>
          <w:lang w:eastAsia="zh-HK"/>
        </w:rPr>
      </w:pPr>
    </w:p>
    <w:p w:rsidR="0063491A" w:rsidRDefault="0063491A">
      <w:pPr>
        <w:rPr>
          <w:rFonts w:ascii="Arial" w:hAnsi="Arial" w:cs="Arial"/>
          <w:sz w:val="22"/>
          <w:u w:val="single"/>
          <w:lang w:eastAsia="zh-HK"/>
        </w:rPr>
      </w:pPr>
    </w:p>
    <w:p w:rsidR="0063491A" w:rsidRDefault="0063491A">
      <w:pPr>
        <w:rPr>
          <w:rFonts w:ascii="Arial" w:hAnsi="Arial" w:cs="Arial"/>
          <w:sz w:val="22"/>
          <w:u w:val="single"/>
          <w:lang w:eastAsia="zh-HK"/>
        </w:rPr>
      </w:pPr>
    </w:p>
    <w:p w:rsidR="0063491A" w:rsidRDefault="0063491A">
      <w:pPr>
        <w:rPr>
          <w:rFonts w:ascii="Arial" w:hAnsi="Arial" w:cs="Arial"/>
          <w:sz w:val="22"/>
          <w:u w:val="single"/>
          <w:lang w:eastAsia="zh-HK"/>
        </w:rPr>
      </w:pPr>
    </w:p>
    <w:p w:rsidR="0063491A" w:rsidRDefault="0063491A">
      <w:pPr>
        <w:rPr>
          <w:rFonts w:ascii="Arial" w:hAnsi="Arial" w:cs="Arial"/>
          <w:sz w:val="22"/>
          <w:u w:val="single"/>
          <w:lang w:eastAsia="zh-HK"/>
        </w:rPr>
      </w:pPr>
    </w:p>
    <w:p w:rsidR="0063491A" w:rsidRDefault="0063491A">
      <w:pPr>
        <w:rPr>
          <w:rFonts w:ascii="Arial" w:hAnsi="Arial" w:cs="Arial"/>
          <w:b/>
          <w:szCs w:val="24"/>
          <w:lang w:eastAsia="zh-HK"/>
        </w:rPr>
      </w:pPr>
    </w:p>
    <w:p w:rsidR="00B63B5A" w:rsidRPr="006A188A" w:rsidRDefault="00B63B5A" w:rsidP="00B63B5A">
      <w:pPr>
        <w:rPr>
          <w:rFonts w:ascii="Arial" w:hAnsi="Arial" w:cs="Arial"/>
          <w:b/>
          <w:lang w:eastAsia="zh-HK"/>
        </w:rPr>
      </w:pPr>
      <w:r w:rsidRPr="00B63B5A">
        <w:rPr>
          <w:rFonts w:ascii="American Typewriter" w:eastAsia="新細明體" w:hAnsi="American Typewriter" w:cs="Times New Roman"/>
          <w:color w:val="002060"/>
          <w:szCs w:val="28"/>
          <w:u w:val="single"/>
          <w:lang w:eastAsia="zh-HK"/>
        </w:rPr>
        <w:t>Specificity (According to our experience)</w:t>
      </w:r>
    </w:p>
    <w:p w:rsidR="004E02C6" w:rsidRDefault="004E02C6" w:rsidP="004E02C6">
      <w:pPr>
        <w:pStyle w:val="aa"/>
        <w:numPr>
          <w:ilvl w:val="0"/>
          <w:numId w:val="1"/>
        </w:numPr>
        <w:ind w:leftChars="0"/>
        <w:rPr>
          <w:rFonts w:ascii="Arial" w:hAnsi="Arial" w:cs="Arial"/>
          <w:sz w:val="22"/>
          <w:lang w:eastAsia="zh-HK"/>
        </w:rPr>
      </w:pPr>
      <w:r w:rsidRPr="004E02C6">
        <w:rPr>
          <w:rFonts w:ascii="Arial" w:hAnsi="Arial" w:cs="Arial" w:hint="eastAsia"/>
          <w:sz w:val="22"/>
          <w:lang w:eastAsia="zh-HK"/>
        </w:rPr>
        <w:t xml:space="preserve">The sensor is </w:t>
      </w:r>
      <w:r>
        <w:rPr>
          <w:rFonts w:ascii="Arial" w:hAnsi="Arial" w:cs="Arial" w:hint="eastAsia"/>
          <w:sz w:val="22"/>
          <w:lang w:eastAsia="zh-HK"/>
        </w:rPr>
        <w:t>not just sensitive to Ethanol (CH</w:t>
      </w:r>
      <w:r w:rsidRPr="004E02C6">
        <w:rPr>
          <w:rFonts w:ascii="Arial" w:hAnsi="Arial" w:cs="Arial" w:hint="eastAsia"/>
          <w:sz w:val="22"/>
          <w:vertAlign w:val="subscript"/>
          <w:lang w:eastAsia="zh-HK"/>
        </w:rPr>
        <w:t>2</w:t>
      </w:r>
      <w:r>
        <w:rPr>
          <w:rFonts w:ascii="Arial" w:hAnsi="Arial" w:cs="Arial" w:hint="eastAsia"/>
          <w:sz w:val="22"/>
          <w:lang w:eastAsia="zh-HK"/>
        </w:rPr>
        <w:t>CH</w:t>
      </w:r>
      <w:r w:rsidRPr="004E02C6">
        <w:rPr>
          <w:rFonts w:ascii="Arial" w:hAnsi="Arial" w:cs="Arial" w:hint="eastAsia"/>
          <w:sz w:val="22"/>
          <w:vertAlign w:val="subscript"/>
          <w:lang w:eastAsia="zh-HK"/>
        </w:rPr>
        <w:t>2</w:t>
      </w:r>
      <w:r>
        <w:rPr>
          <w:rFonts w:ascii="Arial" w:hAnsi="Arial" w:cs="Arial" w:hint="eastAsia"/>
          <w:sz w:val="22"/>
          <w:lang w:eastAsia="zh-HK"/>
        </w:rPr>
        <w:t xml:space="preserve">OH) but also the </w:t>
      </w:r>
      <w:r w:rsidR="002B1B18">
        <w:rPr>
          <w:rFonts w:ascii="Arial" w:hAnsi="Arial" w:cs="Arial" w:hint="eastAsia"/>
          <w:sz w:val="22"/>
          <w:lang w:eastAsia="zh-HK"/>
        </w:rPr>
        <w:t xml:space="preserve">member </w:t>
      </w:r>
      <w:r>
        <w:rPr>
          <w:rFonts w:ascii="Arial" w:hAnsi="Arial" w:cs="Arial" w:hint="eastAsia"/>
          <w:sz w:val="22"/>
          <w:lang w:eastAsia="zh-HK"/>
        </w:rPr>
        <w:t>of alcohol including but not limit</w:t>
      </w:r>
      <w:r w:rsidR="00BB4792">
        <w:rPr>
          <w:rFonts w:ascii="Arial" w:hAnsi="Arial" w:cs="Arial" w:hint="eastAsia"/>
          <w:sz w:val="22"/>
          <w:lang w:eastAsia="zh-HK"/>
        </w:rPr>
        <w:t>ed</w:t>
      </w:r>
      <w:r>
        <w:rPr>
          <w:rFonts w:ascii="Arial" w:hAnsi="Arial" w:cs="Arial" w:hint="eastAsia"/>
          <w:sz w:val="22"/>
          <w:lang w:eastAsia="zh-HK"/>
        </w:rPr>
        <w:t xml:space="preserve"> to: </w:t>
      </w:r>
    </w:p>
    <w:p w:rsidR="004E02C6" w:rsidRDefault="004E02C6" w:rsidP="004E02C6">
      <w:pPr>
        <w:pStyle w:val="aa"/>
        <w:ind w:leftChars="0" w:left="36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>Methanol (CH</w:t>
      </w:r>
      <w:r w:rsidRPr="004E02C6">
        <w:rPr>
          <w:rFonts w:ascii="Arial" w:hAnsi="Arial" w:cs="Arial" w:hint="eastAsia"/>
          <w:sz w:val="22"/>
          <w:vertAlign w:val="subscript"/>
          <w:lang w:eastAsia="zh-HK"/>
        </w:rPr>
        <w:t>3</w:t>
      </w:r>
      <w:r>
        <w:rPr>
          <w:rFonts w:ascii="Arial" w:hAnsi="Arial" w:cs="Arial" w:hint="eastAsia"/>
          <w:sz w:val="22"/>
          <w:lang w:eastAsia="zh-HK"/>
        </w:rPr>
        <w:t>OH)</w:t>
      </w:r>
    </w:p>
    <w:p w:rsidR="00574D5D" w:rsidRDefault="004E02C6" w:rsidP="004E02C6">
      <w:pPr>
        <w:pStyle w:val="aa"/>
        <w:ind w:leftChars="0" w:left="360"/>
        <w:rPr>
          <w:rFonts w:ascii="Arial" w:hAnsi="Arial" w:cs="Arial"/>
          <w:sz w:val="22"/>
          <w:lang w:eastAsia="zh-HK"/>
        </w:rPr>
      </w:pPr>
      <w:r w:rsidRPr="004E02C6">
        <w:rPr>
          <w:rFonts w:ascii="Arial" w:hAnsi="Arial" w:cs="Arial"/>
          <w:sz w:val="22"/>
          <w:lang w:eastAsia="zh-HK"/>
        </w:rPr>
        <w:t>Isopropyl alcohol</w:t>
      </w:r>
      <w:r>
        <w:rPr>
          <w:rFonts w:ascii="Arial" w:hAnsi="Arial" w:cs="Arial" w:hint="eastAsia"/>
          <w:sz w:val="22"/>
          <w:lang w:eastAsia="zh-HK"/>
        </w:rPr>
        <w:t xml:space="preserve"> (</w:t>
      </w:r>
      <w:r w:rsidRPr="004E02C6">
        <w:rPr>
          <w:rFonts w:ascii="Arial" w:hAnsi="Arial" w:cs="Arial"/>
          <w:sz w:val="22"/>
          <w:lang w:eastAsia="zh-HK"/>
        </w:rPr>
        <w:t>CH</w:t>
      </w:r>
      <w:r w:rsidRPr="004E02C6">
        <w:rPr>
          <w:rFonts w:ascii="Arial" w:hAnsi="Arial" w:cs="Arial"/>
          <w:sz w:val="22"/>
          <w:vertAlign w:val="subscript"/>
          <w:lang w:eastAsia="zh-HK"/>
        </w:rPr>
        <w:t>3</w:t>
      </w:r>
      <w:r w:rsidRPr="004E02C6">
        <w:rPr>
          <w:rFonts w:ascii="Arial" w:hAnsi="Arial" w:cs="Arial"/>
          <w:sz w:val="22"/>
          <w:lang w:eastAsia="zh-HK"/>
        </w:rPr>
        <w:t>CHOHCH</w:t>
      </w:r>
      <w:r w:rsidRPr="004E02C6">
        <w:rPr>
          <w:rFonts w:ascii="Arial" w:hAnsi="Arial" w:cs="Arial"/>
          <w:sz w:val="22"/>
          <w:vertAlign w:val="subscript"/>
          <w:lang w:eastAsia="zh-HK"/>
        </w:rPr>
        <w:t>3</w:t>
      </w:r>
      <w:r>
        <w:rPr>
          <w:rFonts w:ascii="Arial" w:hAnsi="Arial" w:cs="Arial" w:hint="eastAsia"/>
          <w:sz w:val="22"/>
          <w:lang w:eastAsia="zh-HK"/>
        </w:rPr>
        <w:t>)</w:t>
      </w:r>
    </w:p>
    <w:p w:rsidR="004E02C6" w:rsidRDefault="004E02C6" w:rsidP="004E02C6">
      <w:pPr>
        <w:pStyle w:val="aa"/>
        <w:ind w:leftChars="0" w:left="36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>Propanol (CH</w:t>
      </w:r>
      <w:r w:rsidRPr="004E02C6">
        <w:rPr>
          <w:rFonts w:ascii="Arial" w:hAnsi="Arial" w:cs="Arial" w:hint="eastAsia"/>
          <w:sz w:val="22"/>
          <w:vertAlign w:val="subscript"/>
          <w:lang w:eastAsia="zh-HK"/>
        </w:rPr>
        <w:t>3</w:t>
      </w:r>
      <w:r>
        <w:rPr>
          <w:rFonts w:ascii="Arial" w:hAnsi="Arial" w:cs="Arial" w:hint="eastAsia"/>
          <w:sz w:val="22"/>
          <w:lang w:eastAsia="zh-HK"/>
        </w:rPr>
        <w:t>CH</w:t>
      </w:r>
      <w:r w:rsidRPr="004E02C6">
        <w:rPr>
          <w:rFonts w:ascii="Arial" w:hAnsi="Arial" w:cs="Arial" w:hint="eastAsia"/>
          <w:sz w:val="22"/>
          <w:vertAlign w:val="subscript"/>
          <w:lang w:eastAsia="zh-HK"/>
        </w:rPr>
        <w:t>2</w:t>
      </w:r>
      <w:r>
        <w:rPr>
          <w:rFonts w:ascii="Arial" w:hAnsi="Arial" w:cs="Arial" w:hint="eastAsia"/>
          <w:sz w:val="22"/>
          <w:lang w:eastAsia="zh-HK"/>
        </w:rPr>
        <w:t>CH</w:t>
      </w:r>
      <w:r w:rsidRPr="004E02C6">
        <w:rPr>
          <w:rFonts w:ascii="Arial" w:hAnsi="Arial" w:cs="Arial" w:hint="eastAsia"/>
          <w:sz w:val="22"/>
          <w:vertAlign w:val="subscript"/>
          <w:lang w:eastAsia="zh-HK"/>
        </w:rPr>
        <w:t>2</w:t>
      </w:r>
      <w:r>
        <w:rPr>
          <w:rFonts w:ascii="Arial" w:hAnsi="Arial" w:cs="Arial" w:hint="eastAsia"/>
          <w:sz w:val="22"/>
          <w:lang w:eastAsia="zh-HK"/>
        </w:rPr>
        <w:t>OH)</w:t>
      </w:r>
    </w:p>
    <w:p w:rsidR="0091668A" w:rsidRDefault="001E5FD0" w:rsidP="00EE6822">
      <w:pPr>
        <w:ind w:firstLine="36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>1-</w:t>
      </w:r>
      <w:r w:rsidR="004E02C6" w:rsidRPr="001E5FD0">
        <w:rPr>
          <w:rFonts w:ascii="Arial" w:hAnsi="Arial" w:cs="Arial" w:hint="eastAsia"/>
          <w:sz w:val="22"/>
          <w:lang w:eastAsia="zh-HK"/>
        </w:rPr>
        <w:t>Pentanol (</w:t>
      </w:r>
      <w:r w:rsidR="004E02C6" w:rsidRPr="001E5FD0">
        <w:rPr>
          <w:rFonts w:ascii="Arial" w:hAnsi="Arial" w:cs="Arial"/>
          <w:sz w:val="22"/>
          <w:lang w:eastAsia="zh-HK"/>
        </w:rPr>
        <w:t>C</w:t>
      </w:r>
      <w:r w:rsidR="004E02C6" w:rsidRPr="001E5FD0">
        <w:rPr>
          <w:rFonts w:ascii="Arial" w:hAnsi="Arial" w:cs="Arial"/>
          <w:sz w:val="22"/>
          <w:vertAlign w:val="subscript"/>
          <w:lang w:eastAsia="zh-HK"/>
        </w:rPr>
        <w:t>5</w:t>
      </w:r>
      <w:r w:rsidR="004E02C6" w:rsidRPr="001E5FD0">
        <w:rPr>
          <w:rFonts w:ascii="Arial" w:hAnsi="Arial" w:cs="Arial"/>
          <w:sz w:val="22"/>
          <w:lang w:eastAsia="zh-HK"/>
        </w:rPr>
        <w:t>H</w:t>
      </w:r>
      <w:r w:rsidR="004E02C6" w:rsidRPr="001E5FD0">
        <w:rPr>
          <w:rFonts w:ascii="Arial" w:hAnsi="Arial" w:cs="Arial"/>
          <w:sz w:val="22"/>
          <w:vertAlign w:val="subscript"/>
          <w:lang w:eastAsia="zh-HK"/>
        </w:rPr>
        <w:t>11</w:t>
      </w:r>
      <w:r w:rsidR="004E02C6" w:rsidRPr="001E5FD0">
        <w:rPr>
          <w:rFonts w:ascii="Arial" w:hAnsi="Arial" w:cs="Arial"/>
          <w:sz w:val="22"/>
          <w:lang w:eastAsia="zh-HK"/>
        </w:rPr>
        <w:t>OH</w:t>
      </w:r>
      <w:r w:rsidR="004E02C6" w:rsidRPr="001E5FD0">
        <w:rPr>
          <w:rFonts w:ascii="Arial" w:hAnsi="Arial" w:cs="Arial" w:hint="eastAsia"/>
          <w:sz w:val="22"/>
          <w:lang w:eastAsia="zh-HK"/>
        </w:rPr>
        <w:t>)</w:t>
      </w:r>
    </w:p>
    <w:p w:rsidR="0091668A" w:rsidRDefault="0091668A" w:rsidP="0091668A">
      <w:pPr>
        <w:pStyle w:val="aa"/>
        <w:numPr>
          <w:ilvl w:val="0"/>
          <w:numId w:val="1"/>
        </w:numPr>
        <w:ind w:leftChars="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>The sensor also gives response to Acetone.</w:t>
      </w:r>
    </w:p>
    <w:p w:rsidR="00EE69F3" w:rsidRDefault="00EE69F3" w:rsidP="001A07CC">
      <w:pPr>
        <w:rPr>
          <w:rFonts w:ascii="American Typewriter" w:eastAsia="新細明體" w:hAnsi="American Typewriter" w:cs="Times New Roman" w:hint="eastAsia"/>
          <w:color w:val="002060"/>
          <w:szCs w:val="28"/>
          <w:u w:val="single"/>
          <w:lang w:eastAsia="zh-HK"/>
        </w:rPr>
      </w:pPr>
    </w:p>
    <w:p w:rsidR="00EE69F3" w:rsidRDefault="00EE69F3" w:rsidP="001A07CC">
      <w:pPr>
        <w:rPr>
          <w:rFonts w:ascii="American Typewriter" w:eastAsia="新細明體" w:hAnsi="American Typewriter" w:cs="Times New Roman" w:hint="eastAsia"/>
          <w:color w:val="002060"/>
          <w:szCs w:val="28"/>
          <w:u w:val="single"/>
          <w:lang w:eastAsia="zh-HK"/>
        </w:rPr>
      </w:pPr>
    </w:p>
    <w:p w:rsidR="001A07CC" w:rsidRDefault="00B63B5A" w:rsidP="001A07CC">
      <w:pPr>
        <w:rPr>
          <w:rFonts w:ascii="Arial" w:hAnsi="Arial" w:cs="Arial"/>
          <w:b/>
          <w:szCs w:val="24"/>
          <w:lang w:eastAsia="zh-HK"/>
        </w:rPr>
      </w:pPr>
      <w:bookmarkStart w:id="0" w:name="_GoBack"/>
      <w:bookmarkEnd w:id="0"/>
      <w:r w:rsidRPr="00B63B5A">
        <w:rPr>
          <w:rFonts w:ascii="American Typewriter" w:eastAsia="新細明體" w:hAnsi="American Typewriter" w:cs="Times New Roman"/>
          <w:color w:val="002060"/>
          <w:szCs w:val="28"/>
          <w:u w:val="single"/>
          <w:lang w:eastAsia="zh-HK"/>
        </w:rPr>
        <w:lastRenderedPageBreak/>
        <w:t>Coding</w:t>
      </w:r>
    </w:p>
    <w:p w:rsidR="001A07CC" w:rsidRDefault="00040999" w:rsidP="001A07CC">
      <w:pPr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4313</wp:posOffset>
                </wp:positionH>
                <wp:positionV relativeFrom="paragraph">
                  <wp:posOffset>1272396</wp:posOffset>
                </wp:positionV>
                <wp:extent cx="5305245" cy="172528"/>
                <wp:effectExtent l="0" t="0" r="10160" b="1841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245" cy="1725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26" style="position:absolute;margin-left:.35pt;margin-top:100.2pt;width:417.75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UWqAIAAKsFAAAOAAAAZHJzL2Uyb0RvYy54bWysVM1uEzEQviPxDpbvdH9I2hJ1U0WtipBK&#10;W9Ginl2v3V3J9hjbySa8DFJvPASPg3gNxt7NNioRB8Rl1/P3jefzzJycrrUiK+F8C6aixUFOiTAc&#10;6tY8VvTz3cWbY0p8YKZmCoyo6EZ4ejp//eqkszNRQgOqFo4giPGzzla0CcHOsszzRmjmD8AKg0YJ&#10;TrOAonvMasc6RNcqK/P8MOvA1dYBF96j9rw30nnCl1LwcC2lF4GoiuLdQvq69H2I32x+wmaPjtmm&#10;5cM12D/cQrPWYNIR6pwFRpau/QNKt9yBBxkOOOgMpGy5SDVgNUX+oprbhlmRakFyvB1p8v8Pll+t&#10;bhxpa3y7Q0oM0/hGv759//njiaAC2emsn6HTrb1xg+TxGEtdS6fjH4sg68ToZmRUrAPhqJy+zafl&#10;ZEoJR1txVE7L4wiaPUdb58N7AZrEQ0Udvlgikq0ufehdty4xmYGLVinUs5ky8etBtXXUJSG2jThT&#10;jqwYPjjjXJhQJjy11B+h7vVH0zxPT4/3SJ0WQ9KtdtDQFjNkkYC+5HQKGyX67J+EROKwyD7BCLSb&#10;u0i5fcNq0atj5v2plUHAiCyxmBF7ANhXVzEwOfjHUJE6fgzO++x/Cx4jUmYwYQzWrQG3D0CFMXPv&#10;vyWppyay9AD1BtvKQT9v3vKLFp/3kvlwwxwOGI4iLo1wjR+poKsoDCdKGnBf9+mjP/Y9WinpcGAr&#10;6r8smROUqA8GJ+JdMZnECU/CZHpUouB2LQ+7FrPUZ4AtUuB6sjwdo39Q26N0oO9xtyxiVjQxwzF3&#10;RXlwW+Es9IsEtxMXi0Vyw6m2LFyaW8sjeGQ1tu/d+p45O/R4wOm4gu1ws9mLVu99Y6SBxTKAbNMc&#10;PPM68I0bIfXssL3iytmVk9fzjp3/BgAA//8DAFBLAwQUAAYACAAAACEAq4ZNHOAAAAAIAQAADwAA&#10;AGRycy9kb3ducmV2LnhtbEyPQUvDQBCF74L/YRnBm92YlDSN2RQtCB5qwdQWvG2zYxLMzobsto3/&#10;3vGkx5n3eO97xWqyvTjj6DtHCu5nEQik2pmOGgXvu+e7DIQPmozuHaGCb/SwKq+vCp0bd6E3PFeh&#10;ERxCPtcK2hCGXEpft2i1n7kBibVPN1od+BwbaUZ94XDbyziKUml1R9zQ6gHXLdZf1ckqWO5386cs&#10;2tKrHDf7l+Sw3iQflVK3N9PjA4iAU/gzwy8+o0PJTEd3IuNFr2DBPgXcMQfBcpakMYgjf+JFCrIs&#10;5P8B5Q8AAAD//wMAUEsBAi0AFAAGAAgAAAAhALaDOJL+AAAA4QEAABMAAAAAAAAAAAAAAAAAAAAA&#10;AFtDb250ZW50X1R5cGVzXS54bWxQSwECLQAUAAYACAAAACEAOP0h/9YAAACUAQAACwAAAAAAAAAA&#10;AAAAAAAvAQAAX3JlbHMvLnJlbHNQSwECLQAUAAYACAAAACEAgy6FFqgCAACrBQAADgAAAAAAAAAA&#10;AAAAAAAuAgAAZHJzL2Uyb0RvYy54bWxQSwECLQAUAAYACAAAACEAq4ZNHOAAAAAIAQAADwAAAAAA&#10;AAAAAAAAAAACBQAAZHJzL2Rvd25yZXYueG1sUEsFBgAAAAAEAAQA8wAAAA8GAAAAAA==&#10;" filled="f" strokecolor="#943634 [2405]" strokeweight="2pt"/>
            </w:pict>
          </mc:Fallback>
        </mc:AlternateContent>
      </w:r>
      <w:r w:rsidR="00270D83">
        <w:rPr>
          <w:rFonts w:ascii="Arial" w:hAnsi="Arial" w:cs="Arial" w:hint="eastAsia"/>
          <w:noProof/>
          <w:sz w:val="20"/>
          <w:szCs w:val="20"/>
        </w:rPr>
        <w:drawing>
          <wp:inline distT="0" distB="0" distL="0" distR="0">
            <wp:extent cx="5072380" cy="2872740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3E1" w:rsidRDefault="00682E45" w:rsidP="001A07CC">
      <w:pPr>
        <w:rPr>
          <w:rFonts w:ascii="Arial" w:hAnsi="Arial" w:cs="Arial"/>
          <w:sz w:val="22"/>
          <w:lang w:eastAsia="zh-HK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470B1D6" wp14:editId="42632C38">
            <wp:simplePos x="0" y="0"/>
            <wp:positionH relativeFrom="column">
              <wp:posOffset>133350</wp:posOffset>
            </wp:positionH>
            <wp:positionV relativeFrom="paragraph">
              <wp:posOffset>767080</wp:posOffset>
            </wp:positionV>
            <wp:extent cx="4943475" cy="2895600"/>
            <wp:effectExtent l="0" t="0" r="9525" b="19050"/>
            <wp:wrapThrough wrapText="bothSides">
              <wp:wrapPolygon edited="0">
                <wp:start x="0" y="0"/>
                <wp:lineTo x="0" y="21600"/>
                <wp:lineTo x="21558" y="21600"/>
                <wp:lineTo x="21558" y="0"/>
                <wp:lineTo x="0" y="0"/>
              </wp:wrapPolygon>
            </wp:wrapThrough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7B9">
        <w:rPr>
          <w:rFonts w:ascii="Arial" w:hAnsi="Arial" w:cs="Arial" w:hint="eastAsia"/>
          <w:sz w:val="22"/>
          <w:lang w:eastAsia="zh-HK"/>
        </w:rPr>
        <w:t xml:space="preserve">The </w:t>
      </w:r>
      <w:r w:rsidR="00040999" w:rsidRPr="00040999">
        <w:rPr>
          <w:rFonts w:ascii="Arial" w:hAnsi="Arial" w:cs="Arial" w:hint="eastAsia"/>
          <w:b/>
          <w:color w:val="33CC33"/>
          <w:sz w:val="22"/>
          <w:lang w:eastAsia="zh-HK"/>
        </w:rPr>
        <w:t>Green LED</w:t>
      </w:r>
      <w:r w:rsidR="00530D4A">
        <w:rPr>
          <w:rFonts w:ascii="Arial" w:hAnsi="Arial" w:cs="Arial" w:hint="eastAsia"/>
          <w:b/>
          <w:color w:val="33CC33"/>
          <w:sz w:val="22"/>
          <w:lang w:eastAsia="zh-HK"/>
        </w:rPr>
        <w:t xml:space="preserve"> </w:t>
      </w:r>
      <w:r w:rsidR="00040999">
        <w:rPr>
          <w:rFonts w:ascii="Arial" w:hAnsi="Arial" w:cs="Arial" w:hint="eastAsia"/>
          <w:sz w:val="22"/>
          <w:lang w:eastAsia="zh-HK"/>
        </w:rPr>
        <w:t xml:space="preserve">is set to turn on when the </w:t>
      </w:r>
      <w:proofErr w:type="spellStart"/>
      <w:r w:rsidR="00040999">
        <w:rPr>
          <w:rFonts w:ascii="Arial" w:hAnsi="Arial" w:cs="Arial" w:hint="eastAsia"/>
          <w:sz w:val="22"/>
          <w:lang w:eastAsia="zh-HK"/>
        </w:rPr>
        <w:t>sensor_value</w:t>
      </w:r>
      <w:proofErr w:type="spellEnd"/>
      <w:r w:rsidR="00040999">
        <w:rPr>
          <w:rFonts w:ascii="Arial" w:hAnsi="Arial" w:cs="Arial" w:hint="eastAsia"/>
          <w:sz w:val="22"/>
          <w:lang w:eastAsia="zh-HK"/>
        </w:rPr>
        <w:t xml:space="preserve"> is under </w:t>
      </w:r>
      <w:r w:rsidR="00270D83">
        <w:rPr>
          <w:rFonts w:ascii="Arial" w:hAnsi="Arial" w:cs="Arial" w:hint="eastAsia"/>
          <w:sz w:val="22"/>
          <w:lang w:eastAsia="zh-HK"/>
        </w:rPr>
        <w:t>120</w:t>
      </w:r>
      <w:r w:rsidR="00040999">
        <w:rPr>
          <w:rFonts w:ascii="Arial" w:hAnsi="Arial" w:cs="Arial" w:hint="eastAsia"/>
          <w:sz w:val="22"/>
          <w:lang w:eastAsia="zh-HK"/>
        </w:rPr>
        <w:t xml:space="preserve">. As the </w:t>
      </w:r>
      <w:proofErr w:type="spellStart"/>
      <w:r w:rsidR="00040999">
        <w:rPr>
          <w:rFonts w:ascii="Arial" w:hAnsi="Arial" w:cs="Arial" w:hint="eastAsia"/>
          <w:sz w:val="22"/>
          <w:lang w:eastAsia="zh-HK"/>
        </w:rPr>
        <w:t>sensor_value</w:t>
      </w:r>
      <w:proofErr w:type="spellEnd"/>
      <w:r w:rsidR="00040999">
        <w:rPr>
          <w:rFonts w:ascii="Arial" w:hAnsi="Arial" w:cs="Arial" w:hint="eastAsia"/>
          <w:sz w:val="22"/>
          <w:lang w:eastAsia="zh-HK"/>
        </w:rPr>
        <w:t xml:space="preserve"> is beyond </w:t>
      </w:r>
      <w:r w:rsidR="00270D83">
        <w:rPr>
          <w:rFonts w:ascii="Arial" w:hAnsi="Arial" w:cs="Arial" w:hint="eastAsia"/>
          <w:sz w:val="22"/>
          <w:lang w:eastAsia="zh-HK"/>
        </w:rPr>
        <w:t>120</w:t>
      </w:r>
      <w:r w:rsidR="00040999">
        <w:rPr>
          <w:rFonts w:ascii="Arial" w:hAnsi="Arial" w:cs="Arial" w:hint="eastAsia"/>
          <w:sz w:val="22"/>
          <w:lang w:eastAsia="zh-HK"/>
        </w:rPr>
        <w:t xml:space="preserve">, </w:t>
      </w:r>
      <w:r w:rsidR="00040999" w:rsidRPr="00040999">
        <w:rPr>
          <w:rFonts w:ascii="Arial" w:hAnsi="Arial" w:cs="Arial" w:hint="eastAsia"/>
          <w:b/>
          <w:color w:val="FF0000"/>
          <w:sz w:val="22"/>
          <w:lang w:eastAsia="zh-HK"/>
        </w:rPr>
        <w:t>Red LED</w:t>
      </w:r>
      <w:r w:rsidR="00040999">
        <w:rPr>
          <w:rFonts w:ascii="Arial" w:hAnsi="Arial" w:cs="Arial" w:hint="eastAsia"/>
          <w:sz w:val="22"/>
          <w:lang w:eastAsia="zh-HK"/>
        </w:rPr>
        <w:t xml:space="preserve"> will be lighted up.</w:t>
      </w:r>
      <w:r w:rsidR="00270D83">
        <w:rPr>
          <w:rFonts w:ascii="Arial" w:hAnsi="Arial" w:cs="Arial" w:hint="eastAsia"/>
          <w:sz w:val="22"/>
          <w:lang w:eastAsia="zh-HK"/>
        </w:rPr>
        <w:t xml:space="preserve"> The code is based on the </w:t>
      </w:r>
      <w:r w:rsidR="00A36C59">
        <w:rPr>
          <w:rFonts w:ascii="Arial" w:hAnsi="Arial" w:cs="Arial" w:hint="eastAsia"/>
          <w:sz w:val="22"/>
          <w:lang w:eastAsia="zh-HK"/>
        </w:rPr>
        <w:t>performance</w:t>
      </w:r>
      <w:r w:rsidR="00270D83">
        <w:rPr>
          <w:rFonts w:ascii="Arial" w:hAnsi="Arial" w:cs="Arial" w:hint="eastAsia"/>
          <w:sz w:val="22"/>
          <w:lang w:eastAsia="zh-HK"/>
        </w:rPr>
        <w:t xml:space="preserve"> of the sensor</w:t>
      </w:r>
      <w:r>
        <w:rPr>
          <w:rFonts w:ascii="Arial" w:hAnsi="Arial" w:cs="Arial" w:hint="eastAsia"/>
          <w:sz w:val="22"/>
          <w:lang w:eastAsia="zh-HK"/>
        </w:rPr>
        <w:t xml:space="preserve"> (See below graph)</w:t>
      </w:r>
      <w:r w:rsidR="009C74F1">
        <w:rPr>
          <w:rFonts w:ascii="Arial" w:hAnsi="Arial" w:cs="Arial" w:hint="eastAsia"/>
          <w:sz w:val="22"/>
          <w:lang w:eastAsia="zh-HK"/>
        </w:rPr>
        <w:t>.</w:t>
      </w:r>
    </w:p>
    <w:p w:rsidR="00682E45" w:rsidRDefault="00270D83" w:rsidP="001A07CC">
      <w:pPr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 xml:space="preserve">In the first minute </w:t>
      </w:r>
      <w:r w:rsidR="00682E45">
        <w:rPr>
          <w:rFonts w:ascii="Arial" w:hAnsi="Arial" w:cs="Arial" w:hint="eastAsia"/>
          <w:sz w:val="22"/>
          <w:lang w:eastAsia="zh-HK"/>
        </w:rPr>
        <w:t xml:space="preserve">of connection of senor to </w:t>
      </w:r>
      <w:r w:rsidR="00682E45">
        <w:rPr>
          <w:rFonts w:ascii="Arial" w:hAnsi="Arial" w:cs="Arial"/>
          <w:sz w:val="22"/>
          <w:lang w:eastAsia="zh-HK"/>
        </w:rPr>
        <w:t>Arduino</w:t>
      </w:r>
      <w:r w:rsidR="00682E45">
        <w:rPr>
          <w:rFonts w:ascii="Arial" w:hAnsi="Arial" w:cs="Arial" w:hint="eastAsia"/>
          <w:sz w:val="22"/>
          <w:lang w:eastAsia="zh-HK"/>
        </w:rPr>
        <w:t xml:space="preserve"> board, the reading drops rapidly to below 120. And in the following 7 minutes, the reading keeps dropping continuously to about 60</w:t>
      </w:r>
      <w:r w:rsidR="00AA2AAC">
        <w:rPr>
          <w:rFonts w:ascii="Arial" w:hAnsi="Arial" w:cs="Arial" w:hint="eastAsia"/>
          <w:sz w:val="22"/>
          <w:lang w:eastAsia="zh-HK"/>
        </w:rPr>
        <w:t xml:space="preserve"> in an alcohol-free environment</w:t>
      </w:r>
      <w:r w:rsidR="00682E45">
        <w:rPr>
          <w:rFonts w:ascii="Arial" w:hAnsi="Arial" w:cs="Arial" w:hint="eastAsia"/>
          <w:sz w:val="22"/>
          <w:lang w:eastAsia="zh-HK"/>
        </w:rPr>
        <w:t xml:space="preserve">. </w:t>
      </w:r>
    </w:p>
    <w:p w:rsidR="00270D83" w:rsidRDefault="00682E45" w:rsidP="001A07CC">
      <w:pPr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>In order to make sure that we are not responding to the background noise and us</w:t>
      </w:r>
      <w:r w:rsidR="00AA2AAC">
        <w:rPr>
          <w:rFonts w:ascii="Arial" w:hAnsi="Arial" w:cs="Arial" w:hint="eastAsia"/>
          <w:sz w:val="22"/>
          <w:lang w:eastAsia="zh-HK"/>
        </w:rPr>
        <w:t>e</w:t>
      </w:r>
      <w:r>
        <w:rPr>
          <w:rFonts w:ascii="Arial" w:hAnsi="Arial" w:cs="Arial" w:hint="eastAsia"/>
          <w:sz w:val="22"/>
          <w:lang w:eastAsia="zh-HK"/>
        </w:rPr>
        <w:t xml:space="preserve"> the minimum amount of time to start up the device for alcohol detection, we decided to</w:t>
      </w:r>
      <w:r w:rsidR="00AA2AAC">
        <w:rPr>
          <w:rFonts w:ascii="Arial" w:hAnsi="Arial" w:cs="Arial" w:hint="eastAsia"/>
          <w:sz w:val="22"/>
          <w:lang w:eastAsia="zh-HK"/>
        </w:rPr>
        <w:t xml:space="preserve"> set</w:t>
      </w:r>
      <w:r>
        <w:rPr>
          <w:rFonts w:ascii="Arial" w:hAnsi="Arial" w:cs="Arial" w:hint="eastAsia"/>
          <w:sz w:val="22"/>
          <w:lang w:eastAsia="zh-HK"/>
        </w:rPr>
        <w:t xml:space="preserve"> the boundary at 120.</w:t>
      </w:r>
    </w:p>
    <w:p w:rsidR="00FA3A9D" w:rsidRPr="008300C2" w:rsidRDefault="00AA2AAC" w:rsidP="001A07CC">
      <w:pPr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>I</w:t>
      </w:r>
      <w:r w:rsidR="00682E45">
        <w:rPr>
          <w:rFonts w:ascii="Arial" w:hAnsi="Arial" w:cs="Arial" w:hint="eastAsia"/>
          <w:sz w:val="22"/>
          <w:lang w:eastAsia="zh-HK"/>
        </w:rPr>
        <w:t xml:space="preserve">t is </w:t>
      </w:r>
      <w:r>
        <w:rPr>
          <w:rFonts w:ascii="Arial" w:hAnsi="Arial" w:cs="Arial" w:hint="eastAsia"/>
          <w:sz w:val="22"/>
          <w:lang w:eastAsia="zh-HK"/>
        </w:rPr>
        <w:t xml:space="preserve">also </w:t>
      </w:r>
      <w:r w:rsidR="00682E45">
        <w:rPr>
          <w:rFonts w:ascii="Arial" w:hAnsi="Arial" w:cs="Arial"/>
          <w:sz w:val="22"/>
          <w:lang w:eastAsia="zh-HK"/>
        </w:rPr>
        <w:t>advised</w:t>
      </w:r>
      <w:r w:rsidR="00682E45">
        <w:rPr>
          <w:rFonts w:ascii="Arial" w:hAnsi="Arial" w:cs="Arial" w:hint="eastAsia"/>
          <w:sz w:val="22"/>
          <w:lang w:eastAsia="zh-HK"/>
        </w:rPr>
        <w:t xml:space="preserve"> to start the detection </w:t>
      </w:r>
      <w:r w:rsidR="00682E45" w:rsidRPr="00682E45">
        <w:rPr>
          <w:rFonts w:ascii="Arial" w:hAnsi="Arial" w:cs="Arial" w:hint="eastAsia"/>
          <w:color w:val="FF0000"/>
          <w:sz w:val="22"/>
          <w:lang w:eastAsia="zh-HK"/>
        </w:rPr>
        <w:t>at least 1 minute</w:t>
      </w:r>
      <w:r w:rsidR="00682E45">
        <w:rPr>
          <w:rFonts w:ascii="Arial" w:hAnsi="Arial" w:cs="Arial" w:hint="eastAsia"/>
          <w:sz w:val="22"/>
          <w:lang w:eastAsia="zh-HK"/>
        </w:rPr>
        <w:t xml:space="preserve"> </w:t>
      </w:r>
      <w:r w:rsidR="00682E45" w:rsidRPr="00682E45">
        <w:rPr>
          <w:rFonts w:ascii="Arial" w:hAnsi="Arial" w:cs="Arial" w:hint="eastAsia"/>
          <w:color w:val="FF0000"/>
          <w:sz w:val="22"/>
          <w:lang w:eastAsia="zh-HK"/>
        </w:rPr>
        <w:t>after</w:t>
      </w:r>
      <w:r w:rsidR="00682E45">
        <w:rPr>
          <w:rFonts w:ascii="Arial" w:hAnsi="Arial" w:cs="Arial" w:hint="eastAsia"/>
          <w:sz w:val="22"/>
          <w:lang w:eastAsia="zh-HK"/>
        </w:rPr>
        <w:t xml:space="preserve"> the device is loaded with the code.</w:t>
      </w:r>
    </w:p>
    <w:sectPr w:rsidR="00FA3A9D" w:rsidRPr="008300C2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F8" w:rsidRDefault="005349F8" w:rsidP="00F901BE">
      <w:r>
        <w:separator/>
      </w:r>
    </w:p>
  </w:endnote>
  <w:endnote w:type="continuationSeparator" w:id="0">
    <w:p w:rsidR="005349F8" w:rsidRDefault="005349F8" w:rsidP="00F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8909"/>
      <w:docPartObj>
        <w:docPartGallery w:val="Page Numbers (Bottom of Page)"/>
        <w:docPartUnique/>
      </w:docPartObj>
    </w:sdtPr>
    <w:sdtContent>
      <w:p w:rsidR="00B63B5A" w:rsidRDefault="00B63B5A">
        <w:pPr>
          <w:pStyle w:val="a8"/>
          <w:jc w:val="center"/>
        </w:pPr>
        <w:r>
          <w:rPr>
            <w:rFonts w:hint="eastAsia"/>
            <w:lang w:eastAsia="zh-HK"/>
          </w:rPr>
          <w:t xml:space="preserve">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E69F3" w:rsidRPr="00EE69F3">
          <w:rPr>
            <w:noProof/>
            <w:lang w:val="zh-TW"/>
          </w:rPr>
          <w:t>3</w:t>
        </w:r>
        <w:r>
          <w:fldChar w:fldCharType="end"/>
        </w:r>
        <w:r>
          <w:rPr>
            <w:rFonts w:hint="eastAsia"/>
            <w:lang w:eastAsia="zh-HK"/>
          </w:rPr>
          <w:t xml:space="preserve">                      </w:t>
        </w:r>
        <w:r>
          <w:t xml:space="preserve">Education Bureau, </w:t>
        </w:r>
        <w:r>
          <w:rPr>
            <w:rFonts w:hint="eastAsia"/>
            <w:lang w:eastAsia="zh-HK"/>
          </w:rPr>
          <w:t>June</w:t>
        </w:r>
        <w:r w:rsidRPr="00694A06">
          <w:t xml:space="preserve"> 2017</w:t>
        </w:r>
      </w:p>
    </w:sdtContent>
  </w:sdt>
  <w:p w:rsidR="00F901BE" w:rsidRDefault="00F901BE">
    <w:pPr>
      <w:pStyle w:val="a8"/>
      <w:rPr>
        <w:lang w:eastAsia="zh-H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F8" w:rsidRDefault="005349F8" w:rsidP="00F901BE">
      <w:r>
        <w:separator/>
      </w:r>
    </w:p>
  </w:footnote>
  <w:footnote w:type="continuationSeparator" w:id="0">
    <w:p w:rsidR="005349F8" w:rsidRDefault="005349F8" w:rsidP="00F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6AE"/>
    <w:multiLevelType w:val="hybridMultilevel"/>
    <w:tmpl w:val="A836AAEC"/>
    <w:lvl w:ilvl="0" w:tplc="96A4A1E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3865ADB"/>
    <w:multiLevelType w:val="hybridMultilevel"/>
    <w:tmpl w:val="539606EA"/>
    <w:lvl w:ilvl="0" w:tplc="2F1A5EE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7E8B5EA2"/>
    <w:multiLevelType w:val="hybridMultilevel"/>
    <w:tmpl w:val="84E020AC"/>
    <w:lvl w:ilvl="0" w:tplc="88686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42"/>
    <w:rsid w:val="00004460"/>
    <w:rsid w:val="0002037A"/>
    <w:rsid w:val="000245A4"/>
    <w:rsid w:val="00040999"/>
    <w:rsid w:val="00071FAC"/>
    <w:rsid w:val="000817B9"/>
    <w:rsid w:val="00093E60"/>
    <w:rsid w:val="000A23F9"/>
    <w:rsid w:val="000D0218"/>
    <w:rsid w:val="000E20CC"/>
    <w:rsid w:val="001016CA"/>
    <w:rsid w:val="001114CB"/>
    <w:rsid w:val="00112B86"/>
    <w:rsid w:val="001205F5"/>
    <w:rsid w:val="00124148"/>
    <w:rsid w:val="001459A4"/>
    <w:rsid w:val="001626FD"/>
    <w:rsid w:val="00164B58"/>
    <w:rsid w:val="00174041"/>
    <w:rsid w:val="001919BF"/>
    <w:rsid w:val="001A07CC"/>
    <w:rsid w:val="001A27BC"/>
    <w:rsid w:val="001D4AE3"/>
    <w:rsid w:val="001E5FD0"/>
    <w:rsid w:val="001F2557"/>
    <w:rsid w:val="001F2DFD"/>
    <w:rsid w:val="0021721B"/>
    <w:rsid w:val="00243B5E"/>
    <w:rsid w:val="0024487B"/>
    <w:rsid w:val="002450A2"/>
    <w:rsid w:val="00270D83"/>
    <w:rsid w:val="002942CD"/>
    <w:rsid w:val="002B1B18"/>
    <w:rsid w:val="002D509E"/>
    <w:rsid w:val="00306DCD"/>
    <w:rsid w:val="0035097D"/>
    <w:rsid w:val="003C39FD"/>
    <w:rsid w:val="00405BA4"/>
    <w:rsid w:val="0040758E"/>
    <w:rsid w:val="00430AC6"/>
    <w:rsid w:val="004440EB"/>
    <w:rsid w:val="00460FC8"/>
    <w:rsid w:val="00464749"/>
    <w:rsid w:val="00491EDE"/>
    <w:rsid w:val="004E02C6"/>
    <w:rsid w:val="004F07A0"/>
    <w:rsid w:val="00515CCE"/>
    <w:rsid w:val="00530D4A"/>
    <w:rsid w:val="005349F8"/>
    <w:rsid w:val="00557C23"/>
    <w:rsid w:val="00574D5D"/>
    <w:rsid w:val="00593072"/>
    <w:rsid w:val="00611CF6"/>
    <w:rsid w:val="006317D7"/>
    <w:rsid w:val="0063491A"/>
    <w:rsid w:val="00654A82"/>
    <w:rsid w:val="00667B0A"/>
    <w:rsid w:val="0067011D"/>
    <w:rsid w:val="00682E45"/>
    <w:rsid w:val="006A188A"/>
    <w:rsid w:val="007420DD"/>
    <w:rsid w:val="00795457"/>
    <w:rsid w:val="007A211E"/>
    <w:rsid w:val="007C4C0E"/>
    <w:rsid w:val="007D40FB"/>
    <w:rsid w:val="00805E42"/>
    <w:rsid w:val="00815221"/>
    <w:rsid w:val="00826828"/>
    <w:rsid w:val="008300C2"/>
    <w:rsid w:val="008331D1"/>
    <w:rsid w:val="00833202"/>
    <w:rsid w:val="00887D1D"/>
    <w:rsid w:val="008A2AB4"/>
    <w:rsid w:val="008B7BC0"/>
    <w:rsid w:val="00911077"/>
    <w:rsid w:val="0091668A"/>
    <w:rsid w:val="00917E0C"/>
    <w:rsid w:val="00924BD1"/>
    <w:rsid w:val="00924FA2"/>
    <w:rsid w:val="009261D8"/>
    <w:rsid w:val="0094793E"/>
    <w:rsid w:val="00996BCA"/>
    <w:rsid w:val="009C74F1"/>
    <w:rsid w:val="00A05AFA"/>
    <w:rsid w:val="00A3578C"/>
    <w:rsid w:val="00A36BFD"/>
    <w:rsid w:val="00A36C59"/>
    <w:rsid w:val="00A42108"/>
    <w:rsid w:val="00A6106A"/>
    <w:rsid w:val="00A6423A"/>
    <w:rsid w:val="00AA2AAC"/>
    <w:rsid w:val="00AA6D34"/>
    <w:rsid w:val="00B24E41"/>
    <w:rsid w:val="00B256B2"/>
    <w:rsid w:val="00B63B5A"/>
    <w:rsid w:val="00BB4792"/>
    <w:rsid w:val="00BD3F02"/>
    <w:rsid w:val="00C371A7"/>
    <w:rsid w:val="00C662C9"/>
    <w:rsid w:val="00C873E1"/>
    <w:rsid w:val="00CA2D95"/>
    <w:rsid w:val="00CA5B8F"/>
    <w:rsid w:val="00CC6940"/>
    <w:rsid w:val="00CE1140"/>
    <w:rsid w:val="00D27225"/>
    <w:rsid w:val="00D308B9"/>
    <w:rsid w:val="00D33EF0"/>
    <w:rsid w:val="00D8433C"/>
    <w:rsid w:val="00DC23B4"/>
    <w:rsid w:val="00DE1282"/>
    <w:rsid w:val="00DE2553"/>
    <w:rsid w:val="00E04363"/>
    <w:rsid w:val="00E14F3F"/>
    <w:rsid w:val="00E30414"/>
    <w:rsid w:val="00E45AF9"/>
    <w:rsid w:val="00E633F0"/>
    <w:rsid w:val="00EB1FF9"/>
    <w:rsid w:val="00EE25E6"/>
    <w:rsid w:val="00EE6822"/>
    <w:rsid w:val="00EE69F3"/>
    <w:rsid w:val="00EF332B"/>
    <w:rsid w:val="00EF7576"/>
    <w:rsid w:val="00F44D66"/>
    <w:rsid w:val="00F70979"/>
    <w:rsid w:val="00F901BE"/>
    <w:rsid w:val="00F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5E4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11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0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01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0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01BE"/>
    <w:rPr>
      <w:sz w:val="20"/>
      <w:szCs w:val="20"/>
    </w:rPr>
  </w:style>
  <w:style w:type="paragraph" w:styleId="aa">
    <w:name w:val="List Paragraph"/>
    <w:basedOn w:val="a"/>
    <w:uiPriority w:val="34"/>
    <w:qFormat/>
    <w:rsid w:val="004E02C6"/>
    <w:pPr>
      <w:ind w:leftChars="200" w:left="480"/>
    </w:pPr>
  </w:style>
  <w:style w:type="character" w:styleId="ab">
    <w:name w:val="Hyperlink"/>
    <w:basedOn w:val="a0"/>
    <w:uiPriority w:val="99"/>
    <w:unhideWhenUsed/>
    <w:rsid w:val="008300C2"/>
    <w:rPr>
      <w:color w:val="0000FF" w:themeColor="hyperlink"/>
      <w:u w:val="single"/>
    </w:rPr>
  </w:style>
  <w:style w:type="paragraph" w:customStyle="1" w:styleId="Heading2">
    <w:name w:val="Heading2"/>
    <w:basedOn w:val="a"/>
    <w:qFormat/>
    <w:rsid w:val="006A188A"/>
    <w:rPr>
      <w:rFonts w:ascii="Calibri" w:eastAsia="新細明體" w:hAnsi="Calibri" w:cs="Times New Roman"/>
      <w:b/>
      <w:i/>
      <w:u w:val="single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5E4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11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0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01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0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01BE"/>
    <w:rPr>
      <w:sz w:val="20"/>
      <w:szCs w:val="20"/>
    </w:rPr>
  </w:style>
  <w:style w:type="paragraph" w:styleId="aa">
    <w:name w:val="List Paragraph"/>
    <w:basedOn w:val="a"/>
    <w:uiPriority w:val="34"/>
    <w:qFormat/>
    <w:rsid w:val="004E02C6"/>
    <w:pPr>
      <w:ind w:leftChars="200" w:left="480"/>
    </w:pPr>
  </w:style>
  <w:style w:type="character" w:styleId="ab">
    <w:name w:val="Hyperlink"/>
    <w:basedOn w:val="a0"/>
    <w:uiPriority w:val="99"/>
    <w:unhideWhenUsed/>
    <w:rsid w:val="008300C2"/>
    <w:rPr>
      <w:color w:val="0000FF" w:themeColor="hyperlink"/>
      <w:u w:val="single"/>
    </w:rPr>
  </w:style>
  <w:style w:type="paragraph" w:customStyle="1" w:styleId="Heading2">
    <w:name w:val="Heading2"/>
    <w:basedOn w:val="a"/>
    <w:qFormat/>
    <w:rsid w:val="006A188A"/>
    <w:rPr>
      <w:rFonts w:ascii="Calibri" w:eastAsia="新細明體" w:hAnsi="Calibri" w:cs="Times New Roman"/>
      <w:b/>
      <w:i/>
      <w:u w:val="single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H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/>
              <a:t>MQ-3 Reading vs Time</a:t>
            </a:r>
          </a:p>
        </c:rich>
      </c:tx>
      <c:layout>
        <c:manualLayout>
          <c:xMode val="edge"/>
          <c:yMode val="edge"/>
          <c:x val="0.29230571612074502"/>
          <c:y val="2.6315789473684209E-2"/>
        </c:manualLayout>
      </c:layout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'Simple Data'!$F$1</c:f>
              <c:strCache>
                <c:ptCount val="1"/>
                <c:pt idx="0">
                  <c:v>Reading</c:v>
                </c:pt>
              </c:strCache>
            </c:strRef>
          </c:tx>
          <c:spPr>
            <a:ln w="28575">
              <a:noFill/>
            </a:ln>
          </c:spPr>
          <c:xVal>
            <c:numRef>
              <c:f>'Simple Data'!$E$2:$E$50</c:f>
              <c:numCache>
                <c:formatCode>0.0_ </c:formatCode>
                <c:ptCount val="49"/>
                <c:pt idx="0">
                  <c:v>0</c:v>
                </c:pt>
                <c:pt idx="1">
                  <c:v>0.16666666666666666</c:v>
                </c:pt>
                <c:pt idx="2">
                  <c:v>0.33333333333333331</c:v>
                </c:pt>
                <c:pt idx="3">
                  <c:v>0.5</c:v>
                </c:pt>
                <c:pt idx="4">
                  <c:v>0.66666666666666663</c:v>
                </c:pt>
                <c:pt idx="5">
                  <c:v>0.83333333333333337</c:v>
                </c:pt>
                <c:pt idx="6">
                  <c:v>1</c:v>
                </c:pt>
                <c:pt idx="7">
                  <c:v>1.1666666666666667</c:v>
                </c:pt>
                <c:pt idx="8">
                  <c:v>1.3333333333333333</c:v>
                </c:pt>
                <c:pt idx="9">
                  <c:v>1.5</c:v>
                </c:pt>
                <c:pt idx="10">
                  <c:v>1.6666666666666667</c:v>
                </c:pt>
                <c:pt idx="11">
                  <c:v>1.8333333333333333</c:v>
                </c:pt>
                <c:pt idx="12">
                  <c:v>2</c:v>
                </c:pt>
                <c:pt idx="13">
                  <c:v>2.1833333333333331</c:v>
                </c:pt>
                <c:pt idx="14">
                  <c:v>2.35</c:v>
                </c:pt>
                <c:pt idx="15">
                  <c:v>2.5166666666666666</c:v>
                </c:pt>
                <c:pt idx="16">
                  <c:v>2.6833333333333331</c:v>
                </c:pt>
                <c:pt idx="17">
                  <c:v>2.85</c:v>
                </c:pt>
                <c:pt idx="18">
                  <c:v>3.0166666666666666</c:v>
                </c:pt>
                <c:pt idx="19">
                  <c:v>3.1833333333333331</c:v>
                </c:pt>
                <c:pt idx="20">
                  <c:v>3.35</c:v>
                </c:pt>
                <c:pt idx="21">
                  <c:v>3.5166666666666666</c:v>
                </c:pt>
                <c:pt idx="22">
                  <c:v>3.6833333333333331</c:v>
                </c:pt>
                <c:pt idx="23">
                  <c:v>3.85</c:v>
                </c:pt>
                <c:pt idx="24">
                  <c:v>4.0166666666666666</c:v>
                </c:pt>
                <c:pt idx="25">
                  <c:v>4.1833333333333336</c:v>
                </c:pt>
                <c:pt idx="26">
                  <c:v>4.3499999999999996</c:v>
                </c:pt>
                <c:pt idx="27">
                  <c:v>4.5166666666666666</c:v>
                </c:pt>
                <c:pt idx="28">
                  <c:v>4.6833333333333336</c:v>
                </c:pt>
                <c:pt idx="29">
                  <c:v>4.8499999999999996</c:v>
                </c:pt>
                <c:pt idx="30">
                  <c:v>5.0166666666666666</c:v>
                </c:pt>
                <c:pt idx="31">
                  <c:v>5.1833333333333336</c:v>
                </c:pt>
                <c:pt idx="32">
                  <c:v>5.35</c:v>
                </c:pt>
                <c:pt idx="33">
                  <c:v>5.5166666666666666</c:v>
                </c:pt>
                <c:pt idx="34">
                  <c:v>5.6833333333333336</c:v>
                </c:pt>
                <c:pt idx="35">
                  <c:v>5.85</c:v>
                </c:pt>
                <c:pt idx="36">
                  <c:v>6.0166666666666666</c:v>
                </c:pt>
                <c:pt idx="37">
                  <c:v>6.1833333333333336</c:v>
                </c:pt>
                <c:pt idx="38">
                  <c:v>6.35</c:v>
                </c:pt>
                <c:pt idx="39">
                  <c:v>6.5166666666666666</c:v>
                </c:pt>
                <c:pt idx="40">
                  <c:v>6.6833333333333336</c:v>
                </c:pt>
                <c:pt idx="41">
                  <c:v>6.85</c:v>
                </c:pt>
                <c:pt idx="42">
                  <c:v>7.0166666666666666</c:v>
                </c:pt>
                <c:pt idx="43">
                  <c:v>7.1833333333333336</c:v>
                </c:pt>
                <c:pt idx="44">
                  <c:v>7.35</c:v>
                </c:pt>
                <c:pt idx="45">
                  <c:v>7.5166666666666666</c:v>
                </c:pt>
                <c:pt idx="46">
                  <c:v>7.6833333333333336</c:v>
                </c:pt>
                <c:pt idx="47">
                  <c:v>7.85</c:v>
                </c:pt>
                <c:pt idx="48">
                  <c:v>8.0166666666666675</c:v>
                </c:pt>
              </c:numCache>
            </c:numRef>
          </c:xVal>
          <c:yVal>
            <c:numRef>
              <c:f>'Simple Data'!$F$2:$F$50</c:f>
              <c:numCache>
                <c:formatCode>General</c:formatCode>
                <c:ptCount val="49"/>
                <c:pt idx="0">
                  <c:v>166</c:v>
                </c:pt>
                <c:pt idx="1">
                  <c:v>146</c:v>
                </c:pt>
                <c:pt idx="2">
                  <c:v>137</c:v>
                </c:pt>
                <c:pt idx="3">
                  <c:v>128</c:v>
                </c:pt>
                <c:pt idx="4">
                  <c:v>124</c:v>
                </c:pt>
                <c:pt idx="5">
                  <c:v>113</c:v>
                </c:pt>
                <c:pt idx="6">
                  <c:v>105</c:v>
                </c:pt>
                <c:pt idx="7">
                  <c:v>104</c:v>
                </c:pt>
                <c:pt idx="8">
                  <c:v>98</c:v>
                </c:pt>
                <c:pt idx="9">
                  <c:v>97</c:v>
                </c:pt>
                <c:pt idx="10">
                  <c:v>95</c:v>
                </c:pt>
                <c:pt idx="11">
                  <c:v>93</c:v>
                </c:pt>
                <c:pt idx="12">
                  <c:v>91</c:v>
                </c:pt>
                <c:pt idx="13">
                  <c:v>90</c:v>
                </c:pt>
                <c:pt idx="14">
                  <c:v>90</c:v>
                </c:pt>
                <c:pt idx="15">
                  <c:v>88</c:v>
                </c:pt>
                <c:pt idx="16">
                  <c:v>90</c:v>
                </c:pt>
                <c:pt idx="17">
                  <c:v>86</c:v>
                </c:pt>
                <c:pt idx="18">
                  <c:v>84</c:v>
                </c:pt>
                <c:pt idx="19">
                  <c:v>81</c:v>
                </c:pt>
                <c:pt idx="20">
                  <c:v>80</c:v>
                </c:pt>
                <c:pt idx="21">
                  <c:v>80</c:v>
                </c:pt>
                <c:pt idx="22">
                  <c:v>79</c:v>
                </c:pt>
                <c:pt idx="23">
                  <c:v>77</c:v>
                </c:pt>
                <c:pt idx="24">
                  <c:v>77</c:v>
                </c:pt>
                <c:pt idx="25">
                  <c:v>74</c:v>
                </c:pt>
                <c:pt idx="26">
                  <c:v>73</c:v>
                </c:pt>
                <c:pt idx="27">
                  <c:v>73</c:v>
                </c:pt>
                <c:pt idx="28">
                  <c:v>73</c:v>
                </c:pt>
                <c:pt idx="29">
                  <c:v>71</c:v>
                </c:pt>
                <c:pt idx="30">
                  <c:v>72</c:v>
                </c:pt>
                <c:pt idx="31">
                  <c:v>72</c:v>
                </c:pt>
                <c:pt idx="32">
                  <c:v>72</c:v>
                </c:pt>
                <c:pt idx="33">
                  <c:v>71</c:v>
                </c:pt>
                <c:pt idx="34">
                  <c:v>71</c:v>
                </c:pt>
                <c:pt idx="35">
                  <c:v>71</c:v>
                </c:pt>
                <c:pt idx="36">
                  <c:v>70</c:v>
                </c:pt>
                <c:pt idx="37">
                  <c:v>70</c:v>
                </c:pt>
                <c:pt idx="38">
                  <c:v>69</c:v>
                </c:pt>
                <c:pt idx="39">
                  <c:v>69</c:v>
                </c:pt>
                <c:pt idx="40">
                  <c:v>68</c:v>
                </c:pt>
                <c:pt idx="41">
                  <c:v>68</c:v>
                </c:pt>
                <c:pt idx="42">
                  <c:v>67</c:v>
                </c:pt>
                <c:pt idx="43">
                  <c:v>67</c:v>
                </c:pt>
                <c:pt idx="44">
                  <c:v>66</c:v>
                </c:pt>
                <c:pt idx="45">
                  <c:v>66</c:v>
                </c:pt>
                <c:pt idx="46">
                  <c:v>67</c:v>
                </c:pt>
                <c:pt idx="47">
                  <c:v>67</c:v>
                </c:pt>
                <c:pt idx="48">
                  <c:v>68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7106432"/>
        <c:axId val="108127744"/>
      </c:scatterChart>
      <c:valAx>
        <c:axId val="127106432"/>
        <c:scaling>
          <c:orientation val="minMax"/>
          <c:max val="8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HK"/>
                  <a:t>Minute</a:t>
                </a:r>
                <a:endParaRPr lang="zh-HK" altLang="en-US"/>
              </a:p>
            </c:rich>
          </c:tx>
          <c:layout/>
          <c:overlay val="0"/>
        </c:title>
        <c:numFmt formatCode="0.0_ " sourceLinked="1"/>
        <c:majorTickMark val="none"/>
        <c:minorTickMark val="none"/>
        <c:tickLblPos val="nextTo"/>
        <c:crossAx val="108127744"/>
        <c:crosses val="autoZero"/>
        <c:crossBetween val="midCat"/>
      </c:valAx>
      <c:valAx>
        <c:axId val="108127744"/>
        <c:scaling>
          <c:orientation val="minMax"/>
        </c:scaling>
        <c:delete val="0"/>
        <c:axPos val="l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HK"/>
                  <a:t>MQ-3</a:t>
                </a:r>
                <a:r>
                  <a:rPr lang="en-US" altLang="zh-HK" baseline="0"/>
                  <a:t> Reading</a:t>
                </a:r>
                <a:endParaRPr lang="zh-HK" alt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2710643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7D"/>
    <w:rsid w:val="00D7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2FA6DCB0C345ECAD7C80765F489AD7">
    <w:name w:val="852FA6DCB0C345ECAD7C80765F489AD7"/>
    <w:rsid w:val="00D7477D"/>
    <w:pPr>
      <w:widowControl w:val="0"/>
    </w:pPr>
  </w:style>
  <w:style w:type="paragraph" w:customStyle="1" w:styleId="502C718719E04CB6A466530A72EBFE9A">
    <w:name w:val="502C718719E04CB6A466530A72EBFE9A"/>
    <w:rsid w:val="00D7477D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2FA6DCB0C345ECAD7C80765F489AD7">
    <w:name w:val="852FA6DCB0C345ECAD7C80765F489AD7"/>
    <w:rsid w:val="00D7477D"/>
    <w:pPr>
      <w:widowControl w:val="0"/>
    </w:pPr>
  </w:style>
  <w:style w:type="paragraph" w:customStyle="1" w:styleId="502C718719E04CB6A466530A72EBFE9A">
    <w:name w:val="502C718719E04CB6A466530A72EBFE9A"/>
    <w:rsid w:val="00D7477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7E68-6983-40E6-8739-80DC87D0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LAM, Kam-sing Leo</dc:creator>
  <cp:lastModifiedBy>LAM, Kam-sing Leo</cp:lastModifiedBy>
  <cp:revision>17</cp:revision>
  <cp:lastPrinted>2017-02-09T04:01:00Z</cp:lastPrinted>
  <dcterms:created xsi:type="dcterms:W3CDTF">2017-02-21T03:31:00Z</dcterms:created>
  <dcterms:modified xsi:type="dcterms:W3CDTF">2017-04-10T08:14:00Z</dcterms:modified>
</cp:coreProperties>
</file>