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78" w:rsidRPr="00D82141" w:rsidRDefault="003D4FA1" w:rsidP="00067D64">
      <w:pPr>
        <w:jc w:val="center"/>
        <w:rPr>
          <w:b/>
          <w:sz w:val="28"/>
          <w:lang w:eastAsia="zh-HK"/>
        </w:rPr>
      </w:pPr>
      <w:r w:rsidRPr="00D82141">
        <w:rPr>
          <w:rFonts w:hint="eastAsia"/>
          <w:b/>
          <w:sz w:val="28"/>
          <w:lang w:eastAsia="zh-HK"/>
        </w:rPr>
        <w:t>Decomposition of Baking Soda</w:t>
      </w:r>
    </w:p>
    <w:p w:rsidR="003D4FA1" w:rsidRDefault="003D4FA1" w:rsidP="00890171">
      <w:pPr>
        <w:jc w:val="both"/>
        <w:rPr>
          <w:lang w:eastAsia="zh-HK"/>
        </w:rPr>
      </w:pPr>
    </w:p>
    <w:p w:rsidR="003D4FA1" w:rsidRPr="0010262E" w:rsidRDefault="006927AA" w:rsidP="00890171">
      <w:pPr>
        <w:jc w:val="both"/>
        <w:rPr>
          <w:u w:val="single"/>
          <w:lang w:eastAsia="zh-HK"/>
        </w:rPr>
      </w:pPr>
      <w:r>
        <w:rPr>
          <w:u w:val="single"/>
          <w:lang w:eastAsia="zh-HK"/>
        </w:rPr>
        <w:t>Aim</w:t>
      </w:r>
      <w:bookmarkStart w:id="0" w:name="_GoBack"/>
      <w:bookmarkEnd w:id="0"/>
    </w:p>
    <w:p w:rsidR="003D4FA1" w:rsidRDefault="003D4FA1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To </w:t>
      </w:r>
      <w:r w:rsidR="006953C5">
        <w:rPr>
          <w:rFonts w:hint="eastAsia"/>
          <w:lang w:eastAsia="zh-HK"/>
        </w:rPr>
        <w:t>determine</w:t>
      </w:r>
      <w:r>
        <w:rPr>
          <w:rFonts w:hint="eastAsia"/>
          <w:lang w:eastAsia="zh-HK"/>
        </w:rPr>
        <w:t xml:space="preserve"> the </w:t>
      </w:r>
      <w:r>
        <w:rPr>
          <w:lang w:eastAsia="zh-HK"/>
        </w:rPr>
        <w:t>decomposition</w:t>
      </w:r>
      <w:r>
        <w:rPr>
          <w:rFonts w:hint="eastAsia"/>
          <w:lang w:eastAsia="zh-HK"/>
        </w:rPr>
        <w:t xml:space="preserve"> reaction of baking soda by </w:t>
      </w:r>
      <w:r w:rsidR="006953C5">
        <w:rPr>
          <w:rFonts w:hint="eastAsia"/>
          <w:lang w:eastAsia="zh-HK"/>
        </w:rPr>
        <w:t xml:space="preserve">experiment and </w:t>
      </w:r>
      <w:r>
        <w:rPr>
          <w:rFonts w:hint="eastAsia"/>
          <w:lang w:eastAsia="zh-HK"/>
        </w:rPr>
        <w:t>stoichiometric calculation</w:t>
      </w:r>
    </w:p>
    <w:p w:rsidR="003D4FA1" w:rsidRPr="006953C5" w:rsidRDefault="003D4FA1" w:rsidP="00890171">
      <w:pPr>
        <w:jc w:val="both"/>
        <w:rPr>
          <w:lang w:eastAsia="zh-HK"/>
        </w:rPr>
      </w:pPr>
    </w:p>
    <w:p w:rsidR="003D4FA1" w:rsidRPr="0010262E" w:rsidRDefault="003D4FA1" w:rsidP="00890171">
      <w:pPr>
        <w:jc w:val="both"/>
        <w:rPr>
          <w:u w:val="single"/>
          <w:lang w:eastAsia="zh-HK"/>
        </w:rPr>
      </w:pPr>
      <w:r w:rsidRPr="0010262E">
        <w:rPr>
          <w:rFonts w:hint="eastAsia"/>
          <w:u w:val="single"/>
          <w:lang w:eastAsia="zh-HK"/>
        </w:rPr>
        <w:t>Background</w:t>
      </w:r>
    </w:p>
    <w:p w:rsidR="003D4FA1" w:rsidRDefault="002E5CCC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r>
        <w:rPr>
          <w:lang w:eastAsia="zh-HK"/>
        </w:rPr>
        <w:t>hydrogencarbonate (commonly called bakin</w:t>
      </w:r>
      <w:r>
        <w:rPr>
          <w:rFonts w:hint="eastAsia"/>
          <w:lang w:eastAsia="zh-HK"/>
        </w:rPr>
        <w:t>g</w:t>
      </w:r>
      <w:r>
        <w:rPr>
          <w:lang w:eastAsia="zh-HK"/>
        </w:rPr>
        <w:t xml:space="preserve"> soda) is</w:t>
      </w:r>
      <w:r>
        <w:rPr>
          <w:rFonts w:hint="eastAsia"/>
          <w:lang w:eastAsia="zh-HK"/>
        </w:rPr>
        <w:t xml:space="preserve"> extensively used in many food products. </w:t>
      </w:r>
      <w:r w:rsidR="003D4FA1">
        <w:rPr>
          <w:rFonts w:hint="eastAsia"/>
          <w:lang w:eastAsia="zh-HK"/>
        </w:rPr>
        <w:t xml:space="preserve">Baking soda is used to prepare cakes in order to ensure that cakes </w:t>
      </w:r>
      <w:r w:rsidR="003D4FA1">
        <w:rPr>
          <w:lang w:eastAsia="zh-HK"/>
        </w:rPr>
        <w:t>“</w:t>
      </w:r>
      <w:r w:rsidR="003D4FA1">
        <w:rPr>
          <w:rFonts w:hint="eastAsia"/>
          <w:lang w:eastAsia="zh-HK"/>
        </w:rPr>
        <w:t>rise</w:t>
      </w:r>
      <w:r w:rsidR="003D4FA1">
        <w:rPr>
          <w:lang w:eastAsia="zh-HK"/>
        </w:rPr>
        <w:t>”</w:t>
      </w:r>
      <w:r w:rsidR="003D4FA1">
        <w:rPr>
          <w:rFonts w:hint="eastAsia"/>
          <w:lang w:eastAsia="zh-HK"/>
        </w:rPr>
        <w:t xml:space="preserve"> as they bake. </w:t>
      </w:r>
      <w:r w:rsidR="00A23A21">
        <w:rPr>
          <w:rFonts w:hint="eastAsia"/>
          <w:lang w:eastAsia="zh-HK"/>
        </w:rPr>
        <w:t xml:space="preserve">As the temperature of the cake mixture reaches approximately 50 </w:t>
      </w:r>
      <w:proofErr w:type="spellStart"/>
      <w:r w:rsidR="00A23A21">
        <w:rPr>
          <w:rFonts w:hint="eastAsia"/>
          <w:vertAlign w:val="superscript"/>
          <w:lang w:eastAsia="zh-HK"/>
        </w:rPr>
        <w:t>o</w:t>
      </w:r>
      <w:r w:rsidR="00A23A21">
        <w:rPr>
          <w:rFonts w:hint="eastAsia"/>
          <w:lang w:eastAsia="zh-HK"/>
        </w:rPr>
        <w:t>C</w:t>
      </w:r>
      <w:proofErr w:type="spellEnd"/>
      <w:r w:rsidR="00A23A21">
        <w:rPr>
          <w:rFonts w:hint="eastAsia"/>
          <w:lang w:eastAsia="zh-HK"/>
        </w:rPr>
        <w:t xml:space="preserve">, the baking soda decomposes and carbon dioxide is released. </w:t>
      </w:r>
    </w:p>
    <w:p w:rsidR="00A23A21" w:rsidRDefault="00A23A21" w:rsidP="00890171">
      <w:pPr>
        <w:jc w:val="both"/>
        <w:rPr>
          <w:lang w:eastAsia="zh-HK"/>
        </w:rPr>
      </w:pPr>
    </w:p>
    <w:p w:rsidR="00A23A21" w:rsidRDefault="00A23A21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>There are three possible chemical reactions that could be occurring during the baking process. All three of these reactions shown below are theoretically possible, yet only one reaction actually occurs.</w:t>
      </w:r>
    </w:p>
    <w:p w:rsidR="00A23A21" w:rsidRDefault="00A23A21" w:rsidP="00890171">
      <w:pPr>
        <w:jc w:val="both"/>
        <w:rPr>
          <w:lang w:eastAsia="zh-HK"/>
        </w:rPr>
      </w:pPr>
    </w:p>
    <w:p w:rsidR="00A23A21" w:rsidRPr="0010262E" w:rsidRDefault="00A23A21" w:rsidP="00890171">
      <w:pPr>
        <w:ind w:leftChars="59" w:left="142"/>
        <w:jc w:val="both"/>
        <w:rPr>
          <w:b/>
          <w:lang w:eastAsia="zh-HK"/>
        </w:rPr>
      </w:pPr>
      <w:r w:rsidRPr="0010262E">
        <w:rPr>
          <w:rFonts w:hint="eastAsia"/>
          <w:b/>
          <w:lang w:eastAsia="zh-HK"/>
        </w:rPr>
        <w:t>Possible Decomposition Reactions</w:t>
      </w:r>
    </w:p>
    <w:p w:rsidR="00A23A21" w:rsidRDefault="00A23A21" w:rsidP="00890171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proofErr w:type="spellStart"/>
      <w:r>
        <w:rPr>
          <w:rFonts w:hint="eastAsia"/>
          <w:lang w:eastAsia="zh-HK"/>
        </w:rPr>
        <w:t>hydrogencarbonate</w:t>
      </w:r>
      <w:proofErr w:type="spellEnd"/>
      <w:r>
        <w:rPr>
          <w:rFonts w:hint="eastAsia"/>
          <w:lang w:eastAsia="zh-HK"/>
        </w:rPr>
        <w:t xml:space="preserve">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hydroxide (s) + carbon dioxide (g)</w:t>
      </w:r>
    </w:p>
    <w:p w:rsidR="00A23A21" w:rsidRDefault="00A23A21" w:rsidP="00890171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proofErr w:type="spellStart"/>
      <w:r>
        <w:rPr>
          <w:rFonts w:hint="eastAsia"/>
          <w:lang w:eastAsia="zh-HK"/>
        </w:rPr>
        <w:t>hydrogencarbonate</w:t>
      </w:r>
      <w:proofErr w:type="spellEnd"/>
      <w:r>
        <w:rPr>
          <w:rFonts w:hint="eastAsia"/>
          <w:lang w:eastAsia="zh-HK"/>
        </w:rPr>
        <w:t xml:space="preserve">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oxide (s) + carbon dioxide (g) + water (g)</w:t>
      </w:r>
    </w:p>
    <w:p w:rsidR="00A23A21" w:rsidRDefault="00A23A21" w:rsidP="00890171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proofErr w:type="spellStart"/>
      <w:r>
        <w:rPr>
          <w:rFonts w:hint="eastAsia"/>
          <w:lang w:eastAsia="zh-HK"/>
        </w:rPr>
        <w:t>hydrogencarbonate</w:t>
      </w:r>
      <w:proofErr w:type="spellEnd"/>
      <w:r>
        <w:rPr>
          <w:rFonts w:hint="eastAsia"/>
          <w:lang w:eastAsia="zh-HK"/>
        </w:rPr>
        <w:t xml:space="preserve">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carbonate (s) + carbon dioxide (g) + water (g)</w:t>
      </w:r>
    </w:p>
    <w:p w:rsidR="009B64C0" w:rsidRDefault="009B64C0" w:rsidP="00890171">
      <w:pPr>
        <w:jc w:val="both"/>
        <w:rPr>
          <w:lang w:eastAsia="zh-HK"/>
        </w:rPr>
      </w:pPr>
    </w:p>
    <w:p w:rsidR="00E15D9A" w:rsidRPr="00E15D9A" w:rsidRDefault="00E15D9A" w:rsidP="00890171">
      <w:pPr>
        <w:jc w:val="both"/>
        <w:rPr>
          <w:u w:val="single"/>
          <w:lang w:eastAsia="zh-HK"/>
        </w:rPr>
      </w:pPr>
      <w:r w:rsidRPr="00E15D9A">
        <w:rPr>
          <w:rFonts w:hint="eastAsia"/>
          <w:u w:val="single"/>
          <w:lang w:eastAsia="zh-HK"/>
        </w:rPr>
        <w:t>Curriculum Link</w:t>
      </w:r>
    </w:p>
    <w:p w:rsidR="00E15D9A" w:rsidRDefault="00E15D9A" w:rsidP="00890171">
      <w:pPr>
        <w:jc w:val="both"/>
        <w:rPr>
          <w:lang w:eastAsia="zh-HK"/>
        </w:rPr>
      </w:pPr>
      <w:r>
        <w:rPr>
          <w:rFonts w:hint="eastAsia"/>
          <w:lang w:eastAsia="zh-HK"/>
        </w:rPr>
        <w:t>Topic III</w:t>
      </w:r>
      <w:r>
        <w:rPr>
          <w:rFonts w:hint="eastAsia"/>
          <w:lang w:eastAsia="zh-HK"/>
        </w:rPr>
        <w:tab/>
        <w:t>Metals</w:t>
      </w:r>
    </w:p>
    <w:p w:rsidR="00E15D9A" w:rsidRDefault="00E15D9A" w:rsidP="00890171">
      <w:pPr>
        <w:jc w:val="both"/>
        <w:rPr>
          <w:lang w:eastAsia="zh-HK"/>
        </w:rPr>
      </w:pPr>
    </w:p>
    <w:p w:rsidR="00EF1B84" w:rsidRPr="0010262E" w:rsidRDefault="00EF1B84" w:rsidP="00890171">
      <w:pPr>
        <w:jc w:val="both"/>
        <w:rPr>
          <w:u w:val="single"/>
          <w:lang w:eastAsia="zh-HK"/>
        </w:rPr>
      </w:pPr>
      <w:r w:rsidRPr="0010262E">
        <w:rPr>
          <w:rFonts w:hint="eastAsia"/>
          <w:u w:val="single"/>
          <w:lang w:eastAsia="zh-HK"/>
        </w:rPr>
        <w:t>Safety Precautions</w:t>
      </w:r>
    </w:p>
    <w:p w:rsidR="00F73BF2" w:rsidRPr="00482D8D" w:rsidRDefault="00F73BF2" w:rsidP="00F73BF2">
      <w:pPr>
        <w:rPr>
          <w:lang w:eastAsia="zh-HK"/>
        </w:rPr>
      </w:pPr>
      <w:r w:rsidRPr="00482D8D">
        <w:rPr>
          <w:lang w:eastAsia="zh-HK"/>
        </w:rPr>
        <w:t xml:space="preserve">Conduct a risk assessment for this experiment, and </w:t>
      </w:r>
      <w:proofErr w:type="spellStart"/>
      <w:r w:rsidRPr="00482D8D">
        <w:rPr>
          <w:lang w:eastAsia="zh-HK"/>
        </w:rPr>
        <w:t>summarise</w:t>
      </w:r>
      <w:proofErr w:type="spellEnd"/>
      <w:r w:rsidRPr="00482D8D">
        <w:rPr>
          <w:lang w:eastAsia="zh-HK"/>
        </w:rPr>
        <w:t xml:space="preserve"> the key precautions below.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9074"/>
      </w:tblGrid>
      <w:tr w:rsidR="00F73BF2" w:rsidRPr="00482D8D" w:rsidTr="004F42FC">
        <w:trPr>
          <w:trHeight w:val="624"/>
        </w:trPr>
        <w:tc>
          <w:tcPr>
            <w:tcW w:w="675" w:type="dxa"/>
            <w:shd w:val="clear" w:color="auto" w:fill="auto"/>
          </w:tcPr>
          <w:p w:rsidR="00F73BF2" w:rsidRPr="00482D8D" w:rsidRDefault="00F73BF2" w:rsidP="00F73BF2">
            <w:pPr>
              <w:pStyle w:val="a7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</w:tcPr>
          <w:p w:rsidR="00F73BF2" w:rsidRPr="00482D8D" w:rsidRDefault="00F73BF2" w:rsidP="004F42FC">
            <w:pPr>
              <w:rPr>
                <w:lang w:eastAsia="zh-HK"/>
              </w:rPr>
            </w:pPr>
          </w:p>
        </w:tc>
      </w:tr>
      <w:tr w:rsidR="00F73BF2" w:rsidRPr="00482D8D" w:rsidTr="004F42FC">
        <w:trPr>
          <w:trHeight w:val="624"/>
        </w:trPr>
        <w:tc>
          <w:tcPr>
            <w:tcW w:w="675" w:type="dxa"/>
            <w:shd w:val="clear" w:color="auto" w:fill="auto"/>
          </w:tcPr>
          <w:p w:rsidR="00F73BF2" w:rsidRPr="00482D8D" w:rsidRDefault="00F73BF2" w:rsidP="00F73BF2">
            <w:pPr>
              <w:pStyle w:val="a7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F2" w:rsidRPr="00482D8D" w:rsidRDefault="00F73BF2" w:rsidP="004F42FC">
            <w:pPr>
              <w:rPr>
                <w:lang w:eastAsia="zh-HK"/>
              </w:rPr>
            </w:pPr>
          </w:p>
        </w:tc>
      </w:tr>
      <w:tr w:rsidR="00F73BF2" w:rsidRPr="00482D8D" w:rsidTr="004F42FC">
        <w:trPr>
          <w:trHeight w:val="624"/>
        </w:trPr>
        <w:tc>
          <w:tcPr>
            <w:tcW w:w="675" w:type="dxa"/>
            <w:shd w:val="clear" w:color="auto" w:fill="auto"/>
          </w:tcPr>
          <w:p w:rsidR="00F73BF2" w:rsidRPr="00482D8D" w:rsidRDefault="00F73BF2" w:rsidP="00F73BF2">
            <w:pPr>
              <w:pStyle w:val="a7"/>
              <w:numPr>
                <w:ilvl w:val="0"/>
                <w:numId w:val="5"/>
              </w:numPr>
              <w:ind w:leftChars="0"/>
              <w:rPr>
                <w:lang w:eastAsia="zh-HK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BF2" w:rsidRPr="00482D8D" w:rsidRDefault="00F73BF2" w:rsidP="004F42FC">
            <w:pPr>
              <w:rPr>
                <w:lang w:eastAsia="zh-HK"/>
              </w:rPr>
            </w:pPr>
          </w:p>
        </w:tc>
      </w:tr>
    </w:tbl>
    <w:p w:rsidR="00EF1B84" w:rsidRDefault="00EF1B84" w:rsidP="00890171">
      <w:pPr>
        <w:jc w:val="both"/>
        <w:rPr>
          <w:lang w:eastAsia="zh-HK"/>
        </w:rPr>
      </w:pPr>
    </w:p>
    <w:p w:rsidR="00EF1B84" w:rsidRPr="0010262E" w:rsidRDefault="0010262E" w:rsidP="00890171">
      <w:pPr>
        <w:jc w:val="both"/>
        <w:rPr>
          <w:u w:val="single"/>
          <w:lang w:eastAsia="zh-HK"/>
        </w:rPr>
      </w:pPr>
      <w:r w:rsidRPr="0010262E">
        <w:rPr>
          <w:rFonts w:hint="eastAsia"/>
          <w:u w:val="single"/>
          <w:lang w:eastAsia="zh-HK"/>
        </w:rPr>
        <w:t>Materials and apparatus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872"/>
      </w:tblGrid>
      <w:tr w:rsidR="0010262E" w:rsidRPr="00C00737" w:rsidTr="00C00737"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Baking soda, 2g</w:t>
            </w:r>
          </w:p>
        </w:tc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Crucible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 xml:space="preserve">Electronic balance, 0.01g </w:t>
            </w:r>
            <w:r w:rsidRPr="00C00737">
              <w:rPr>
                <w:lang w:eastAsia="zh-HK"/>
              </w:rPr>
              <w:t>readability</w:t>
            </w:r>
          </w:p>
        </w:tc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Crucible tongs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Bunsen burner</w:t>
            </w:r>
          </w:p>
        </w:tc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Tripod</w:t>
            </w:r>
          </w:p>
        </w:tc>
      </w:tr>
      <w:tr w:rsidR="0010262E" w:rsidRPr="00C00737" w:rsidTr="00C00737">
        <w:tc>
          <w:tcPr>
            <w:tcW w:w="4901" w:type="dxa"/>
          </w:tcPr>
          <w:p w:rsidR="0010262E" w:rsidRPr="00C00737" w:rsidRDefault="00BB3AC0" w:rsidP="00C00737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Pipe-c</w:t>
            </w:r>
            <w:r w:rsidR="0010262E" w:rsidRPr="00C00737">
              <w:rPr>
                <w:rFonts w:hint="eastAsia"/>
                <w:lang w:eastAsia="zh-HK"/>
              </w:rPr>
              <w:t>lay triangle</w:t>
            </w:r>
          </w:p>
        </w:tc>
        <w:tc>
          <w:tcPr>
            <w:tcW w:w="4901" w:type="dxa"/>
          </w:tcPr>
          <w:p w:rsidR="0010262E" w:rsidRPr="00C00737" w:rsidRDefault="0010262E" w:rsidP="00C00737">
            <w:pPr>
              <w:jc w:val="both"/>
              <w:rPr>
                <w:lang w:eastAsia="zh-HK"/>
              </w:rPr>
            </w:pPr>
            <w:r w:rsidRPr="00C00737">
              <w:rPr>
                <w:rFonts w:hint="eastAsia"/>
                <w:lang w:eastAsia="zh-HK"/>
              </w:rPr>
              <w:t>Spatula</w:t>
            </w:r>
          </w:p>
        </w:tc>
      </w:tr>
    </w:tbl>
    <w:p w:rsidR="00EF1B84" w:rsidRDefault="00EF1B84" w:rsidP="00890171">
      <w:pPr>
        <w:jc w:val="both"/>
        <w:rPr>
          <w:lang w:eastAsia="zh-HK"/>
        </w:rPr>
      </w:pPr>
    </w:p>
    <w:p w:rsidR="00EF1B84" w:rsidRPr="0010262E" w:rsidRDefault="00E23B4D" w:rsidP="00890171">
      <w:pPr>
        <w:jc w:val="both"/>
        <w:rPr>
          <w:u w:val="single"/>
          <w:lang w:eastAsia="zh-HK"/>
        </w:rPr>
      </w:pPr>
      <w:r>
        <w:rPr>
          <w:u w:val="single"/>
          <w:lang w:eastAsia="zh-HK"/>
        </w:rPr>
        <w:br w:type="page"/>
      </w:r>
      <w:r w:rsidR="006953C5" w:rsidRPr="0010262E">
        <w:rPr>
          <w:rFonts w:hint="eastAsia"/>
          <w:u w:val="single"/>
          <w:lang w:eastAsia="zh-HK"/>
        </w:rPr>
        <w:lastRenderedPageBreak/>
        <w:t>Procedure</w:t>
      </w:r>
    </w:p>
    <w:p w:rsidR="006953C5" w:rsidRDefault="00014AA7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Measure the mass of the empty crucible.</w:t>
      </w:r>
    </w:p>
    <w:p w:rsidR="00014AA7" w:rsidRDefault="00963902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Place the empty crucible on the balance pan and then press the tare/reset button. </w:t>
      </w:r>
      <w:r w:rsidR="009C0600">
        <w:rPr>
          <w:lang w:eastAsia="zh-HK"/>
        </w:rPr>
        <w:t>Weigh</w:t>
      </w:r>
      <w:r w:rsidR="00B51D81">
        <w:rPr>
          <w:lang w:eastAsia="zh-HK"/>
        </w:rPr>
        <w:t xml:space="preserve"> accurately about</w:t>
      </w:r>
      <w:r>
        <w:rPr>
          <w:rFonts w:hint="eastAsia"/>
          <w:lang w:eastAsia="zh-HK"/>
        </w:rPr>
        <w:t xml:space="preserve"> 2.00g of baking soda into the crucible. </w:t>
      </w:r>
    </w:p>
    <w:p w:rsidR="00963902" w:rsidRDefault="00963902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Place the </w:t>
      </w:r>
      <w:r w:rsidR="00BB3AC0">
        <w:rPr>
          <w:rFonts w:hint="eastAsia"/>
          <w:lang w:eastAsia="zh-HK"/>
        </w:rPr>
        <w:t>pipe-</w:t>
      </w:r>
      <w:r>
        <w:rPr>
          <w:rFonts w:hint="eastAsia"/>
          <w:lang w:eastAsia="zh-HK"/>
        </w:rPr>
        <w:t>clay triangle on top of the tripod and place the crucible containing the baking soda on top of the clay triangle.</w:t>
      </w:r>
    </w:p>
    <w:p w:rsidR="00963902" w:rsidRDefault="00675D9C" w:rsidP="00E23B4D">
      <w:pPr>
        <w:jc w:val="center"/>
        <w:rPr>
          <w:lang w:eastAsia="zh-HK"/>
        </w:rPr>
      </w:pPr>
      <w:r w:rsidRPr="008A28BD">
        <w:rPr>
          <w:noProof/>
        </w:rPr>
        <w:drawing>
          <wp:inline distT="0" distB="0" distL="0" distR="0">
            <wp:extent cx="2305050" cy="30765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A6" w:rsidRDefault="00A83DA6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Heat the crucible and its contents with the Bunsen burner for 5 minutes. Use a spatula to carefully break up any </w:t>
      </w:r>
      <w:r>
        <w:rPr>
          <w:lang w:eastAsia="zh-HK"/>
        </w:rPr>
        <w:t>“</w:t>
      </w:r>
      <w:r>
        <w:rPr>
          <w:rFonts w:hint="eastAsia"/>
          <w:lang w:eastAsia="zh-HK"/>
        </w:rPr>
        <w:t>clumps</w:t>
      </w:r>
      <w:r>
        <w:rPr>
          <w:lang w:eastAsia="zh-HK"/>
        </w:rPr>
        <w:t>”</w:t>
      </w:r>
      <w:r>
        <w:rPr>
          <w:rFonts w:hint="eastAsia"/>
          <w:lang w:eastAsia="zh-HK"/>
        </w:rPr>
        <w:t xml:space="preserve"> that form during heating. </w:t>
      </w:r>
      <w:r w:rsidR="00E23B4D">
        <w:rPr>
          <w:rFonts w:hint="eastAsia"/>
          <w:lang w:eastAsia="zh-HK"/>
        </w:rPr>
        <w:t>Note that c</w:t>
      </w:r>
      <w:r>
        <w:rPr>
          <w:rFonts w:hint="eastAsia"/>
          <w:lang w:eastAsia="zh-HK"/>
        </w:rPr>
        <w:t>lumps need to be broken only once during heating.</w:t>
      </w:r>
    </w:p>
    <w:p w:rsidR="00A83DA6" w:rsidRDefault="00A83DA6" w:rsidP="00D643E2">
      <w:pPr>
        <w:pStyle w:val="a7"/>
        <w:numPr>
          <w:ilvl w:val="0"/>
          <w:numId w:val="2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Measure the mass of the crucible and its contents</w:t>
      </w:r>
      <w:r w:rsidR="00E23B4D">
        <w:rPr>
          <w:rFonts w:hint="eastAsia"/>
          <w:lang w:eastAsia="zh-HK"/>
        </w:rPr>
        <w:t xml:space="preserve"> after cooling the crucible</w:t>
      </w:r>
      <w:r>
        <w:rPr>
          <w:rFonts w:hint="eastAsia"/>
          <w:lang w:eastAsia="zh-HK"/>
        </w:rPr>
        <w:t xml:space="preserve">. </w:t>
      </w:r>
    </w:p>
    <w:p w:rsidR="00A83DA6" w:rsidRDefault="00A83DA6" w:rsidP="00890171">
      <w:pPr>
        <w:jc w:val="both"/>
        <w:rPr>
          <w:lang w:eastAsia="zh-HK"/>
        </w:rPr>
      </w:pPr>
    </w:p>
    <w:p w:rsidR="00A83DA6" w:rsidRPr="0010262E" w:rsidRDefault="001E5C04" w:rsidP="00890171">
      <w:pPr>
        <w:jc w:val="both"/>
        <w:rPr>
          <w:u w:val="single"/>
          <w:lang w:eastAsia="zh-HK"/>
        </w:rPr>
      </w:pPr>
      <w:r w:rsidRPr="0010262E">
        <w:rPr>
          <w:rFonts w:hint="eastAsia"/>
          <w:u w:val="single"/>
          <w:lang w:eastAsia="zh-HK"/>
        </w:rPr>
        <w:t>Data analysis</w:t>
      </w:r>
    </w:p>
    <w:p w:rsidR="00E23B4D" w:rsidRDefault="00E23B4D" w:rsidP="00890171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Mass of </w:t>
      </w:r>
      <w:r w:rsidR="00F73275">
        <w:rPr>
          <w:rFonts w:hint="eastAsia"/>
          <w:lang w:eastAsia="zh-HK"/>
        </w:rPr>
        <w:t xml:space="preserve">empty </w:t>
      </w:r>
      <w:r>
        <w:rPr>
          <w:rFonts w:hint="eastAsia"/>
          <w:lang w:eastAsia="zh-HK"/>
        </w:rPr>
        <w:t>crucible = __________________</w:t>
      </w:r>
    </w:p>
    <w:p w:rsidR="00F73275" w:rsidRDefault="00F73275" w:rsidP="00F73275">
      <w:pPr>
        <w:pStyle w:val="a7"/>
        <w:ind w:leftChars="0" w:left="360"/>
        <w:jc w:val="both"/>
        <w:rPr>
          <w:lang w:eastAsia="zh-HK"/>
        </w:rPr>
      </w:pPr>
    </w:p>
    <w:p w:rsidR="00F73275" w:rsidRDefault="00F73275" w:rsidP="00F73275">
      <w:pPr>
        <w:pStyle w:val="a7"/>
        <w:ind w:leftChars="0" w:left="360"/>
        <w:jc w:val="both"/>
        <w:rPr>
          <w:lang w:eastAsia="zh-HK"/>
        </w:rPr>
      </w:pPr>
      <w:r>
        <w:rPr>
          <w:rFonts w:hint="eastAsia"/>
          <w:lang w:eastAsia="zh-HK"/>
        </w:rPr>
        <w:t>Mass of crucible and baking soda = __________________</w:t>
      </w:r>
    </w:p>
    <w:p w:rsidR="00E23B4D" w:rsidRDefault="00E23B4D" w:rsidP="00E23B4D">
      <w:pPr>
        <w:pStyle w:val="a7"/>
        <w:ind w:leftChars="0" w:left="360"/>
        <w:jc w:val="both"/>
        <w:rPr>
          <w:lang w:eastAsia="zh-HK"/>
        </w:rPr>
      </w:pPr>
    </w:p>
    <w:p w:rsidR="00580413" w:rsidRDefault="00580413" w:rsidP="00E23B4D">
      <w:pPr>
        <w:pStyle w:val="a7"/>
        <w:ind w:leftChars="0" w:left="360"/>
        <w:jc w:val="both"/>
        <w:rPr>
          <w:lang w:eastAsia="zh-HK"/>
        </w:rPr>
      </w:pPr>
      <w:r>
        <w:rPr>
          <w:rFonts w:hint="eastAsia"/>
          <w:lang w:eastAsia="zh-HK"/>
        </w:rPr>
        <w:t xml:space="preserve">Mass of the baking soda before heating = </w:t>
      </w:r>
      <w:r w:rsidR="00E23B4D">
        <w:rPr>
          <w:rFonts w:hint="eastAsia"/>
          <w:lang w:eastAsia="zh-HK"/>
        </w:rPr>
        <w:t xml:space="preserve">_____________ </w:t>
      </w:r>
    </w:p>
    <w:p w:rsidR="00E23B4D" w:rsidRPr="00E23B4D" w:rsidRDefault="00E23B4D" w:rsidP="00E23B4D">
      <w:pPr>
        <w:pStyle w:val="a7"/>
        <w:ind w:leftChars="0" w:left="360"/>
        <w:jc w:val="both"/>
        <w:rPr>
          <w:lang w:eastAsia="zh-HK"/>
        </w:rPr>
      </w:pPr>
    </w:p>
    <w:p w:rsidR="00580413" w:rsidRDefault="00580413" w:rsidP="00D643E2">
      <w:pPr>
        <w:ind w:leftChars="157" w:left="377"/>
        <w:jc w:val="both"/>
        <w:rPr>
          <w:lang w:eastAsia="zh-HK"/>
        </w:rPr>
      </w:pPr>
      <w:r>
        <w:rPr>
          <w:rFonts w:hint="eastAsia"/>
          <w:lang w:eastAsia="zh-HK"/>
        </w:rPr>
        <w:t>Mass of the content</w:t>
      </w:r>
      <w:r w:rsidR="00E23B4D">
        <w:rPr>
          <w:rFonts w:hint="eastAsia"/>
          <w:lang w:eastAsia="zh-HK"/>
        </w:rPr>
        <w:t>s</w:t>
      </w:r>
      <w:r>
        <w:rPr>
          <w:rFonts w:hint="eastAsia"/>
          <w:lang w:eastAsia="zh-HK"/>
        </w:rPr>
        <w:t xml:space="preserve"> in the crucible after heating = </w:t>
      </w:r>
      <w:r w:rsidR="00E23B4D">
        <w:rPr>
          <w:rFonts w:hint="eastAsia"/>
          <w:lang w:eastAsia="zh-HK"/>
        </w:rPr>
        <w:t>___________________</w:t>
      </w:r>
    </w:p>
    <w:p w:rsidR="001E5C04" w:rsidRDefault="00E23B4D" w:rsidP="00E23B4D">
      <w:pPr>
        <w:numPr>
          <w:ilvl w:val="0"/>
          <w:numId w:val="4"/>
        </w:numPr>
        <w:jc w:val="both"/>
        <w:rPr>
          <w:lang w:eastAsia="zh-HK"/>
        </w:rPr>
      </w:pPr>
      <w:r>
        <w:rPr>
          <w:lang w:eastAsia="zh-HK"/>
        </w:rPr>
        <w:br w:type="page"/>
      </w:r>
      <w:r w:rsidR="00580413">
        <w:rPr>
          <w:rFonts w:hint="eastAsia"/>
          <w:lang w:eastAsia="zh-HK"/>
        </w:rPr>
        <w:lastRenderedPageBreak/>
        <w:t>Write the balanced chemical equations for the three possible decomposition reactions of sodium hydrogencarbonate.</w:t>
      </w:r>
    </w:p>
    <w:p w:rsidR="00E23B4D" w:rsidRDefault="00E23B4D" w:rsidP="00E23B4D">
      <w:pPr>
        <w:pStyle w:val="a7"/>
        <w:ind w:leftChars="0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proofErr w:type="spellStart"/>
      <w:r>
        <w:rPr>
          <w:rFonts w:hint="eastAsia"/>
          <w:lang w:eastAsia="zh-HK"/>
        </w:rPr>
        <w:t>hydrogencarbonate</w:t>
      </w:r>
      <w:proofErr w:type="spellEnd"/>
      <w:r>
        <w:rPr>
          <w:rFonts w:hint="eastAsia"/>
          <w:lang w:eastAsia="zh-HK"/>
        </w:rPr>
        <w:t xml:space="preserve">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hydroxide (s) + carbon dioxide (g)</w:t>
      </w: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</w:t>
      </w:r>
      <w:proofErr w:type="spellStart"/>
      <w:r>
        <w:rPr>
          <w:rFonts w:hint="eastAsia"/>
          <w:lang w:eastAsia="zh-HK"/>
        </w:rPr>
        <w:t>hydrogencarbonate</w:t>
      </w:r>
      <w:proofErr w:type="spellEnd"/>
      <w:r>
        <w:rPr>
          <w:rFonts w:hint="eastAsia"/>
          <w:lang w:eastAsia="zh-HK"/>
        </w:rPr>
        <w:t xml:space="preserve">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oxide (s) + carbon dioxide (g) + water (g)</w:t>
      </w: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</w:p>
    <w:p w:rsidR="00E23B4D" w:rsidRDefault="00E23B4D" w:rsidP="00E23B4D">
      <w:pPr>
        <w:ind w:leftChars="59" w:left="142"/>
        <w:jc w:val="both"/>
        <w:rPr>
          <w:lang w:eastAsia="zh-HK"/>
        </w:rPr>
      </w:pPr>
      <w:r>
        <w:rPr>
          <w:rFonts w:hint="eastAsia"/>
          <w:lang w:eastAsia="zh-HK"/>
        </w:rPr>
        <w:t xml:space="preserve">sodium hydrogencarbonate (s) </w:t>
      </w:r>
      <w:r w:rsidR="00D82141">
        <w:rPr>
          <w:rFonts w:ascii="新細明體" w:hAnsi="新細明體" w:hint="eastAsia"/>
        </w:rPr>
        <w:t>→</w:t>
      </w:r>
      <w:r>
        <w:rPr>
          <w:rFonts w:hint="eastAsia"/>
          <w:lang w:eastAsia="zh-HK"/>
        </w:rPr>
        <w:t xml:space="preserve"> sodium carbonate (s) + carbon dioxide (g) + water (g)</w:t>
      </w: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E23B4D" w:rsidRDefault="00E23B4D" w:rsidP="00E23B4D">
      <w:pPr>
        <w:pStyle w:val="a7"/>
        <w:ind w:leftChars="0" w:left="0"/>
        <w:jc w:val="both"/>
        <w:rPr>
          <w:lang w:eastAsia="zh-HK"/>
        </w:rPr>
      </w:pPr>
    </w:p>
    <w:p w:rsidR="00580413" w:rsidRDefault="00580413" w:rsidP="00890171">
      <w:pPr>
        <w:jc w:val="both"/>
        <w:rPr>
          <w:lang w:eastAsia="zh-HK"/>
        </w:rPr>
      </w:pPr>
    </w:p>
    <w:p w:rsidR="00580413" w:rsidRDefault="00567DE9" w:rsidP="00D643E2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 xml:space="preserve">Calculate the masses of the solid products of the three reactions </w:t>
      </w:r>
      <w:r w:rsidR="00BB3AC0">
        <w:rPr>
          <w:rFonts w:hint="eastAsia"/>
          <w:lang w:eastAsia="zh-HK"/>
        </w:rPr>
        <w:t>above</w:t>
      </w:r>
      <w:r>
        <w:rPr>
          <w:rFonts w:hint="eastAsia"/>
          <w:lang w:eastAsia="zh-HK"/>
        </w:rPr>
        <w:t>.</w:t>
      </w:r>
      <w:r w:rsidR="003018ED">
        <w:rPr>
          <w:rFonts w:hint="eastAsia"/>
          <w:lang w:eastAsia="zh-HK"/>
        </w:rPr>
        <w:t xml:space="preserve"> (Relative atomic masses: Na = 23.0, O = 16.0, C = 12.0, H = 1.0)</w:t>
      </w:r>
    </w:p>
    <w:p w:rsidR="00567DE9" w:rsidRDefault="00567DE9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E23B4D" w:rsidRDefault="00E23B4D" w:rsidP="00890171">
      <w:pPr>
        <w:jc w:val="both"/>
        <w:rPr>
          <w:lang w:eastAsia="zh-HK"/>
        </w:rPr>
      </w:pPr>
    </w:p>
    <w:p w:rsidR="00567DE9" w:rsidRDefault="00567DE9" w:rsidP="00D643E2">
      <w:pPr>
        <w:pStyle w:val="a7"/>
        <w:numPr>
          <w:ilvl w:val="0"/>
          <w:numId w:val="4"/>
        </w:numPr>
        <w:ind w:leftChars="0"/>
        <w:jc w:val="both"/>
        <w:rPr>
          <w:lang w:eastAsia="zh-HK"/>
        </w:rPr>
      </w:pPr>
      <w:r>
        <w:rPr>
          <w:rFonts w:hint="eastAsia"/>
          <w:lang w:eastAsia="zh-HK"/>
        </w:rPr>
        <w:t>Deduce and confirm the decomposition reaction of sodium hydrogencarbonate.</w:t>
      </w:r>
    </w:p>
    <w:p w:rsidR="00E23B4D" w:rsidRDefault="00E23B4D" w:rsidP="00890171">
      <w:pPr>
        <w:widowControl/>
        <w:jc w:val="both"/>
        <w:rPr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Default="00E23B4D" w:rsidP="00890171">
      <w:pPr>
        <w:jc w:val="both"/>
        <w:rPr>
          <w:b/>
          <w:lang w:eastAsia="zh-HK"/>
        </w:rPr>
      </w:pPr>
    </w:p>
    <w:p w:rsidR="00E23B4D" w:rsidRPr="00E23B4D" w:rsidRDefault="00E23B4D" w:rsidP="00890171">
      <w:pPr>
        <w:jc w:val="both"/>
        <w:rPr>
          <w:lang w:eastAsia="zh-HK"/>
        </w:rPr>
      </w:pPr>
    </w:p>
    <w:p w:rsidR="00E23B4D" w:rsidRDefault="00E23B4D" w:rsidP="00E23B4D">
      <w:pPr>
        <w:ind w:left="480" w:hanging="480"/>
        <w:jc w:val="both"/>
        <w:rPr>
          <w:lang w:eastAsia="zh-HK"/>
        </w:rPr>
      </w:pPr>
      <w:r w:rsidRPr="00E23B4D">
        <w:rPr>
          <w:rFonts w:hint="eastAsia"/>
          <w:lang w:eastAsia="zh-HK"/>
        </w:rPr>
        <w:t>5.</w:t>
      </w:r>
      <w:r>
        <w:rPr>
          <w:rFonts w:hint="eastAsia"/>
          <w:lang w:eastAsia="zh-HK"/>
        </w:rPr>
        <w:tab/>
        <w:t xml:space="preserve">Sodium hydrogencarbonate is used as baking powder for making </w:t>
      </w:r>
      <w:r w:rsidR="00BB3AC0">
        <w:rPr>
          <w:rFonts w:hint="eastAsia"/>
          <w:lang w:eastAsia="zh-HK"/>
        </w:rPr>
        <w:t>cake</w:t>
      </w:r>
      <w:r>
        <w:rPr>
          <w:rFonts w:hint="eastAsia"/>
          <w:lang w:eastAsia="zh-HK"/>
        </w:rPr>
        <w:t>. Base</w:t>
      </w:r>
      <w:r w:rsidR="00FB2B84">
        <w:rPr>
          <w:rFonts w:hint="eastAsia"/>
          <w:lang w:eastAsia="zh-HK"/>
        </w:rPr>
        <w:t>d</w:t>
      </w:r>
      <w:r>
        <w:rPr>
          <w:rFonts w:hint="eastAsia"/>
          <w:lang w:eastAsia="zh-HK"/>
        </w:rPr>
        <w:t xml:space="preserve"> on this information</w:t>
      </w:r>
      <w:r w:rsidR="00BB3AC0">
        <w:rPr>
          <w:rFonts w:hint="eastAsia"/>
          <w:lang w:eastAsia="zh-HK"/>
        </w:rPr>
        <w:t xml:space="preserve"> and the products of the suggested equations</w:t>
      </w:r>
      <w:r>
        <w:rPr>
          <w:rFonts w:hint="eastAsia"/>
          <w:lang w:eastAsia="zh-HK"/>
        </w:rPr>
        <w:t xml:space="preserve">, which </w:t>
      </w:r>
      <w:r w:rsidR="00BB3AC0">
        <w:rPr>
          <w:rFonts w:hint="eastAsia"/>
          <w:lang w:eastAsia="zh-HK"/>
        </w:rPr>
        <w:t xml:space="preserve">reaction(s) is/are not </w:t>
      </w:r>
      <w:r w:rsidR="00BB3AC0">
        <w:rPr>
          <w:lang w:eastAsia="zh-HK"/>
        </w:rPr>
        <w:t>possible</w:t>
      </w:r>
      <w:r>
        <w:rPr>
          <w:rFonts w:hint="eastAsia"/>
          <w:lang w:eastAsia="zh-HK"/>
        </w:rPr>
        <w:t>? Explain your answer.</w:t>
      </w:r>
    </w:p>
    <w:p w:rsidR="007A3F42" w:rsidRDefault="0014762A" w:rsidP="0014762A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</w:p>
    <w:p w:rsidR="007A3F42" w:rsidRPr="007A3F42" w:rsidRDefault="007A3F42" w:rsidP="00890171">
      <w:pPr>
        <w:jc w:val="both"/>
        <w:rPr>
          <w:lang w:eastAsia="zh-HK"/>
        </w:rPr>
      </w:pPr>
    </w:p>
    <w:sectPr w:rsidR="007A3F42" w:rsidRPr="007A3F42" w:rsidSect="009E415D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FD" w:rsidRDefault="002C60FD" w:rsidP="00C00737">
      <w:r>
        <w:separator/>
      </w:r>
    </w:p>
  </w:endnote>
  <w:endnote w:type="continuationSeparator" w:id="0">
    <w:p w:rsidR="002C60FD" w:rsidRDefault="002C60FD" w:rsidP="00C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3B4D" w:rsidRDefault="00E23B4D" w:rsidP="00E23B4D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4D" w:rsidRDefault="00E23B4D" w:rsidP="008C05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27AA">
      <w:rPr>
        <w:rStyle w:val="ac"/>
        <w:noProof/>
      </w:rPr>
      <w:t>3</w:t>
    </w:r>
    <w:r>
      <w:rPr>
        <w:rStyle w:val="ac"/>
      </w:rPr>
      <w:fldChar w:fldCharType="end"/>
    </w:r>
  </w:p>
  <w:p w:rsidR="00E23B4D" w:rsidRDefault="00E23B4D" w:rsidP="00E23B4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FD" w:rsidRDefault="002C60FD" w:rsidP="00C00737">
      <w:r>
        <w:separator/>
      </w:r>
    </w:p>
  </w:footnote>
  <w:footnote w:type="continuationSeparator" w:id="0">
    <w:p w:rsidR="002C60FD" w:rsidRDefault="002C60FD" w:rsidP="00C00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3EE3"/>
    <w:multiLevelType w:val="hybridMultilevel"/>
    <w:tmpl w:val="E5242F66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9722C3"/>
    <w:multiLevelType w:val="hybridMultilevel"/>
    <w:tmpl w:val="92FEBB6A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A65DA6"/>
    <w:multiLevelType w:val="hybridMultilevel"/>
    <w:tmpl w:val="F886CE3C"/>
    <w:lvl w:ilvl="0" w:tplc="5F64E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3C3211"/>
    <w:multiLevelType w:val="hybridMultilevel"/>
    <w:tmpl w:val="04BE24D8"/>
    <w:lvl w:ilvl="0" w:tplc="6654362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9ED649A"/>
    <w:multiLevelType w:val="hybridMultilevel"/>
    <w:tmpl w:val="4BDA44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1"/>
    <w:rsid w:val="00014AA7"/>
    <w:rsid w:val="00067D64"/>
    <w:rsid w:val="0010262E"/>
    <w:rsid w:val="0014762A"/>
    <w:rsid w:val="001A3AC4"/>
    <w:rsid w:val="001D0760"/>
    <w:rsid w:val="001E5C04"/>
    <w:rsid w:val="001F5513"/>
    <w:rsid w:val="002823CC"/>
    <w:rsid w:val="002C60FD"/>
    <w:rsid w:val="002E5CCC"/>
    <w:rsid w:val="003018ED"/>
    <w:rsid w:val="0033716E"/>
    <w:rsid w:val="003A10D5"/>
    <w:rsid w:val="003D4FA1"/>
    <w:rsid w:val="004024A6"/>
    <w:rsid w:val="00567CB2"/>
    <w:rsid w:val="00567DE9"/>
    <w:rsid w:val="00580413"/>
    <w:rsid w:val="00594ECB"/>
    <w:rsid w:val="005D0834"/>
    <w:rsid w:val="0060168C"/>
    <w:rsid w:val="00646480"/>
    <w:rsid w:val="00675D9C"/>
    <w:rsid w:val="006927AA"/>
    <w:rsid w:val="006953C5"/>
    <w:rsid w:val="007019EF"/>
    <w:rsid w:val="007858BB"/>
    <w:rsid w:val="007A3F42"/>
    <w:rsid w:val="00890171"/>
    <w:rsid w:val="008B3EEB"/>
    <w:rsid w:val="008B4BFF"/>
    <w:rsid w:val="008C057E"/>
    <w:rsid w:val="00963902"/>
    <w:rsid w:val="009B64C0"/>
    <w:rsid w:val="009C0600"/>
    <w:rsid w:val="009E415D"/>
    <w:rsid w:val="00A23A21"/>
    <w:rsid w:val="00A44BEF"/>
    <w:rsid w:val="00A83DA6"/>
    <w:rsid w:val="00B51D81"/>
    <w:rsid w:val="00B74401"/>
    <w:rsid w:val="00BB3AC0"/>
    <w:rsid w:val="00C00737"/>
    <w:rsid w:val="00C70FD1"/>
    <w:rsid w:val="00D15E78"/>
    <w:rsid w:val="00D53B17"/>
    <w:rsid w:val="00D643E2"/>
    <w:rsid w:val="00D82141"/>
    <w:rsid w:val="00DF42AE"/>
    <w:rsid w:val="00E15D9A"/>
    <w:rsid w:val="00E23B4D"/>
    <w:rsid w:val="00E563B4"/>
    <w:rsid w:val="00EF1B84"/>
    <w:rsid w:val="00F73275"/>
    <w:rsid w:val="00F73BF2"/>
    <w:rsid w:val="00FB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C22BC"/>
  <w15:chartTrackingRefBased/>
  <w15:docId w15:val="{AFF9FD78-D2D9-42DB-AA93-C86F1446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B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0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963902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102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7019E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643E2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C00737"/>
  </w:style>
  <w:style w:type="paragraph" w:styleId="aa">
    <w:name w:val="footer"/>
    <w:basedOn w:val="a"/>
    <w:link w:val="ab"/>
    <w:uiPriority w:val="99"/>
    <w:unhideWhenUsed/>
    <w:rsid w:val="00C00737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C00737"/>
  </w:style>
  <w:style w:type="character" w:styleId="ac">
    <w:name w:val="page number"/>
    <w:uiPriority w:val="99"/>
    <w:semiHidden/>
    <w:unhideWhenUsed/>
    <w:rsid w:val="00E23B4D"/>
  </w:style>
  <w:style w:type="character" w:styleId="ad">
    <w:name w:val="FollowedHyperlink"/>
    <w:uiPriority w:val="99"/>
    <w:semiHidden/>
    <w:unhideWhenUsed/>
    <w:rsid w:val="00E15D9A"/>
    <w:rPr>
      <w:color w:val="800080"/>
      <w:u w:val="single"/>
    </w:rPr>
  </w:style>
  <w:style w:type="paragraph" w:customStyle="1" w:styleId="Heading2">
    <w:name w:val="Heading2"/>
    <w:basedOn w:val="a"/>
    <w:qFormat/>
    <w:rsid w:val="00F73BF2"/>
    <w:rPr>
      <w:b/>
      <w:i/>
      <w:u w:val="single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Cheng</dc:creator>
  <cp:keywords/>
  <cp:lastModifiedBy>FONG, Wai-hung Raymond</cp:lastModifiedBy>
  <cp:revision>6</cp:revision>
  <dcterms:created xsi:type="dcterms:W3CDTF">2021-03-02T06:50:00Z</dcterms:created>
  <dcterms:modified xsi:type="dcterms:W3CDTF">2021-03-16T03:28:00Z</dcterms:modified>
</cp:coreProperties>
</file>