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30057" w:rsidRPr="00852E5C" w:rsidRDefault="0073005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0"/>
      </w:tblGrid>
      <w:tr w:rsidR="00730057" w:rsidRPr="00852E5C" w14:paraId="72AE1534" w14:textId="77777777" w:rsidTr="00C93458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11070" w14:textId="74E74FA4" w:rsidR="00402E10" w:rsidRDefault="00402E10" w:rsidP="00402E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52"/>
                <w:szCs w:val="52"/>
              </w:rPr>
              <w:t>Science (S1–3)</w:t>
            </w:r>
            <w:r>
              <w:rPr>
                <w:rStyle w:val="eop"/>
                <w:sz w:val="52"/>
                <w:szCs w:val="52"/>
              </w:rPr>
              <w:t> </w:t>
            </w:r>
          </w:p>
          <w:p w14:paraId="454A57BB" w14:textId="0854D926" w:rsidR="00730057" w:rsidRPr="00852E5C" w:rsidRDefault="00402E10" w:rsidP="004504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40"/>
                <w:szCs w:val="40"/>
              </w:rPr>
            </w:pPr>
            <w:r>
              <w:rPr>
                <w:rStyle w:val="normaltextrun"/>
                <w:b/>
                <w:bCs/>
                <w:sz w:val="40"/>
                <w:szCs w:val="40"/>
              </w:rPr>
              <w:t xml:space="preserve">Updated </w:t>
            </w:r>
            <w:r w:rsidR="00450470">
              <w:rPr>
                <w:rStyle w:val="normaltextrun"/>
                <w:b/>
                <w:bCs/>
                <w:sz w:val="40"/>
                <w:szCs w:val="40"/>
              </w:rPr>
              <w:t>C</w:t>
            </w:r>
            <w:r w:rsidRPr="00C863AA">
              <w:rPr>
                <w:rStyle w:val="normaltextrun"/>
                <w:b/>
                <w:bCs/>
                <w:sz w:val="40"/>
                <w:szCs w:val="40"/>
              </w:rPr>
              <w:t>urriculum</w:t>
            </w:r>
            <w:r w:rsidRPr="002B1237">
              <w:rPr>
                <w:rStyle w:val="normaltextrun"/>
                <w:b/>
                <w:bCs/>
              </w:rPr>
              <w:t> </w:t>
            </w:r>
            <w:r w:rsidR="000D38EC" w:rsidRPr="002B1237">
              <w:rPr>
                <w:rStyle w:val="eop"/>
                <w:b/>
                <w:sz w:val="40"/>
                <w:szCs w:val="40"/>
              </w:rPr>
              <w:t>(2017)</w:t>
            </w:r>
          </w:p>
        </w:tc>
      </w:tr>
    </w:tbl>
    <w:p w14:paraId="0A37501D" w14:textId="77777777" w:rsidR="00730057" w:rsidRPr="00852E5C" w:rsidRDefault="00730057">
      <w:pPr>
        <w:rPr>
          <w:rFonts w:ascii="Times New Roman" w:hAnsi="Times New Roman" w:cs="Times New Roman"/>
        </w:rPr>
      </w:pPr>
    </w:p>
    <w:p w14:paraId="5DAB6C7B" w14:textId="77777777" w:rsidR="00730057" w:rsidRPr="00852E5C" w:rsidRDefault="00730057">
      <w:pPr>
        <w:rPr>
          <w:rFonts w:ascii="Times New Roman" w:hAnsi="Times New Roman" w:cs="Times New Roman"/>
        </w:rPr>
      </w:pPr>
    </w:p>
    <w:p w14:paraId="02EB378F" w14:textId="77777777" w:rsidR="00730057" w:rsidRPr="00852E5C" w:rsidRDefault="00730057" w:rsidP="0074565C">
      <w:pPr>
        <w:jc w:val="center"/>
        <w:rPr>
          <w:rFonts w:ascii="Times New Roman" w:hAnsi="Times New Roman" w:cs="Times New Roman"/>
        </w:rPr>
      </w:pPr>
    </w:p>
    <w:p w14:paraId="6A05A809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D17554C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eop"/>
          <w:rFonts w:ascii="新細明體" w:eastAsia="新細明體" w:hAnsi="新細明體" w:cs="Segoe UI" w:hint="eastAsia"/>
          <w:sz w:val="36"/>
          <w:szCs w:val="36"/>
        </w:rPr>
        <w:t> </w:t>
      </w:r>
    </w:p>
    <w:p w14:paraId="6E7BEAA2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新細明體" w:eastAsia="新細明體" w:hAnsi="新細明體" w:cs="Segoe UI" w:hint="eastAsia"/>
          <w:sz w:val="36"/>
          <w:szCs w:val="36"/>
        </w:rPr>
        <w:t> </w:t>
      </w:r>
    </w:p>
    <w:p w14:paraId="63E4A9CD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新細明體" w:eastAsia="新細明體" w:hAnsi="新細明體" w:cs="Segoe UI" w:hint="eastAsia"/>
          <w:sz w:val="36"/>
          <w:szCs w:val="36"/>
        </w:rPr>
        <w:t> </w:t>
      </w:r>
    </w:p>
    <w:p w14:paraId="2F90A032" w14:textId="0DDF13DC" w:rsidR="00402E10" w:rsidRDefault="00583BD7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60"/>
          <w:szCs w:val="60"/>
        </w:rPr>
        <w:t>Unit 9</w:t>
      </w:r>
      <w:r w:rsidR="00402E10">
        <w:rPr>
          <w:rStyle w:val="normaltextrun"/>
          <w:b/>
          <w:bCs/>
          <w:sz w:val="60"/>
          <w:szCs w:val="60"/>
        </w:rPr>
        <w:t xml:space="preserve"> </w:t>
      </w:r>
      <w:r>
        <w:rPr>
          <w:rStyle w:val="normaltextrun"/>
          <w:b/>
          <w:bCs/>
          <w:sz w:val="60"/>
          <w:szCs w:val="60"/>
        </w:rPr>
        <w:t>Common Acids and Alkalis</w:t>
      </w:r>
    </w:p>
    <w:p w14:paraId="4F6584BE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新細明體" w:eastAsia="新細明體" w:hAnsi="新細明體" w:cs="Segoe UI" w:hint="eastAsia"/>
          <w:sz w:val="36"/>
          <w:szCs w:val="36"/>
        </w:rPr>
        <w:t> </w:t>
      </w:r>
    </w:p>
    <w:p w14:paraId="6AE49F95" w14:textId="70E19F97" w:rsidR="00583BD7" w:rsidRDefault="00C43BF1" w:rsidP="00402E1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0"/>
          <w:szCs w:val="40"/>
        </w:rPr>
      </w:pPr>
      <w:r>
        <w:rPr>
          <w:rStyle w:val="normaltextrun"/>
          <w:b/>
          <w:bCs/>
          <w:sz w:val="40"/>
          <w:szCs w:val="40"/>
        </w:rPr>
        <w:t xml:space="preserve">Glass </w:t>
      </w:r>
      <w:r w:rsidR="00C22B8B">
        <w:rPr>
          <w:rStyle w:val="normaltextrun"/>
          <w:b/>
          <w:bCs/>
          <w:sz w:val="40"/>
          <w:szCs w:val="40"/>
        </w:rPr>
        <w:t>Etching and Corrosion</w:t>
      </w:r>
      <w:r w:rsidR="004A7B49">
        <w:rPr>
          <w:rStyle w:val="normaltextrun"/>
          <w:b/>
          <w:bCs/>
          <w:sz w:val="40"/>
          <w:szCs w:val="40"/>
        </w:rPr>
        <w:t xml:space="preserve"> of Metals</w:t>
      </w:r>
      <w:r>
        <w:rPr>
          <w:rStyle w:val="normaltextrun"/>
          <w:b/>
          <w:bCs/>
          <w:sz w:val="40"/>
          <w:szCs w:val="40"/>
        </w:rPr>
        <w:t xml:space="preserve"> by Acid</w:t>
      </w:r>
    </w:p>
    <w:p w14:paraId="1AB45227" w14:textId="3D06A69B" w:rsidR="00EB746C" w:rsidRDefault="00EB746C" w:rsidP="00402E1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0"/>
          <w:szCs w:val="40"/>
        </w:rPr>
      </w:pPr>
    </w:p>
    <w:p w14:paraId="00B7F35B" w14:textId="4A817F06" w:rsidR="00EB746C" w:rsidRDefault="00EB746C" w:rsidP="00EB746C">
      <w:pPr>
        <w:pStyle w:val="paragraph"/>
        <w:jc w:val="center"/>
        <w:textAlignment w:val="baseline"/>
        <w:rPr>
          <w:b/>
          <w:color w:val="FF0000"/>
          <w:sz w:val="40"/>
          <w:szCs w:val="40"/>
        </w:rPr>
      </w:pPr>
      <w:r>
        <w:rPr>
          <w:rStyle w:val="eop"/>
          <w:rFonts w:eastAsia="新細明體"/>
          <w:b/>
          <w:color w:val="FF0000"/>
          <w:sz w:val="40"/>
          <w:szCs w:val="40"/>
        </w:rPr>
        <w:t>(Student’s version)</w:t>
      </w:r>
    </w:p>
    <w:p w14:paraId="433259E8" w14:textId="77777777" w:rsidR="00EB746C" w:rsidRPr="00583BD7" w:rsidRDefault="00EB746C" w:rsidP="00402E1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0"/>
          <w:szCs w:val="40"/>
        </w:rPr>
      </w:pPr>
    </w:p>
    <w:p w14:paraId="43666CEA" w14:textId="58D38C5C" w:rsidR="00DB78DF" w:rsidRDefault="00402E10" w:rsidP="002B1237">
      <w:pPr>
        <w:pStyle w:val="paragraph"/>
        <w:spacing w:before="0" w:beforeAutospacing="0" w:after="0" w:afterAutospacing="0"/>
        <w:textAlignment w:val="baseline"/>
        <w:rPr>
          <w:rStyle w:val="eop"/>
          <w:rFonts w:ascii="新細明體" w:eastAsia="新細明體" w:hAnsi="新細明體" w:cs="Segoe UI"/>
          <w:kern w:val="2"/>
          <w:sz w:val="36"/>
          <w:szCs w:val="36"/>
          <w:lang w:eastAsia="zh-TW"/>
        </w:rPr>
      </w:pPr>
      <w:r>
        <w:rPr>
          <w:rStyle w:val="eop"/>
          <w:rFonts w:ascii="新細明體" w:eastAsia="新細明體" w:hAnsi="新細明體" w:cs="Segoe UI" w:hint="eastAsia"/>
          <w:sz w:val="36"/>
          <w:szCs w:val="36"/>
        </w:rPr>
        <w:t> </w:t>
      </w:r>
    </w:p>
    <w:p w14:paraId="46624170" w14:textId="262A64B6" w:rsidR="00402E10" w:rsidRDefault="00402E10" w:rsidP="002B12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新細明體" w:eastAsia="新細明體" w:hAnsi="新細明體" w:cs="Segoe UI" w:hint="eastAsia"/>
          <w:sz w:val="36"/>
          <w:szCs w:val="36"/>
        </w:rPr>
        <w:t> </w:t>
      </w:r>
    </w:p>
    <w:p w14:paraId="68FA2DFE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新細明體" w:eastAsia="新細明體" w:hAnsi="新細明體" w:cs="Segoe UI" w:hint="eastAsia"/>
          <w:sz w:val="36"/>
          <w:szCs w:val="36"/>
        </w:rPr>
        <w:t> </w:t>
      </w:r>
      <w:r>
        <w:rPr>
          <w:rStyle w:val="eop"/>
          <w:rFonts w:ascii="Calibri" w:hAnsi="Calibri" w:cs="Calibri"/>
        </w:rPr>
        <w:t> </w:t>
      </w:r>
    </w:p>
    <w:p w14:paraId="4B8484D5" w14:textId="77777777" w:rsidR="00402E10" w:rsidRDefault="00402E10" w:rsidP="00402E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01375C8E" w14:textId="46BC7B5E" w:rsidR="00402E10" w:rsidRDefault="00402E10" w:rsidP="00402E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b/>
          <w:bCs/>
          <w:sz w:val="26"/>
          <w:szCs w:val="26"/>
        </w:rPr>
        <w:t>Ms</w:t>
      </w:r>
      <w:proofErr w:type="spellEnd"/>
      <w:r>
        <w:rPr>
          <w:rStyle w:val="normaltextrun"/>
          <w:b/>
          <w:bCs/>
          <w:sz w:val="26"/>
          <w:szCs w:val="26"/>
        </w:rPr>
        <w:t xml:space="preserve"> </w:t>
      </w:r>
      <w:proofErr w:type="spellStart"/>
      <w:r>
        <w:rPr>
          <w:rStyle w:val="normaltextrun"/>
          <w:b/>
          <w:bCs/>
          <w:sz w:val="26"/>
          <w:szCs w:val="26"/>
        </w:rPr>
        <w:t>Tsui</w:t>
      </w:r>
      <w:proofErr w:type="spellEnd"/>
      <w:r>
        <w:rPr>
          <w:rStyle w:val="normaltextrun"/>
          <w:b/>
          <w:bCs/>
          <w:sz w:val="26"/>
          <w:szCs w:val="26"/>
        </w:rPr>
        <w:t xml:space="preserve"> </w:t>
      </w:r>
      <w:proofErr w:type="spellStart"/>
      <w:r>
        <w:rPr>
          <w:rStyle w:val="normaltextrun"/>
          <w:b/>
          <w:bCs/>
          <w:sz w:val="26"/>
          <w:szCs w:val="26"/>
        </w:rPr>
        <w:t>Tsui</w:t>
      </w:r>
      <w:proofErr w:type="spellEnd"/>
      <w:r>
        <w:rPr>
          <w:rStyle w:val="normaltextrun"/>
          <w:b/>
          <w:bCs/>
          <w:sz w:val="26"/>
          <w:szCs w:val="26"/>
        </w:rPr>
        <w:t xml:space="preserve"> Ping Edith</w:t>
      </w:r>
    </w:p>
    <w:p w14:paraId="41F2D559" w14:textId="67303960" w:rsidR="00402E10" w:rsidRDefault="00402E10" w:rsidP="00402E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Seconded Teacher </w:t>
      </w:r>
    </w:p>
    <w:p w14:paraId="4F8F56C0" w14:textId="77777777" w:rsidR="00402E10" w:rsidRDefault="00402E10" w:rsidP="00402E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49CC1FA" w14:textId="77777777" w:rsidR="00402E10" w:rsidRDefault="00402E10" w:rsidP="00402E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291C7C2" w14:textId="77777777" w:rsidR="00402E10" w:rsidRDefault="00402E10" w:rsidP="00402E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Science Education Section, Curriculum Development Institute, Education Bureau</w:t>
      </w:r>
      <w:r>
        <w:rPr>
          <w:rStyle w:val="eop"/>
          <w:sz w:val="26"/>
          <w:szCs w:val="26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0"/>
      </w:tblGrid>
      <w:tr w:rsidR="00B32A1A" w:rsidRPr="00852E5C" w14:paraId="0AA751FA" w14:textId="77777777" w:rsidTr="0084390A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EA79C" w14:textId="40160EA3" w:rsidR="00B32A1A" w:rsidRPr="00852E5C" w:rsidRDefault="00F64C68" w:rsidP="008413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C6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Unit 9</w:t>
            </w:r>
            <w:r w:rsidR="00BE5C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64C68">
              <w:rPr>
                <w:rFonts w:ascii="Times New Roman" w:hAnsi="Times New Roman" w:cs="Times New Roman"/>
                <w:b/>
                <w:sz w:val="32"/>
                <w:szCs w:val="32"/>
              </w:rPr>
              <w:t>Common Acids and Alkalis</w:t>
            </w:r>
          </w:p>
          <w:p w14:paraId="6AF3C46E" w14:textId="1B286BFD" w:rsidR="00B32A1A" w:rsidRPr="00852E5C" w:rsidRDefault="00B32A1A" w:rsidP="0084390A">
            <w:pPr>
              <w:tabs>
                <w:tab w:val="left" w:pos="2713"/>
                <w:tab w:val="center" w:pos="45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5C">
              <w:rPr>
                <w:rFonts w:ascii="Times New Roman" w:hAnsi="Times New Roman" w:cs="Times New Roman"/>
                <w:sz w:val="28"/>
                <w:szCs w:val="28"/>
              </w:rPr>
              <w:t>Topic:</w:t>
            </w:r>
            <w:r w:rsidR="008413DB" w:rsidRPr="0085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AAB">
              <w:rPr>
                <w:rFonts w:ascii="Times New Roman" w:hAnsi="Times New Roman" w:cs="Times New Roman"/>
                <w:sz w:val="28"/>
                <w:szCs w:val="28"/>
              </w:rPr>
              <w:t>Corrosive Nature of Acids</w:t>
            </w:r>
          </w:p>
          <w:p w14:paraId="68F56233" w14:textId="75D177F9" w:rsidR="00B32A1A" w:rsidRPr="00852E5C" w:rsidRDefault="00B32A1A" w:rsidP="005A4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E5C">
              <w:rPr>
                <w:rFonts w:ascii="Times New Roman" w:hAnsi="Times New Roman" w:cs="Times New Roman"/>
                <w:sz w:val="20"/>
                <w:szCs w:val="20"/>
              </w:rPr>
              <w:t xml:space="preserve">Estimated lesson time: </w:t>
            </w:r>
            <w:r w:rsidR="001413F1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proofErr w:type="spellStart"/>
            <w:r w:rsidRPr="00852E5C"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  <w:proofErr w:type="spellEnd"/>
          </w:p>
        </w:tc>
      </w:tr>
    </w:tbl>
    <w:p w14:paraId="1CE4F815" w14:textId="77777777" w:rsidR="00C43BF1" w:rsidRPr="00C43BF1" w:rsidRDefault="00C43BF1" w:rsidP="00C43BF1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BF1">
        <w:rPr>
          <w:rFonts w:ascii="Times New Roman" w:hAnsi="Times New Roman" w:cs="Times New Roman"/>
          <w:b/>
          <w:sz w:val="28"/>
          <w:szCs w:val="28"/>
        </w:rPr>
        <w:t>Glass Etching and Metal Corrosion by Acid</w:t>
      </w:r>
    </w:p>
    <w:tbl>
      <w:tblPr>
        <w:tblStyle w:val="TableGrid"/>
        <w:tblW w:w="9481" w:type="dxa"/>
        <w:tblInd w:w="144" w:type="dxa"/>
        <w:tblLook w:val="04A0" w:firstRow="1" w:lastRow="0" w:firstColumn="1" w:lastColumn="0" w:noHBand="0" w:noVBand="1"/>
      </w:tblPr>
      <w:tblGrid>
        <w:gridCol w:w="9481"/>
      </w:tblGrid>
      <w:tr w:rsidR="001054B6" w:rsidRPr="00852E5C" w14:paraId="62A89DB6" w14:textId="77777777" w:rsidTr="001B4853">
        <w:trPr>
          <w:trHeight w:val="2294"/>
        </w:trPr>
        <w:tc>
          <w:tcPr>
            <w:tcW w:w="9481" w:type="dxa"/>
            <w:vAlign w:val="center"/>
          </w:tcPr>
          <w:p w14:paraId="449B8411" w14:textId="0257DA72" w:rsidR="00272B55" w:rsidRDefault="00272B55" w:rsidP="00272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</w:t>
            </w:r>
            <w:r w:rsidR="00CC1D6B">
              <w:rPr>
                <w:rFonts w:ascii="Times New Roman" w:hAnsi="Times New Roman" w:cs="Times New Roman"/>
                <w:b/>
              </w:rPr>
              <w:t xml:space="preserve"> </w:t>
            </w:r>
            <w:r w:rsidRPr="00852E5C">
              <w:rPr>
                <w:rFonts w:ascii="Times New Roman" w:hAnsi="Times New Roman" w:cs="Times New Roman"/>
                <w:b/>
              </w:rPr>
              <w:t xml:space="preserve">Learning </w:t>
            </w:r>
            <w:r w:rsidR="000D38EC" w:rsidRPr="00852E5C">
              <w:rPr>
                <w:rFonts w:ascii="Times New Roman" w:hAnsi="Times New Roman" w:cs="Times New Roman"/>
                <w:b/>
              </w:rPr>
              <w:t>Objectives</w:t>
            </w:r>
            <w:r w:rsidR="000D38EC">
              <w:rPr>
                <w:rFonts w:ascii="Times New Roman" w:hAnsi="Times New Roman" w:cs="Times New Roman"/>
                <w:b/>
              </w:rPr>
              <w:t>]</w:t>
            </w:r>
          </w:p>
          <w:p w14:paraId="1D266ACD" w14:textId="239ADC74" w:rsidR="00272B55" w:rsidRPr="00DA50B9" w:rsidRDefault="00272B55" w:rsidP="00CC1D6B">
            <w:pPr>
              <w:ind w:firstLine="103"/>
            </w:pPr>
            <w:r w:rsidRPr="00DA50B9">
              <w:rPr>
                <w:rFonts w:ascii="Times New Roman" w:hAnsi="Times New Roman" w:cs="Times New Roman"/>
              </w:rPr>
              <w:t xml:space="preserve">After the learning activity, </w:t>
            </w:r>
            <w:r w:rsidR="00BA4D88">
              <w:rPr>
                <w:rFonts w:ascii="Times New Roman" w:hAnsi="Times New Roman" w:cs="Times New Roman"/>
              </w:rPr>
              <w:t>students should be</w:t>
            </w:r>
            <w:r w:rsidRPr="00DA50B9">
              <w:rPr>
                <w:rFonts w:ascii="Times New Roman" w:hAnsi="Times New Roman" w:cs="Times New Roman"/>
              </w:rPr>
              <w:t xml:space="preserve"> able to </w:t>
            </w:r>
          </w:p>
          <w:p w14:paraId="66E875BC" w14:textId="22C72E9B" w:rsidR="000B3CE1" w:rsidRDefault="001B4853" w:rsidP="00CC1D6B">
            <w:pPr>
              <w:pStyle w:val="ListParagraph"/>
              <w:numPr>
                <w:ilvl w:val="0"/>
                <w:numId w:val="7"/>
              </w:numPr>
              <w:ind w:leftChars="0" w:left="373" w:hanging="27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zh-HK"/>
              </w:rPr>
              <w:t>recogni</w:t>
            </w:r>
            <w:r w:rsidR="000D38EC"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  <w:lang w:eastAsia="zh-HK"/>
              </w:rPr>
              <w:t>e</w:t>
            </w:r>
            <w:proofErr w:type="spellEnd"/>
            <w:r>
              <w:rPr>
                <w:rFonts w:ascii="Times New Roman" w:hAnsi="Times New Roman" w:cs="Times New Roman"/>
                <w:lang w:eastAsia="zh-HK"/>
              </w:rPr>
              <w:t xml:space="preserve"> that </w:t>
            </w:r>
            <w:r w:rsidR="000B3CE1">
              <w:rPr>
                <w:rFonts w:ascii="Times New Roman" w:hAnsi="Times New Roman" w:cs="Times New Roman"/>
                <w:lang w:eastAsia="zh-HK"/>
              </w:rPr>
              <w:t xml:space="preserve">acids </w:t>
            </w:r>
            <w:r w:rsidR="009F5A01">
              <w:rPr>
                <w:rFonts w:ascii="Times New Roman" w:hAnsi="Times New Roman" w:cs="Times New Roman"/>
                <w:lang w:eastAsia="zh-HK"/>
              </w:rPr>
              <w:t>corrode</w:t>
            </w:r>
            <w:r w:rsidR="000B3CE1">
              <w:rPr>
                <w:rFonts w:ascii="Times New Roman" w:hAnsi="Times New Roman" w:cs="Times New Roman"/>
                <w:lang w:eastAsia="zh-HK"/>
              </w:rPr>
              <w:t xml:space="preserve"> glass and metals</w:t>
            </w:r>
            <w:r w:rsidR="002B1237">
              <w:rPr>
                <w:rFonts w:ascii="Times New Roman" w:hAnsi="Times New Roman" w:cs="Times New Roman"/>
                <w:lang w:eastAsia="zh-HK"/>
              </w:rPr>
              <w:t>;</w:t>
            </w:r>
            <w:r w:rsidR="000B3CE1">
              <w:rPr>
                <w:rFonts w:ascii="Times New Roman" w:hAnsi="Times New Roman" w:cs="Times New Roman"/>
                <w:lang w:eastAsia="zh-HK"/>
              </w:rPr>
              <w:t xml:space="preserve"> </w:t>
            </w:r>
          </w:p>
          <w:p w14:paraId="4E091739" w14:textId="24B12DD1" w:rsidR="000B3CE1" w:rsidRDefault="000B3CE1" w:rsidP="00CC1D6B">
            <w:pPr>
              <w:pStyle w:val="ListParagraph"/>
              <w:numPr>
                <w:ilvl w:val="0"/>
                <w:numId w:val="7"/>
              </w:numPr>
              <w:ind w:leftChars="0" w:left="373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perform </w:t>
            </w:r>
            <w:r w:rsidR="00431829">
              <w:rPr>
                <w:rFonts w:ascii="Times New Roman" w:hAnsi="Times New Roman" w:cs="Times New Roman"/>
              </w:rPr>
              <w:t>a practical work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1829">
              <w:rPr>
                <w:rFonts w:ascii="Times New Roman" w:hAnsi="Times New Roman" w:cs="Times New Roman"/>
              </w:rPr>
              <w:t>g</w:t>
            </w:r>
            <w:r w:rsidR="009F5A01">
              <w:rPr>
                <w:rFonts w:ascii="Times New Roman" w:hAnsi="Times New Roman" w:cs="Times New Roman"/>
              </w:rPr>
              <w:t>lass</w:t>
            </w:r>
            <w:r w:rsidR="00431829">
              <w:rPr>
                <w:rFonts w:ascii="Times New Roman" w:hAnsi="Times New Roman" w:cs="Times New Roman"/>
              </w:rPr>
              <w:t xml:space="preserve"> etching to create their own art piece</w:t>
            </w:r>
            <w:r w:rsidR="002B1237">
              <w:rPr>
                <w:rFonts w:ascii="Times New Roman" w:hAnsi="Times New Roman" w:cs="Times New Roman"/>
              </w:rPr>
              <w:t>;</w:t>
            </w:r>
          </w:p>
          <w:p w14:paraId="376616F0" w14:textId="0FC5990E" w:rsidR="00CC1D6B" w:rsidRDefault="00BA4D88" w:rsidP="00CC1D6B">
            <w:pPr>
              <w:pStyle w:val="ListParagraph"/>
              <w:numPr>
                <w:ilvl w:val="0"/>
                <w:numId w:val="7"/>
              </w:numPr>
              <w:ind w:leftChars="0" w:left="373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conduct experiment to </w:t>
            </w:r>
            <w:r w:rsidR="00F71B3F" w:rsidRPr="00F71B3F">
              <w:rPr>
                <w:rFonts w:ascii="Times New Roman" w:hAnsi="Times New Roman" w:cs="Times New Roman"/>
              </w:rPr>
              <w:t xml:space="preserve">compare the extent of corrosion </w:t>
            </w:r>
            <w:r w:rsidR="006312C7">
              <w:rPr>
                <w:rFonts w:ascii="Times New Roman" w:hAnsi="Times New Roman" w:cs="Times New Roman"/>
              </w:rPr>
              <w:t xml:space="preserve">in </w:t>
            </w:r>
            <w:r w:rsidR="00F71B3F" w:rsidRPr="00F71B3F">
              <w:rPr>
                <w:rFonts w:ascii="Times New Roman" w:hAnsi="Times New Roman" w:cs="Times New Roman"/>
              </w:rPr>
              <w:t>met</w:t>
            </w:r>
            <w:r w:rsidR="002B1237">
              <w:rPr>
                <w:rFonts w:ascii="Times New Roman" w:hAnsi="Times New Roman" w:cs="Times New Roman"/>
              </w:rPr>
              <w:t>als by dilute hydrochloric acid; and</w:t>
            </w:r>
          </w:p>
          <w:p w14:paraId="1B4C8C21" w14:textId="463A2406" w:rsidR="00CC1D6B" w:rsidRPr="00CC1D6B" w:rsidRDefault="00BA4D88" w:rsidP="00BA4D88">
            <w:pPr>
              <w:pStyle w:val="ListParagraph"/>
              <w:numPr>
                <w:ilvl w:val="0"/>
                <w:numId w:val="7"/>
              </w:numPr>
              <w:ind w:leftChars="0" w:left="373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be </w:t>
            </w:r>
            <w:r w:rsidR="00CC1D6B">
              <w:rPr>
                <w:rFonts w:ascii="Times New Roman" w:hAnsi="Times New Roman" w:cs="Times New Roman"/>
                <w:lang w:eastAsia="zh-HK"/>
              </w:rPr>
              <w:t xml:space="preserve">aware of safety </w:t>
            </w:r>
            <w:r>
              <w:rPr>
                <w:rFonts w:ascii="Times New Roman" w:hAnsi="Times New Roman" w:cs="Times New Roman"/>
                <w:lang w:eastAsia="zh-HK"/>
              </w:rPr>
              <w:t xml:space="preserve">precautions to be taken </w:t>
            </w:r>
            <w:r w:rsidR="00CC1D6B">
              <w:rPr>
                <w:rFonts w:ascii="Times New Roman" w:hAnsi="Times New Roman" w:cs="Times New Roman"/>
                <w:lang w:eastAsia="zh-HK"/>
              </w:rPr>
              <w:t>when using acid in everyday life.</w:t>
            </w:r>
          </w:p>
        </w:tc>
      </w:tr>
    </w:tbl>
    <w:p w14:paraId="55C69CCC" w14:textId="77777777" w:rsidR="009C2D86" w:rsidRDefault="009C2D86" w:rsidP="001054B6">
      <w:pPr>
        <w:ind w:firstLine="480"/>
        <w:jc w:val="center"/>
      </w:pPr>
    </w:p>
    <w:p w14:paraId="744BC045" w14:textId="1EA87E33" w:rsidR="002F7F1E" w:rsidRPr="000B3CE1" w:rsidRDefault="00BE5CB2" w:rsidP="002F7F1E">
      <w:pPr>
        <w:pStyle w:val="ListParagraph"/>
        <w:numPr>
          <w:ilvl w:val="0"/>
          <w:numId w:val="16"/>
        </w:numPr>
        <w:ind w:leftChars="0" w:left="450" w:hanging="45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Glass</w:t>
      </w:r>
      <w:r w:rsidR="000B3CE1" w:rsidRPr="000B3CE1">
        <w:rPr>
          <w:rFonts w:ascii="Times New Roman" w:hAnsi="Times New Roman" w:cs="Times New Roman"/>
          <w:b/>
          <w:noProof/>
          <w:sz w:val="28"/>
          <w:szCs w:val="28"/>
        </w:rPr>
        <w:t xml:space="preserve"> etching</w:t>
      </w:r>
    </w:p>
    <w:p w14:paraId="7D31400A" w14:textId="191BFD0C" w:rsidR="001054B6" w:rsidRPr="002F7F1E" w:rsidRDefault="001054B6" w:rsidP="002F7F1E">
      <w:pPr>
        <w:pStyle w:val="ListParagraph"/>
        <w:ind w:leftChars="0" w:left="450"/>
        <w:rPr>
          <w:rFonts w:ascii="Times New Roman" w:hAnsi="Times New Roman" w:cs="Times New Roman"/>
          <w:kern w:val="0"/>
          <w:szCs w:val="24"/>
        </w:rPr>
      </w:pPr>
      <w:r w:rsidRPr="002F7F1E">
        <w:rPr>
          <w:rFonts w:ascii="Times New Roman" w:hAnsi="Times New Roman" w:cs="Times New Roman"/>
          <w:noProof/>
          <w:szCs w:val="24"/>
        </w:rPr>
        <w:t xml:space="preserve">     </w:t>
      </w:r>
    </w:p>
    <w:p w14:paraId="6572CB26" w14:textId="5EABBA65" w:rsidR="001054B6" w:rsidRDefault="002F7F1E" w:rsidP="009C2D86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 xml:space="preserve">A. </w:t>
      </w:r>
      <w:r w:rsidR="009C2D86" w:rsidRPr="001413F1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1054B6" w:rsidRPr="001413F1">
        <w:rPr>
          <w:rFonts w:ascii="Times New Roman" w:hAnsi="Times New Roman" w:cs="Times New Roman"/>
          <w:b/>
          <w:kern w:val="0"/>
          <w:szCs w:val="24"/>
          <w:u w:val="single"/>
        </w:rPr>
        <w:t>Materials</w:t>
      </w:r>
      <w:r w:rsidR="00BA4D88">
        <w:rPr>
          <w:rFonts w:ascii="Times New Roman" w:hAnsi="Times New Roman" w:cs="Times New Roman"/>
          <w:b/>
          <w:kern w:val="0"/>
          <w:szCs w:val="24"/>
          <w:u w:val="single"/>
        </w:rPr>
        <w:t xml:space="preserve"> (</w:t>
      </w:r>
      <w:r w:rsidR="00BA4D88"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p</w:t>
      </w:r>
      <w:r w:rsidR="00BA4D88">
        <w:rPr>
          <w:rFonts w:ascii="Times New Roman" w:hAnsi="Times New Roman" w:cs="Times New Roman"/>
          <w:b/>
          <w:kern w:val="0"/>
          <w:szCs w:val="24"/>
          <w:u w:val="single"/>
          <w:lang w:eastAsia="zh-HK"/>
        </w:rPr>
        <w:t>er group)</w:t>
      </w:r>
    </w:p>
    <w:p w14:paraId="66F4AD7E" w14:textId="02AF6C49" w:rsidR="000B3CE1" w:rsidRPr="00693604" w:rsidRDefault="000B3CE1" w:rsidP="00470A29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>pH</w:t>
      </w:r>
      <w:proofErr w:type="gramEnd"/>
      <w:r>
        <w:rPr>
          <w:rFonts w:ascii="Times New Roman" w:hAnsi="Times New Roman" w:cs="Times New Roman"/>
          <w:szCs w:val="24"/>
        </w:rPr>
        <w:t xml:space="preserve"> paper with</w:t>
      </w:r>
      <w:r w:rsidR="00A6137F">
        <w:rPr>
          <w:rFonts w:ascii="Times New Roman" w:hAnsi="Times New Roman" w:cs="Times New Roman"/>
          <w:szCs w:val="24"/>
        </w:rPr>
        <w:t xml:space="preserve"> </w:t>
      </w:r>
      <w:r w:rsidR="00D102A7">
        <w:rPr>
          <w:rFonts w:ascii="Times New Roman" w:hAnsi="Times New Roman" w:cs="Times New Roman" w:hint="eastAsia"/>
          <w:szCs w:val="24"/>
        </w:rPr>
        <w:t>its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A4D88">
        <w:rPr>
          <w:rFonts w:ascii="Times New Roman" w:hAnsi="Times New Roman" w:cs="Times New Roman"/>
          <w:szCs w:val="24"/>
        </w:rPr>
        <w:t>colour</w:t>
      </w:r>
      <w:proofErr w:type="spellEnd"/>
      <w:r w:rsidR="00BA4D8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chart</w:t>
      </w:r>
      <w:r w:rsidRPr="00693604"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ab/>
        <w:t xml:space="preserve">●  </w:t>
      </w:r>
      <w:r>
        <w:rPr>
          <w:rFonts w:ascii="Times New Roman" w:hAnsi="Times New Roman" w:cs="Times New Roman"/>
          <w:szCs w:val="24"/>
        </w:rPr>
        <w:t>e</w:t>
      </w:r>
      <w:r w:rsidRPr="00693604">
        <w:rPr>
          <w:rFonts w:ascii="Times New Roman" w:hAnsi="Times New Roman" w:cs="Times New Roman"/>
          <w:szCs w:val="24"/>
        </w:rPr>
        <w:t>tching solution</w:t>
      </w:r>
      <w:r w:rsidR="00875E4C">
        <w:rPr>
          <w:rFonts w:ascii="Times New Roman" w:hAnsi="Times New Roman" w:cs="Times New Roman"/>
          <w:szCs w:val="24"/>
        </w:rPr>
        <w:t xml:space="preserve"> for glass</w:t>
      </w:r>
    </w:p>
    <w:p w14:paraId="53B09E81" w14:textId="5A3314CD" w:rsidR="000B3CE1" w:rsidRDefault="000B3CE1" w:rsidP="00470A29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>a</w:t>
      </w:r>
      <w:proofErr w:type="gramEnd"/>
      <w:r w:rsidRPr="00693604">
        <w:rPr>
          <w:rFonts w:ascii="Times New Roman" w:hAnsi="Times New Roman" w:cs="Times New Roman"/>
          <w:szCs w:val="24"/>
        </w:rPr>
        <w:t xml:space="preserve"> piece of glass</w:t>
      </w:r>
      <w:r w:rsidRPr="00693604">
        <w:rPr>
          <w:rFonts w:ascii="Times New Roman" w:hAnsi="Times New Roman" w:cs="Times New Roman"/>
          <w:szCs w:val="24"/>
        </w:rPr>
        <w:tab/>
      </w:r>
      <w:r w:rsidR="00D102A7">
        <w:rPr>
          <w:rFonts w:ascii="Times New Roman" w:hAnsi="Times New Roman" w:cs="Times New Roman"/>
          <w:szCs w:val="24"/>
        </w:rPr>
        <w:t>(e.g. microscopic slide)</w:t>
      </w:r>
      <w:r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</w:t>
      </w:r>
      <w:r>
        <w:rPr>
          <w:rFonts w:ascii="Times New Roman" w:hAnsi="Times New Roman" w:cs="Times New Roman"/>
          <w:szCs w:val="24"/>
        </w:rPr>
        <w:t xml:space="preserve"> </w:t>
      </w:r>
      <w:r w:rsidR="00BA4D88">
        <w:rPr>
          <w:rFonts w:ascii="Times New Roman" w:hAnsi="Times New Roman" w:cs="Times New Roman"/>
          <w:szCs w:val="24"/>
        </w:rPr>
        <w:t xml:space="preserve">a piece of </w:t>
      </w:r>
      <w:r>
        <w:rPr>
          <w:rFonts w:ascii="Times New Roman" w:hAnsi="Times New Roman" w:cs="Times New Roman"/>
          <w:szCs w:val="24"/>
        </w:rPr>
        <w:t>a</w:t>
      </w:r>
      <w:r w:rsidR="009B1621">
        <w:rPr>
          <w:rFonts w:ascii="Times New Roman" w:hAnsi="Times New Roman" w:cs="Times New Roman"/>
          <w:szCs w:val="24"/>
        </w:rPr>
        <w:t xml:space="preserve">dhesive </w:t>
      </w:r>
      <w:r w:rsidR="009B1621">
        <w:rPr>
          <w:rFonts w:ascii="Times New Roman" w:hAnsi="Times New Roman" w:cs="Times New Roman" w:hint="eastAsia"/>
          <w:szCs w:val="24"/>
          <w:lang w:eastAsia="zh-HK"/>
        </w:rPr>
        <w:t>v</w:t>
      </w:r>
      <w:r w:rsidR="009B1621">
        <w:rPr>
          <w:rFonts w:ascii="Times New Roman" w:hAnsi="Times New Roman" w:cs="Times New Roman"/>
          <w:szCs w:val="24"/>
          <w:lang w:eastAsia="zh-HK"/>
        </w:rPr>
        <w:t xml:space="preserve">inyl </w:t>
      </w:r>
      <w:r w:rsidR="00D102A7">
        <w:rPr>
          <w:rFonts w:ascii="Times New Roman" w:hAnsi="Times New Roman" w:cs="Times New Roman" w:hint="eastAsia"/>
          <w:szCs w:val="24"/>
        </w:rPr>
        <w:t>sheet</w:t>
      </w:r>
      <w:r w:rsidRPr="00693604">
        <w:rPr>
          <w:rFonts w:ascii="Times New Roman" w:hAnsi="Times New Roman" w:cs="Times New Roman"/>
          <w:szCs w:val="24"/>
        </w:rPr>
        <w:tab/>
      </w:r>
    </w:p>
    <w:p w14:paraId="39BD8BA3" w14:textId="20D78387" w:rsidR="000B3CE1" w:rsidRPr="00693604" w:rsidRDefault="000B3CE1" w:rsidP="00470A29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 w:rsidR="00BA4D88">
        <w:rPr>
          <w:rFonts w:ascii="Times New Roman" w:hAnsi="Times New Roman" w:cs="Times New Roman"/>
          <w:szCs w:val="24"/>
        </w:rPr>
        <w:t>a</w:t>
      </w:r>
      <w:proofErr w:type="gramEnd"/>
      <w:r w:rsidR="00BA4D8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A4D88">
        <w:rPr>
          <w:rFonts w:ascii="Times New Roman" w:hAnsi="Times New Roman" w:cs="Times New Roman"/>
          <w:szCs w:val="24"/>
        </w:rPr>
        <w:t>water-colour</w:t>
      </w:r>
      <w:proofErr w:type="spellEnd"/>
      <w:r w:rsidR="00BA4D88">
        <w:rPr>
          <w:rFonts w:ascii="Times New Roman" w:hAnsi="Times New Roman" w:cs="Times New Roman"/>
          <w:szCs w:val="24"/>
        </w:rPr>
        <w:t xml:space="preserve"> paint</w:t>
      </w:r>
      <w:r>
        <w:rPr>
          <w:rFonts w:ascii="Times New Roman" w:hAnsi="Times New Roman" w:cs="Times New Roman"/>
          <w:szCs w:val="24"/>
        </w:rPr>
        <w:t>brush</w:t>
      </w:r>
      <w:r>
        <w:rPr>
          <w:rFonts w:ascii="Times New Roman" w:hAnsi="Times New Roman" w:cs="Times New Roman"/>
          <w:szCs w:val="24"/>
        </w:rPr>
        <w:tab/>
      </w:r>
      <w:r w:rsidR="00BA4D88">
        <w:rPr>
          <w:rFonts w:ascii="Times New Roman" w:hAnsi="Times New Roman" w:cs="Times New Roman"/>
          <w:szCs w:val="24"/>
        </w:rPr>
        <w:tab/>
      </w:r>
      <w:r w:rsidR="00BA4D8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 w:rsidR="00A6137F">
        <w:rPr>
          <w:rFonts w:ascii="Times New Roman" w:hAnsi="Times New Roman" w:cs="Times New Roman"/>
          <w:szCs w:val="24"/>
        </w:rPr>
        <w:t xml:space="preserve">cutter knife </w:t>
      </w:r>
    </w:p>
    <w:p w14:paraId="28735A41" w14:textId="4BD0EE0A" w:rsidR="009C2D86" w:rsidRDefault="009C2D86">
      <w:pPr>
        <w:widowControl/>
        <w:rPr>
          <w:rFonts w:ascii="Times New Roman" w:hAnsi="Times New Roman" w:cs="Times New Roman"/>
          <w:b/>
          <w:kern w:val="0"/>
          <w:szCs w:val="24"/>
        </w:rPr>
      </w:pPr>
    </w:p>
    <w:p w14:paraId="6B3C4D54" w14:textId="4B246506" w:rsidR="001054B6" w:rsidRDefault="009C2D86" w:rsidP="009C2D86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 xml:space="preserve">B. </w:t>
      </w: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0B3CE1" w:rsidRPr="000B3CE1">
        <w:rPr>
          <w:rFonts w:ascii="Times New Roman" w:hAnsi="Times New Roman" w:cs="Times New Roman"/>
          <w:b/>
          <w:kern w:val="0"/>
          <w:szCs w:val="24"/>
          <w:u w:val="single"/>
        </w:rPr>
        <w:t>Safety Precaution</w:t>
      </w:r>
    </w:p>
    <w:p w14:paraId="6DCCCFC0" w14:textId="2EB12FD3" w:rsidR="000B3CE1" w:rsidRDefault="000B3CE1" w:rsidP="00BA4D88">
      <w:pPr>
        <w:pStyle w:val="ListParagraph"/>
        <w:spacing w:before="120" w:line="360" w:lineRule="auto"/>
        <w:ind w:leftChars="187" w:left="449" w:firstLine="1"/>
        <w:contextualSpacing/>
        <w:rPr>
          <w:rFonts w:ascii="Times New Roman" w:hAnsi="Times New Roman" w:cs="Times New Roman"/>
          <w:szCs w:val="24"/>
        </w:rPr>
      </w:pPr>
      <w:r w:rsidRPr="00201DF2">
        <w:rPr>
          <w:rFonts w:ascii="Times New Roman" w:hAnsi="Times New Roman" w:cs="Times New Roman"/>
          <w:szCs w:val="24"/>
        </w:rPr>
        <w:t xml:space="preserve">Write down </w:t>
      </w:r>
      <w:r w:rsidR="00BA4D88">
        <w:rPr>
          <w:rFonts w:ascii="Times New Roman" w:hAnsi="Times New Roman" w:cs="Times New Roman"/>
          <w:szCs w:val="24"/>
        </w:rPr>
        <w:t xml:space="preserve">the </w:t>
      </w:r>
      <w:r w:rsidRPr="00201DF2">
        <w:rPr>
          <w:rFonts w:ascii="Times New Roman" w:hAnsi="Times New Roman" w:cs="Times New Roman"/>
          <w:szCs w:val="24"/>
        </w:rPr>
        <w:t xml:space="preserve">two precautions </w:t>
      </w:r>
      <w:r w:rsidR="00BA4D88">
        <w:rPr>
          <w:rFonts w:ascii="Times New Roman" w:hAnsi="Times New Roman" w:cs="Times New Roman"/>
          <w:szCs w:val="24"/>
        </w:rPr>
        <w:t xml:space="preserve">to be taken </w:t>
      </w:r>
      <w:r w:rsidRPr="00201DF2">
        <w:rPr>
          <w:rFonts w:ascii="Times New Roman" w:hAnsi="Times New Roman" w:cs="Times New Roman"/>
          <w:szCs w:val="24"/>
        </w:rPr>
        <w:t>when doing the etching experiment</w:t>
      </w:r>
      <w:r w:rsidR="00BA4D88">
        <w:rPr>
          <w:rFonts w:ascii="Times New Roman" w:hAnsi="Times New Roman" w:cs="Times New Roman"/>
          <w:szCs w:val="24"/>
        </w:rPr>
        <w:t xml:space="preserve"> by considering the following hazard warning symbols</w:t>
      </w:r>
      <w:r w:rsidRPr="00201DF2">
        <w:rPr>
          <w:rFonts w:ascii="Times New Roman" w:hAnsi="Times New Roman" w:cs="Times New Roman"/>
          <w:szCs w:val="24"/>
        </w:rPr>
        <w:t>.</w:t>
      </w:r>
    </w:p>
    <w:p w14:paraId="654AFB46" w14:textId="77777777" w:rsidR="000B3CE1" w:rsidRDefault="000B3CE1" w:rsidP="000B3CE1">
      <w:pPr>
        <w:pStyle w:val="ListParagraph"/>
        <w:ind w:left="1020" w:hanging="54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8887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787"/>
        <w:gridCol w:w="3060"/>
        <w:gridCol w:w="5040"/>
      </w:tblGrid>
      <w:tr w:rsidR="000B3CE1" w14:paraId="49466EBF" w14:textId="77777777" w:rsidTr="00931979">
        <w:trPr>
          <w:trHeight w:val="2041"/>
        </w:trPr>
        <w:tc>
          <w:tcPr>
            <w:tcW w:w="787" w:type="dxa"/>
            <w:vAlign w:val="center"/>
          </w:tcPr>
          <w:p w14:paraId="08969675" w14:textId="77777777" w:rsidR="000B3CE1" w:rsidRDefault="000B3CE1" w:rsidP="000B3CE1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1</w:t>
            </w:r>
          </w:p>
        </w:tc>
        <w:tc>
          <w:tcPr>
            <w:tcW w:w="3060" w:type="dxa"/>
            <w:vAlign w:val="center"/>
          </w:tcPr>
          <w:p w14:paraId="1416BACF" w14:textId="77777777" w:rsidR="000B3CE1" w:rsidRDefault="000B3CE1" w:rsidP="00BF5914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5E5226" wp14:editId="5682630E">
                  <wp:extent cx="1200647" cy="1200647"/>
                  <wp:effectExtent l="0" t="0" r="0" b="0"/>
                  <wp:docPr id="1" name="Picture 1" descr="Image result for wear safety g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ear safety gl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00" cy="121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4709426F" w14:textId="3C90FF9C" w:rsidR="000B3CE1" w:rsidRPr="00DD0D69" w:rsidRDefault="000B3CE1" w:rsidP="00BA4D88">
            <w:pPr>
              <w:pStyle w:val="ListParagrap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0B3CE1" w14:paraId="06726376" w14:textId="77777777" w:rsidTr="00931979">
        <w:trPr>
          <w:trHeight w:val="2041"/>
        </w:trPr>
        <w:tc>
          <w:tcPr>
            <w:tcW w:w="787" w:type="dxa"/>
            <w:vAlign w:val="center"/>
          </w:tcPr>
          <w:p w14:paraId="2E1367BC" w14:textId="77777777" w:rsidR="000B3CE1" w:rsidRDefault="000B3CE1" w:rsidP="000B3CE1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</w:t>
            </w:r>
          </w:p>
        </w:tc>
        <w:tc>
          <w:tcPr>
            <w:tcW w:w="3060" w:type="dxa"/>
            <w:vAlign w:val="center"/>
          </w:tcPr>
          <w:p w14:paraId="397F62AD" w14:textId="77777777" w:rsidR="000B3CE1" w:rsidRDefault="000B3CE1" w:rsidP="00BF5914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1EF59D" wp14:editId="35C16698">
                  <wp:extent cx="1256030" cy="1256030"/>
                  <wp:effectExtent l="0" t="0" r="1270" b="1270"/>
                  <wp:docPr id="7" name="Picture 7" descr="International Symbols Labels - Wear 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ternational Symbols Labels - Wear 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416" cy="127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66F95658" w14:textId="21AAC60F" w:rsidR="000B3CE1" w:rsidRPr="00DD0D69" w:rsidRDefault="000B3CE1" w:rsidP="00BF5914">
            <w:pPr>
              <w:pStyle w:val="ListParagrap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14:paraId="755B3343" w14:textId="77777777" w:rsidR="006A2E56" w:rsidRDefault="006A2E56" w:rsidP="005D75D5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</w:p>
    <w:p w14:paraId="54F46BC6" w14:textId="0AAEB975" w:rsidR="005D75D5" w:rsidRDefault="005D75D5" w:rsidP="005D75D5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lastRenderedPageBreak/>
        <w:t xml:space="preserve">C. </w:t>
      </w: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0B3CE1" w:rsidRPr="000B3CE1">
        <w:rPr>
          <w:rFonts w:ascii="Times New Roman" w:hAnsi="Times New Roman" w:cs="Times New Roman"/>
          <w:b/>
          <w:kern w:val="0"/>
          <w:szCs w:val="24"/>
          <w:u w:val="single"/>
        </w:rPr>
        <w:t>Procedure</w:t>
      </w:r>
    </w:p>
    <w:p w14:paraId="517BC17E" w14:textId="06DD8CA4" w:rsidR="00415249" w:rsidRDefault="00415249" w:rsidP="002B1237">
      <w:pPr>
        <w:pStyle w:val="ListParagraph"/>
        <w:widowControl/>
        <w:numPr>
          <w:ilvl w:val="0"/>
          <w:numId w:val="24"/>
        </w:numPr>
        <w:spacing w:before="120" w:after="160" w:line="276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Wear safety </w:t>
      </w:r>
      <w:r w:rsidR="00AE3D77">
        <w:rPr>
          <w:rFonts w:ascii="Times New Roman" w:hAnsi="Times New Roman" w:cs="Times New Roman"/>
          <w:szCs w:val="24"/>
        </w:rPr>
        <w:t>goggles</w:t>
      </w:r>
      <w:r>
        <w:rPr>
          <w:rFonts w:ascii="Times New Roman" w:hAnsi="Times New Roman" w:cs="Times New Roman"/>
          <w:szCs w:val="24"/>
        </w:rPr>
        <w:t xml:space="preserve"> and protective gloves.</w:t>
      </w:r>
    </w:p>
    <w:p w14:paraId="7B64DF04" w14:textId="06E7B307" w:rsidR="000B3CE1" w:rsidRDefault="000B3CE1" w:rsidP="002B1237">
      <w:pPr>
        <w:pStyle w:val="ListParagraph"/>
        <w:widowControl/>
        <w:numPr>
          <w:ilvl w:val="0"/>
          <w:numId w:val="24"/>
        </w:numPr>
        <w:spacing w:before="120" w:after="160" w:line="276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Test </w:t>
      </w:r>
      <w:r w:rsidR="00BA4D88">
        <w:rPr>
          <w:rFonts w:ascii="Times New Roman" w:hAnsi="Times New Roman" w:cs="Times New Roman"/>
          <w:szCs w:val="24"/>
        </w:rPr>
        <w:t xml:space="preserve">for </w:t>
      </w:r>
      <w:r>
        <w:rPr>
          <w:rFonts w:ascii="Times New Roman" w:hAnsi="Times New Roman" w:cs="Times New Roman"/>
          <w:szCs w:val="24"/>
        </w:rPr>
        <w:t xml:space="preserve">the pH of </w:t>
      </w:r>
      <w:r w:rsidR="00BA4D88">
        <w:rPr>
          <w:rFonts w:ascii="Times New Roman" w:hAnsi="Times New Roman" w:cs="Times New Roman"/>
          <w:szCs w:val="24"/>
        </w:rPr>
        <w:t xml:space="preserve">the </w:t>
      </w:r>
      <w:r>
        <w:rPr>
          <w:rFonts w:ascii="Times New Roman" w:hAnsi="Times New Roman" w:cs="Times New Roman"/>
          <w:szCs w:val="24"/>
        </w:rPr>
        <w:t xml:space="preserve">etching solution by </w:t>
      </w:r>
      <w:r w:rsidR="00BA4D88">
        <w:rPr>
          <w:rFonts w:ascii="Times New Roman" w:hAnsi="Times New Roman" w:cs="Times New Roman"/>
          <w:szCs w:val="24"/>
        </w:rPr>
        <w:t xml:space="preserve">using </w:t>
      </w:r>
      <w:r>
        <w:rPr>
          <w:rFonts w:ascii="Times New Roman" w:hAnsi="Times New Roman" w:cs="Times New Roman"/>
          <w:szCs w:val="24"/>
        </w:rPr>
        <w:t>a piece of pH paper.</w:t>
      </w:r>
      <w:r w:rsidR="00BA4D88">
        <w:rPr>
          <w:rFonts w:ascii="Times New Roman" w:hAnsi="Times New Roman" w:cs="Times New Roman"/>
          <w:szCs w:val="24"/>
        </w:rPr>
        <w:t xml:space="preserve"> Record the pH value.</w:t>
      </w:r>
    </w:p>
    <w:p w14:paraId="67CC9456" w14:textId="0AC18277" w:rsidR="000B3CE1" w:rsidRPr="00693604" w:rsidRDefault="00D45740" w:rsidP="002B1237">
      <w:pPr>
        <w:pStyle w:val="ListParagraph"/>
        <w:widowControl/>
        <w:numPr>
          <w:ilvl w:val="0"/>
          <w:numId w:val="24"/>
        </w:numPr>
        <w:spacing w:before="120" w:after="160" w:line="276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Observe</w:t>
      </w:r>
      <w:r w:rsidR="000B3CE1" w:rsidRPr="00693604">
        <w:rPr>
          <w:rFonts w:ascii="Times New Roman" w:hAnsi="Times New Roman" w:cs="Times New Roman"/>
          <w:szCs w:val="24"/>
        </w:rPr>
        <w:t xml:space="preserve"> a piece of </w:t>
      </w:r>
      <w:r w:rsidR="000B3CE1">
        <w:rPr>
          <w:rFonts w:ascii="Times New Roman" w:hAnsi="Times New Roman" w:cs="Times New Roman"/>
          <w:szCs w:val="24"/>
        </w:rPr>
        <w:t>glass and describe the appearance of the glass. W</w:t>
      </w:r>
      <w:r w:rsidR="000B3CE1" w:rsidRPr="00693604">
        <w:rPr>
          <w:rFonts w:ascii="Times New Roman" w:hAnsi="Times New Roman" w:cs="Times New Roman"/>
          <w:szCs w:val="24"/>
        </w:rPr>
        <w:t>rite down the observation</w:t>
      </w:r>
      <w:r w:rsidR="001B4853">
        <w:rPr>
          <w:rFonts w:ascii="Times New Roman" w:hAnsi="Times New Roman" w:cs="Times New Roman" w:hint="eastAsia"/>
          <w:szCs w:val="24"/>
        </w:rPr>
        <w:t>s</w:t>
      </w:r>
      <w:r w:rsidR="00BA4D88">
        <w:rPr>
          <w:rFonts w:ascii="Times New Roman" w:hAnsi="Times New Roman" w:cs="Times New Roman"/>
          <w:szCs w:val="24"/>
        </w:rPr>
        <w:t xml:space="preserve"> in the table</w:t>
      </w:r>
      <w:r w:rsidR="00AE3D77">
        <w:rPr>
          <w:rFonts w:ascii="Times New Roman" w:hAnsi="Times New Roman" w:cs="Times New Roman"/>
          <w:szCs w:val="24"/>
        </w:rPr>
        <w:t xml:space="preserve"> </w:t>
      </w:r>
      <w:r w:rsidR="00D102A7">
        <w:rPr>
          <w:rFonts w:ascii="Times New Roman" w:hAnsi="Times New Roman" w:cs="Times New Roman" w:hint="eastAsia"/>
          <w:szCs w:val="24"/>
        </w:rPr>
        <w:t>in part D2</w:t>
      </w:r>
      <w:r w:rsidR="00BA4D88">
        <w:rPr>
          <w:rFonts w:ascii="Times New Roman" w:hAnsi="Times New Roman" w:cs="Times New Roman"/>
          <w:szCs w:val="24"/>
        </w:rPr>
        <w:t xml:space="preserve"> below</w:t>
      </w:r>
      <w:r w:rsidR="000B3CE1" w:rsidRPr="00693604">
        <w:rPr>
          <w:rFonts w:ascii="Times New Roman" w:hAnsi="Times New Roman" w:cs="Times New Roman"/>
          <w:szCs w:val="24"/>
        </w:rPr>
        <w:t>.</w:t>
      </w:r>
    </w:p>
    <w:p w14:paraId="2E63990F" w14:textId="3CB6BF56" w:rsidR="000B3CE1" w:rsidRPr="00201DF2" w:rsidRDefault="000B3CE1" w:rsidP="002B1237">
      <w:pPr>
        <w:pStyle w:val="ListParagraph"/>
        <w:widowControl/>
        <w:numPr>
          <w:ilvl w:val="0"/>
          <w:numId w:val="24"/>
        </w:numPr>
        <w:spacing w:before="120" w:after="160" w:line="276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 w:rsidRPr="00201DF2">
        <w:rPr>
          <w:rFonts w:ascii="Times New Roman" w:hAnsi="Times New Roman" w:cs="Times New Roman"/>
          <w:szCs w:val="24"/>
        </w:rPr>
        <w:t xml:space="preserve">Draw </w:t>
      </w:r>
      <w:r w:rsidR="00BA4D88">
        <w:rPr>
          <w:rFonts w:ascii="Times New Roman" w:hAnsi="Times New Roman" w:cs="Times New Roman"/>
          <w:szCs w:val="24"/>
        </w:rPr>
        <w:t xml:space="preserve">a pattern on </w:t>
      </w:r>
      <w:r>
        <w:rPr>
          <w:rFonts w:ascii="Times New Roman" w:hAnsi="Times New Roman" w:cs="Times New Roman"/>
          <w:szCs w:val="24"/>
        </w:rPr>
        <w:t xml:space="preserve">the </w:t>
      </w:r>
      <w:r w:rsidR="009B1621">
        <w:rPr>
          <w:rFonts w:ascii="Times New Roman" w:hAnsi="Times New Roman" w:cs="Times New Roman"/>
          <w:szCs w:val="24"/>
        </w:rPr>
        <w:t xml:space="preserve">paper </w:t>
      </w:r>
      <w:r w:rsidR="00931979">
        <w:rPr>
          <w:rFonts w:ascii="Times New Roman" w:hAnsi="Times New Roman" w:cs="Times New Roman"/>
          <w:szCs w:val="24"/>
        </w:rPr>
        <w:t>side</w:t>
      </w:r>
      <w:r>
        <w:rPr>
          <w:rFonts w:ascii="Times New Roman" w:hAnsi="Times New Roman" w:cs="Times New Roman"/>
          <w:szCs w:val="24"/>
        </w:rPr>
        <w:t xml:space="preserve"> of a</w:t>
      </w:r>
      <w:r w:rsidR="00BA4D88">
        <w:rPr>
          <w:rFonts w:ascii="Times New Roman" w:hAnsi="Times New Roman" w:cs="Times New Roman"/>
          <w:szCs w:val="24"/>
        </w:rPr>
        <w:t xml:space="preserve"> piece of</w:t>
      </w:r>
      <w:r w:rsidRPr="00201DF2">
        <w:rPr>
          <w:rFonts w:ascii="Times New Roman" w:hAnsi="Times New Roman" w:cs="Times New Roman"/>
          <w:szCs w:val="24"/>
        </w:rPr>
        <w:t xml:space="preserve"> </w:t>
      </w:r>
      <w:r w:rsidR="009B1621">
        <w:rPr>
          <w:rFonts w:ascii="Times New Roman" w:hAnsi="Times New Roman" w:cs="Times New Roman"/>
          <w:szCs w:val="24"/>
        </w:rPr>
        <w:t xml:space="preserve">adhesive </w:t>
      </w:r>
      <w:r w:rsidR="009B1621">
        <w:rPr>
          <w:rFonts w:ascii="Times New Roman" w:hAnsi="Times New Roman" w:cs="Times New Roman" w:hint="eastAsia"/>
          <w:szCs w:val="24"/>
          <w:lang w:eastAsia="zh-HK"/>
        </w:rPr>
        <w:t>v</w:t>
      </w:r>
      <w:r w:rsidR="009B1621">
        <w:rPr>
          <w:rFonts w:ascii="Times New Roman" w:hAnsi="Times New Roman" w:cs="Times New Roman"/>
          <w:szCs w:val="24"/>
          <w:lang w:eastAsia="zh-HK"/>
        </w:rPr>
        <w:t xml:space="preserve">inyl </w:t>
      </w:r>
      <w:r w:rsidR="00D102A7">
        <w:rPr>
          <w:rFonts w:ascii="Times New Roman" w:hAnsi="Times New Roman" w:cs="Times New Roman" w:hint="eastAsia"/>
          <w:szCs w:val="24"/>
        </w:rPr>
        <w:t>sheet</w:t>
      </w:r>
      <w:r w:rsidR="00BA4D88">
        <w:rPr>
          <w:rFonts w:ascii="Times New Roman" w:hAnsi="Times New Roman" w:cs="Times New Roman"/>
          <w:szCs w:val="24"/>
        </w:rPr>
        <w:t>. Cut the pattern out</w:t>
      </w:r>
      <w:r w:rsidRPr="00201DF2">
        <w:rPr>
          <w:rFonts w:ascii="Times New Roman" w:hAnsi="Times New Roman" w:cs="Times New Roman"/>
          <w:szCs w:val="24"/>
        </w:rPr>
        <w:t xml:space="preserve"> by a cutter</w:t>
      </w:r>
      <w:r w:rsidR="00D102A7">
        <w:rPr>
          <w:rFonts w:ascii="Times New Roman" w:hAnsi="Times New Roman" w:cs="Times New Roman" w:hint="eastAsia"/>
          <w:szCs w:val="24"/>
        </w:rPr>
        <w:t xml:space="preserve"> knife</w:t>
      </w:r>
      <w:r w:rsidRPr="00201DF2">
        <w:rPr>
          <w:rFonts w:ascii="Times New Roman" w:hAnsi="Times New Roman" w:cs="Times New Roman"/>
          <w:szCs w:val="24"/>
        </w:rPr>
        <w:t>.</w:t>
      </w:r>
    </w:p>
    <w:p w14:paraId="3DF3AAEB" w14:textId="38BA3BDD" w:rsidR="000B3CE1" w:rsidRPr="00C0431A" w:rsidRDefault="000B3CE1" w:rsidP="002B1237">
      <w:pPr>
        <w:pStyle w:val="ListParagraph"/>
        <w:widowControl/>
        <w:numPr>
          <w:ilvl w:val="0"/>
          <w:numId w:val="24"/>
        </w:numPr>
        <w:spacing w:before="120" w:after="160" w:line="276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 w:rsidRPr="00693604">
        <w:rPr>
          <w:rFonts w:ascii="Times New Roman" w:hAnsi="Times New Roman" w:cs="Times New Roman"/>
          <w:szCs w:val="24"/>
        </w:rPr>
        <w:t xml:space="preserve">Peel the </w:t>
      </w:r>
      <w:r w:rsidR="00C0431A">
        <w:rPr>
          <w:rFonts w:ascii="Times New Roman" w:hAnsi="Times New Roman" w:cs="Times New Roman" w:hint="eastAsia"/>
          <w:szCs w:val="24"/>
        </w:rPr>
        <w:t>p</w:t>
      </w:r>
      <w:r w:rsidR="00C0431A">
        <w:rPr>
          <w:rFonts w:ascii="Times New Roman" w:hAnsi="Times New Roman" w:cs="Times New Roman"/>
          <w:szCs w:val="24"/>
        </w:rPr>
        <w:t xml:space="preserve">aper </w:t>
      </w:r>
      <w:r w:rsidRPr="00C0431A">
        <w:rPr>
          <w:rFonts w:ascii="Times New Roman" w:hAnsi="Times New Roman" w:cs="Times New Roman"/>
          <w:szCs w:val="24"/>
        </w:rPr>
        <w:t xml:space="preserve">of the </w:t>
      </w:r>
      <w:r w:rsidR="009B1621" w:rsidRPr="00C0431A">
        <w:rPr>
          <w:rFonts w:ascii="Times New Roman" w:hAnsi="Times New Roman" w:cs="Times New Roman"/>
          <w:szCs w:val="24"/>
        </w:rPr>
        <w:t xml:space="preserve">adhesive </w:t>
      </w:r>
      <w:r w:rsidR="009B1621" w:rsidRPr="00C0431A">
        <w:rPr>
          <w:rFonts w:ascii="Times New Roman" w:hAnsi="Times New Roman" w:cs="Times New Roman" w:hint="eastAsia"/>
          <w:szCs w:val="24"/>
          <w:lang w:eastAsia="zh-HK"/>
        </w:rPr>
        <w:t>v</w:t>
      </w:r>
      <w:r w:rsidR="009B1621" w:rsidRPr="00C0431A">
        <w:rPr>
          <w:rFonts w:ascii="Times New Roman" w:hAnsi="Times New Roman" w:cs="Times New Roman"/>
          <w:szCs w:val="24"/>
          <w:lang w:eastAsia="zh-HK"/>
        </w:rPr>
        <w:t xml:space="preserve">inyl </w:t>
      </w:r>
      <w:r w:rsidR="00D102A7" w:rsidRPr="00C0431A">
        <w:rPr>
          <w:rFonts w:ascii="Times New Roman" w:hAnsi="Times New Roman" w:cs="Times New Roman"/>
          <w:szCs w:val="24"/>
        </w:rPr>
        <w:t>s</w:t>
      </w:r>
      <w:r w:rsidR="00D102A7">
        <w:rPr>
          <w:rFonts w:ascii="Times New Roman" w:hAnsi="Times New Roman" w:cs="Times New Roman" w:hint="eastAsia"/>
          <w:szCs w:val="24"/>
        </w:rPr>
        <w:t>heet</w:t>
      </w:r>
      <w:r w:rsidR="00D102A7" w:rsidRPr="00C0431A">
        <w:rPr>
          <w:rFonts w:ascii="Times New Roman" w:hAnsi="Times New Roman" w:cs="Times New Roman"/>
          <w:szCs w:val="24"/>
        </w:rPr>
        <w:t xml:space="preserve"> </w:t>
      </w:r>
      <w:r w:rsidR="00C22B8B" w:rsidRPr="00C0431A">
        <w:rPr>
          <w:rFonts w:ascii="Times New Roman" w:hAnsi="Times New Roman" w:cs="Times New Roman"/>
          <w:szCs w:val="24"/>
        </w:rPr>
        <w:t xml:space="preserve">off </w:t>
      </w:r>
      <w:r w:rsidRPr="00C0431A">
        <w:rPr>
          <w:rFonts w:ascii="Times New Roman" w:hAnsi="Times New Roman" w:cs="Times New Roman"/>
          <w:szCs w:val="24"/>
        </w:rPr>
        <w:t xml:space="preserve">and stick the </w:t>
      </w:r>
      <w:r w:rsidR="00BA4D88">
        <w:rPr>
          <w:rFonts w:ascii="Times New Roman" w:hAnsi="Times New Roman" w:cs="Times New Roman"/>
          <w:szCs w:val="24"/>
        </w:rPr>
        <w:t xml:space="preserve">pattern </w:t>
      </w:r>
      <w:r w:rsidRPr="00C0431A">
        <w:rPr>
          <w:rFonts w:ascii="Times New Roman" w:hAnsi="Times New Roman" w:cs="Times New Roman"/>
          <w:szCs w:val="24"/>
        </w:rPr>
        <w:t xml:space="preserve">onto </w:t>
      </w:r>
      <w:r w:rsidR="00D102A7">
        <w:rPr>
          <w:rFonts w:ascii="Times New Roman" w:hAnsi="Times New Roman" w:cs="Times New Roman" w:hint="eastAsia"/>
          <w:szCs w:val="24"/>
        </w:rPr>
        <w:t xml:space="preserve">a piece of </w:t>
      </w:r>
      <w:r w:rsidRPr="00C0431A">
        <w:rPr>
          <w:rFonts w:ascii="Times New Roman" w:hAnsi="Times New Roman" w:cs="Times New Roman"/>
          <w:szCs w:val="24"/>
        </w:rPr>
        <w:t>glass.</w:t>
      </w:r>
    </w:p>
    <w:p w14:paraId="47F0C460" w14:textId="24DC8B5B" w:rsidR="000B3CE1" w:rsidRPr="00693604" w:rsidRDefault="000B3CE1" w:rsidP="002B1237">
      <w:pPr>
        <w:pStyle w:val="ListParagraph"/>
        <w:widowControl/>
        <w:numPr>
          <w:ilvl w:val="0"/>
          <w:numId w:val="24"/>
        </w:numPr>
        <w:spacing w:before="120" w:after="160" w:line="276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 w:rsidRPr="00693604">
        <w:rPr>
          <w:rFonts w:ascii="Times New Roman" w:hAnsi="Times New Roman" w:cs="Times New Roman"/>
          <w:szCs w:val="24"/>
        </w:rPr>
        <w:t xml:space="preserve">Press the </w:t>
      </w:r>
      <w:r w:rsidR="00D102A7" w:rsidRPr="00C0431A">
        <w:rPr>
          <w:rFonts w:ascii="Times New Roman" w:hAnsi="Times New Roman" w:cs="Times New Roman"/>
          <w:szCs w:val="24"/>
        </w:rPr>
        <w:t>adhesive</w:t>
      </w:r>
      <w:r w:rsidR="00431F84">
        <w:rPr>
          <w:rFonts w:ascii="Times New Roman" w:hAnsi="Times New Roman" w:cs="Times New Roman"/>
          <w:szCs w:val="24"/>
          <w:lang w:eastAsia="zh-HK"/>
        </w:rPr>
        <w:t xml:space="preserve"> vinyl </w:t>
      </w:r>
      <w:r w:rsidR="00BA4D88">
        <w:rPr>
          <w:rFonts w:ascii="Times New Roman" w:hAnsi="Times New Roman" w:cs="Times New Roman"/>
          <w:szCs w:val="24"/>
        </w:rPr>
        <w:t xml:space="preserve">pattern </w:t>
      </w:r>
      <w:r w:rsidRPr="00693604">
        <w:rPr>
          <w:rFonts w:ascii="Times New Roman" w:hAnsi="Times New Roman" w:cs="Times New Roman"/>
          <w:szCs w:val="24"/>
        </w:rPr>
        <w:t xml:space="preserve">onto the glass really well, making sure the edges of </w:t>
      </w:r>
      <w:r w:rsidR="00BA4D88">
        <w:rPr>
          <w:rFonts w:ascii="Times New Roman" w:hAnsi="Times New Roman" w:cs="Times New Roman"/>
          <w:szCs w:val="24"/>
        </w:rPr>
        <w:t>pattern</w:t>
      </w:r>
      <w:r w:rsidRPr="00693604">
        <w:rPr>
          <w:rFonts w:ascii="Times New Roman" w:hAnsi="Times New Roman" w:cs="Times New Roman"/>
          <w:szCs w:val="24"/>
        </w:rPr>
        <w:t xml:space="preserve"> are stuck</w:t>
      </w:r>
      <w:r w:rsidR="00AE3D77">
        <w:rPr>
          <w:rFonts w:ascii="Times New Roman" w:hAnsi="Times New Roman" w:cs="Times New Roman"/>
          <w:szCs w:val="24"/>
        </w:rPr>
        <w:t xml:space="preserve"> properly</w:t>
      </w:r>
      <w:r w:rsidRPr="00693604">
        <w:rPr>
          <w:rFonts w:ascii="Times New Roman" w:hAnsi="Times New Roman" w:cs="Times New Roman"/>
          <w:szCs w:val="24"/>
        </w:rPr>
        <w:t xml:space="preserve"> to the glass that etching solution does</w:t>
      </w:r>
      <w:r w:rsidR="000D5EE0">
        <w:rPr>
          <w:rFonts w:ascii="Times New Roman" w:hAnsi="Times New Roman" w:cs="Times New Roman"/>
          <w:szCs w:val="24"/>
        </w:rPr>
        <w:t xml:space="preserve"> </w:t>
      </w:r>
      <w:r w:rsidRPr="00693604">
        <w:rPr>
          <w:rFonts w:ascii="Times New Roman" w:hAnsi="Times New Roman" w:cs="Times New Roman"/>
          <w:szCs w:val="24"/>
        </w:rPr>
        <w:t>n</w:t>
      </w:r>
      <w:r w:rsidR="000D5EE0">
        <w:rPr>
          <w:rFonts w:ascii="Times New Roman" w:hAnsi="Times New Roman" w:cs="Times New Roman"/>
          <w:szCs w:val="24"/>
        </w:rPr>
        <w:t>o</w:t>
      </w:r>
      <w:r w:rsidRPr="00693604">
        <w:rPr>
          <w:rFonts w:ascii="Times New Roman" w:hAnsi="Times New Roman" w:cs="Times New Roman"/>
          <w:szCs w:val="24"/>
        </w:rPr>
        <w:t>t seep under the edges.</w:t>
      </w:r>
    </w:p>
    <w:p w14:paraId="493D06DF" w14:textId="6A0079F5" w:rsidR="00282CBC" w:rsidRDefault="00D102A7" w:rsidP="002B1237">
      <w:pPr>
        <w:pStyle w:val="ListParagraph"/>
        <w:widowControl/>
        <w:numPr>
          <w:ilvl w:val="0"/>
          <w:numId w:val="24"/>
        </w:numPr>
        <w:spacing w:before="120" w:after="160" w:line="276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Brush a layer of </w:t>
      </w:r>
      <w:r w:rsidR="00282CBC" w:rsidRPr="0039798E">
        <w:rPr>
          <w:rFonts w:ascii="Times New Roman" w:hAnsi="Times New Roman" w:cs="Times New Roman"/>
          <w:szCs w:val="24"/>
        </w:rPr>
        <w:t>etching s</w:t>
      </w:r>
      <w:r w:rsidR="00282CBC">
        <w:rPr>
          <w:rFonts w:ascii="Times New Roman" w:hAnsi="Times New Roman" w:cs="Times New Roman"/>
          <w:szCs w:val="24"/>
        </w:rPr>
        <w:t xml:space="preserve">olution </w:t>
      </w:r>
      <w:r>
        <w:rPr>
          <w:rFonts w:ascii="Times New Roman" w:hAnsi="Times New Roman" w:cs="Times New Roman" w:hint="eastAsia"/>
          <w:szCs w:val="24"/>
        </w:rPr>
        <w:t xml:space="preserve">onto the area of the piece of glass </w:t>
      </w:r>
      <w:r>
        <w:rPr>
          <w:rFonts w:ascii="Times New Roman" w:hAnsi="Times New Roman" w:cs="Times New Roman"/>
          <w:szCs w:val="24"/>
        </w:rPr>
        <w:t>which</w:t>
      </w:r>
      <w:r>
        <w:rPr>
          <w:rFonts w:ascii="Times New Roman" w:hAnsi="Times New Roman" w:cs="Times New Roman" w:hint="eastAsia"/>
          <w:szCs w:val="24"/>
        </w:rPr>
        <w:t xml:space="preserve"> is not covered by the adhesive vinyl sheet </w:t>
      </w:r>
      <w:r w:rsidR="00282CBC" w:rsidRPr="0039798E">
        <w:rPr>
          <w:rFonts w:ascii="Times New Roman" w:hAnsi="Times New Roman" w:cs="Times New Roman" w:hint="eastAsia"/>
          <w:szCs w:val="24"/>
          <w:lang w:eastAsia="zh-HK"/>
        </w:rPr>
        <w:t>us</w:t>
      </w:r>
      <w:r w:rsidR="00282CBC" w:rsidRPr="0039798E">
        <w:rPr>
          <w:rFonts w:ascii="Times New Roman" w:hAnsi="Times New Roman" w:cs="Times New Roman"/>
          <w:szCs w:val="24"/>
          <w:lang w:eastAsia="zh-HK"/>
        </w:rPr>
        <w:t xml:space="preserve">ing a </w:t>
      </w:r>
      <w:proofErr w:type="spellStart"/>
      <w:r w:rsidR="00282CBC">
        <w:rPr>
          <w:rFonts w:ascii="Times New Roman" w:hAnsi="Times New Roman" w:cs="Times New Roman"/>
          <w:szCs w:val="24"/>
        </w:rPr>
        <w:t>water-colour</w:t>
      </w:r>
      <w:proofErr w:type="spellEnd"/>
      <w:r w:rsidR="00282CBC">
        <w:rPr>
          <w:rFonts w:ascii="Times New Roman" w:hAnsi="Times New Roman" w:cs="Times New Roman"/>
          <w:szCs w:val="24"/>
        </w:rPr>
        <w:t xml:space="preserve"> paintbrush</w:t>
      </w:r>
      <w:r w:rsidR="00282CBC">
        <w:rPr>
          <w:rFonts w:ascii="Times New Roman" w:hAnsi="Times New Roman" w:cs="Times New Roman"/>
          <w:szCs w:val="24"/>
        </w:rPr>
        <w:tab/>
      </w:r>
      <w:r w:rsidR="00282CBC" w:rsidRPr="0039798E">
        <w:rPr>
          <w:rFonts w:ascii="Times New Roman" w:hAnsi="Times New Roman" w:cs="Times New Roman"/>
          <w:szCs w:val="24"/>
        </w:rPr>
        <w:t>.</w:t>
      </w:r>
      <w:r w:rsidR="00282CBC">
        <w:rPr>
          <w:rFonts w:ascii="Times New Roman" w:hAnsi="Times New Roman" w:cs="Times New Roman"/>
          <w:szCs w:val="24"/>
        </w:rPr>
        <w:t xml:space="preserve"> </w:t>
      </w:r>
      <w:r w:rsidR="00282CBC" w:rsidRPr="0039798E">
        <w:rPr>
          <w:rFonts w:ascii="Times New Roman" w:hAnsi="Times New Roman" w:cs="Times New Roman"/>
          <w:szCs w:val="24"/>
        </w:rPr>
        <w:t xml:space="preserve">Leave it for </w:t>
      </w:r>
      <w:r w:rsidR="00282CBC" w:rsidRPr="0039798E">
        <w:rPr>
          <w:rFonts w:ascii="Times New Roman" w:hAnsi="Times New Roman" w:cs="Times New Roman"/>
          <w:i/>
          <w:szCs w:val="24"/>
        </w:rPr>
        <w:t>5</w:t>
      </w:r>
      <w:r w:rsidR="00282CBC" w:rsidRPr="0039798E">
        <w:rPr>
          <w:rFonts w:ascii="Times New Roman" w:hAnsi="Times New Roman" w:cs="Times New Roman"/>
          <w:szCs w:val="24"/>
        </w:rPr>
        <w:t xml:space="preserve"> min</w:t>
      </w:r>
      <w:r w:rsidR="00FE6391">
        <w:rPr>
          <w:rFonts w:ascii="Times New Roman" w:hAnsi="Times New Roman" w:cs="Times New Roman" w:hint="eastAsia"/>
          <w:szCs w:val="24"/>
        </w:rPr>
        <w:t>utes</w:t>
      </w:r>
      <w:r w:rsidR="00282CBC" w:rsidRPr="0039798E">
        <w:rPr>
          <w:rFonts w:ascii="Times New Roman" w:hAnsi="Times New Roman" w:cs="Times New Roman"/>
          <w:szCs w:val="24"/>
        </w:rPr>
        <w:t xml:space="preserve">. </w:t>
      </w:r>
    </w:p>
    <w:p w14:paraId="76AD59EB" w14:textId="2F53925B" w:rsidR="000B3CE1" w:rsidRPr="0039798E" w:rsidRDefault="000B3CE1" w:rsidP="002B1237">
      <w:pPr>
        <w:pStyle w:val="ListParagraph"/>
        <w:widowControl/>
        <w:numPr>
          <w:ilvl w:val="0"/>
          <w:numId w:val="24"/>
        </w:numPr>
        <w:spacing w:before="120" w:after="160" w:line="276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 w:rsidRPr="0039798E">
        <w:rPr>
          <w:rFonts w:ascii="Times New Roman" w:hAnsi="Times New Roman" w:cs="Times New Roman"/>
          <w:szCs w:val="24"/>
        </w:rPr>
        <w:t xml:space="preserve">Rinse the </w:t>
      </w:r>
      <w:r w:rsidR="00FE6391">
        <w:rPr>
          <w:rFonts w:ascii="Times New Roman" w:hAnsi="Times New Roman" w:cs="Times New Roman" w:hint="eastAsia"/>
          <w:szCs w:val="24"/>
        </w:rPr>
        <w:t xml:space="preserve">piece of </w:t>
      </w:r>
      <w:r w:rsidRPr="0039798E">
        <w:rPr>
          <w:rFonts w:ascii="Times New Roman" w:hAnsi="Times New Roman" w:cs="Times New Roman"/>
          <w:szCs w:val="24"/>
        </w:rPr>
        <w:t xml:space="preserve">glass </w:t>
      </w:r>
      <w:r w:rsidR="00FE6391">
        <w:rPr>
          <w:rFonts w:ascii="Times New Roman" w:hAnsi="Times New Roman" w:cs="Times New Roman" w:hint="eastAsia"/>
          <w:szCs w:val="24"/>
        </w:rPr>
        <w:t xml:space="preserve">under water </w:t>
      </w:r>
      <w:r w:rsidRPr="0039798E">
        <w:rPr>
          <w:rFonts w:ascii="Times New Roman" w:hAnsi="Times New Roman" w:cs="Times New Roman"/>
          <w:szCs w:val="24"/>
        </w:rPr>
        <w:t xml:space="preserve">in the sink to </w:t>
      </w:r>
      <w:r w:rsidR="00FE6391">
        <w:rPr>
          <w:rFonts w:ascii="Times New Roman" w:hAnsi="Times New Roman" w:cs="Times New Roman" w:hint="eastAsia"/>
          <w:szCs w:val="24"/>
        </w:rPr>
        <w:t xml:space="preserve">remove </w:t>
      </w:r>
      <w:r w:rsidRPr="0039798E">
        <w:rPr>
          <w:rFonts w:ascii="Times New Roman" w:hAnsi="Times New Roman" w:cs="Times New Roman"/>
          <w:szCs w:val="24"/>
        </w:rPr>
        <w:t xml:space="preserve">the etching </w:t>
      </w:r>
      <w:r w:rsidR="0039798E">
        <w:rPr>
          <w:rFonts w:ascii="Times New Roman" w:hAnsi="Times New Roman" w:cs="Times New Roman"/>
          <w:szCs w:val="24"/>
        </w:rPr>
        <w:t>solution</w:t>
      </w:r>
      <w:r w:rsidRPr="0039798E">
        <w:rPr>
          <w:rFonts w:ascii="Times New Roman" w:hAnsi="Times New Roman" w:cs="Times New Roman"/>
          <w:szCs w:val="24"/>
        </w:rPr>
        <w:t xml:space="preserve">. </w:t>
      </w:r>
    </w:p>
    <w:p w14:paraId="1B227A6B" w14:textId="7D519E48" w:rsidR="009A6B3C" w:rsidRDefault="00FE6391" w:rsidP="002B1237">
      <w:pPr>
        <w:pStyle w:val="ListParagraph"/>
        <w:widowControl/>
        <w:numPr>
          <w:ilvl w:val="0"/>
          <w:numId w:val="24"/>
        </w:numPr>
        <w:spacing w:before="120" w:after="160" w:line="276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P</w:t>
      </w:r>
      <w:r w:rsidR="000B3CE1" w:rsidRPr="00693604">
        <w:rPr>
          <w:rFonts w:ascii="Times New Roman" w:hAnsi="Times New Roman" w:cs="Times New Roman"/>
          <w:szCs w:val="24"/>
        </w:rPr>
        <w:t xml:space="preserve">eel </w:t>
      </w:r>
      <w:r w:rsidR="00BA4D88">
        <w:rPr>
          <w:rFonts w:ascii="Times New Roman" w:hAnsi="Times New Roman" w:cs="Times New Roman"/>
          <w:szCs w:val="24"/>
        </w:rPr>
        <w:t>the</w:t>
      </w:r>
      <w:r w:rsidR="009B1621" w:rsidRPr="0069360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adhesive vinyl sheet</w:t>
      </w:r>
      <w:r w:rsidR="00BA4D88">
        <w:rPr>
          <w:rFonts w:ascii="Times New Roman" w:hAnsi="Times New Roman" w:cs="Times New Roman"/>
          <w:szCs w:val="24"/>
        </w:rPr>
        <w:t xml:space="preserve"> </w:t>
      </w:r>
      <w:r w:rsidR="000B3CE1" w:rsidRPr="00693604">
        <w:rPr>
          <w:rFonts w:ascii="Times New Roman" w:hAnsi="Times New Roman" w:cs="Times New Roman"/>
          <w:szCs w:val="24"/>
        </w:rPr>
        <w:t xml:space="preserve">off the </w:t>
      </w:r>
      <w:r>
        <w:rPr>
          <w:rFonts w:ascii="Times New Roman" w:hAnsi="Times New Roman" w:cs="Times New Roman" w:hint="eastAsia"/>
          <w:szCs w:val="24"/>
        </w:rPr>
        <w:t xml:space="preserve">piece of </w:t>
      </w:r>
      <w:r w:rsidR="000B3CE1" w:rsidRPr="00693604">
        <w:rPr>
          <w:rFonts w:ascii="Times New Roman" w:hAnsi="Times New Roman" w:cs="Times New Roman"/>
          <w:szCs w:val="24"/>
        </w:rPr>
        <w:t>glass</w:t>
      </w:r>
      <w:r w:rsidR="00BA4D88">
        <w:rPr>
          <w:rFonts w:ascii="Times New Roman" w:hAnsi="Times New Roman" w:cs="Times New Roman"/>
          <w:szCs w:val="24"/>
        </w:rPr>
        <w:t xml:space="preserve"> and dry </w:t>
      </w:r>
      <w:r>
        <w:rPr>
          <w:rFonts w:ascii="Times New Roman" w:hAnsi="Times New Roman" w:cs="Times New Roman" w:hint="eastAsia"/>
          <w:szCs w:val="24"/>
        </w:rPr>
        <w:t>it</w:t>
      </w:r>
      <w:r w:rsidR="000B3CE1" w:rsidRPr="00693604">
        <w:rPr>
          <w:rFonts w:ascii="Times New Roman" w:hAnsi="Times New Roman" w:cs="Times New Roman"/>
          <w:szCs w:val="24"/>
        </w:rPr>
        <w:t>.</w:t>
      </w:r>
      <w:r w:rsidR="000B3CE1">
        <w:rPr>
          <w:rFonts w:ascii="Times New Roman" w:hAnsi="Times New Roman" w:cs="Times New Roman"/>
          <w:szCs w:val="24"/>
        </w:rPr>
        <w:t xml:space="preserve"> </w:t>
      </w:r>
      <w:r w:rsidR="009A6B3C">
        <w:rPr>
          <w:rFonts w:ascii="Times New Roman" w:hAnsi="Times New Roman" w:cs="Times New Roman"/>
          <w:szCs w:val="24"/>
        </w:rPr>
        <w:t>T</w:t>
      </w:r>
      <w:r w:rsidR="009A6B3C">
        <w:rPr>
          <w:rFonts w:ascii="Times New Roman" w:hAnsi="Times New Roman" w:cs="Times New Roman" w:hint="eastAsia"/>
          <w:szCs w:val="24"/>
          <w:lang w:eastAsia="zh-HK"/>
        </w:rPr>
        <w:t>a</w:t>
      </w:r>
      <w:r w:rsidR="009A6B3C">
        <w:rPr>
          <w:rFonts w:ascii="Times New Roman" w:hAnsi="Times New Roman" w:cs="Times New Roman"/>
          <w:szCs w:val="24"/>
          <w:lang w:eastAsia="zh-HK"/>
        </w:rPr>
        <w:t>ke off the safety g</w:t>
      </w:r>
      <w:r w:rsidR="00431F84">
        <w:rPr>
          <w:rFonts w:ascii="Times New Roman" w:hAnsi="Times New Roman" w:cs="Times New Roman"/>
          <w:szCs w:val="24"/>
          <w:lang w:eastAsia="zh-HK"/>
        </w:rPr>
        <w:t>oggles</w:t>
      </w:r>
      <w:r w:rsidR="009A6B3C">
        <w:rPr>
          <w:rFonts w:ascii="Times New Roman" w:hAnsi="Times New Roman" w:cs="Times New Roman"/>
          <w:szCs w:val="24"/>
          <w:lang w:eastAsia="zh-HK"/>
        </w:rPr>
        <w:t xml:space="preserve"> and protective gloves.</w:t>
      </w:r>
    </w:p>
    <w:p w14:paraId="56BC34E9" w14:textId="3F321981" w:rsidR="00931979" w:rsidRPr="00931979" w:rsidRDefault="00FE6391" w:rsidP="002B1237">
      <w:pPr>
        <w:pStyle w:val="ListParagraph"/>
        <w:widowControl/>
        <w:numPr>
          <w:ilvl w:val="0"/>
          <w:numId w:val="24"/>
        </w:numPr>
        <w:spacing w:before="120" w:after="160" w:line="276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Observe</w:t>
      </w:r>
      <w:r>
        <w:rPr>
          <w:rFonts w:ascii="Times New Roman" w:hAnsi="Times New Roman" w:cs="Times New Roman"/>
          <w:szCs w:val="24"/>
        </w:rPr>
        <w:t xml:space="preserve"> </w:t>
      </w:r>
      <w:r w:rsidR="000B3CE1">
        <w:rPr>
          <w:rFonts w:ascii="Times New Roman" w:hAnsi="Times New Roman" w:cs="Times New Roman"/>
          <w:szCs w:val="24"/>
        </w:rPr>
        <w:t xml:space="preserve">the appearance of the </w:t>
      </w:r>
      <w:r>
        <w:rPr>
          <w:rFonts w:ascii="Times New Roman" w:hAnsi="Times New Roman" w:cs="Times New Roman" w:hint="eastAsia"/>
          <w:szCs w:val="24"/>
        </w:rPr>
        <w:t xml:space="preserve">piece of </w:t>
      </w:r>
      <w:r w:rsidR="000B3CE1">
        <w:rPr>
          <w:rFonts w:ascii="Times New Roman" w:hAnsi="Times New Roman" w:cs="Times New Roman"/>
          <w:szCs w:val="24"/>
        </w:rPr>
        <w:t>glass again and w</w:t>
      </w:r>
      <w:r w:rsidR="000B3CE1" w:rsidRPr="00693604">
        <w:rPr>
          <w:rFonts w:ascii="Times New Roman" w:hAnsi="Times New Roman" w:cs="Times New Roman"/>
          <w:szCs w:val="24"/>
        </w:rPr>
        <w:t>rite down the observation</w:t>
      </w:r>
      <w:r w:rsidR="001B4853">
        <w:rPr>
          <w:rFonts w:ascii="Times New Roman" w:hAnsi="Times New Roman" w:cs="Times New Roman"/>
          <w:szCs w:val="24"/>
        </w:rPr>
        <w:t>s</w:t>
      </w:r>
      <w:r w:rsidR="00BA4D88">
        <w:rPr>
          <w:rFonts w:ascii="Times New Roman" w:hAnsi="Times New Roman" w:cs="Times New Roman"/>
          <w:szCs w:val="24"/>
        </w:rPr>
        <w:t xml:space="preserve"> in the table </w:t>
      </w:r>
      <w:r>
        <w:rPr>
          <w:rFonts w:ascii="Times New Roman" w:hAnsi="Times New Roman" w:cs="Times New Roman" w:hint="eastAsia"/>
          <w:szCs w:val="24"/>
        </w:rPr>
        <w:t xml:space="preserve">in part D2 </w:t>
      </w:r>
      <w:r w:rsidR="00BA4D88">
        <w:rPr>
          <w:rFonts w:ascii="Times New Roman" w:hAnsi="Times New Roman" w:cs="Times New Roman"/>
          <w:szCs w:val="24"/>
        </w:rPr>
        <w:t>below</w:t>
      </w:r>
      <w:r w:rsidR="000B3CE1" w:rsidRPr="00693604">
        <w:rPr>
          <w:rFonts w:ascii="Times New Roman" w:hAnsi="Times New Roman" w:cs="Times New Roman"/>
          <w:szCs w:val="24"/>
        </w:rPr>
        <w:t>.</w:t>
      </w:r>
      <w:r w:rsidR="00BC7324" w:rsidRPr="00BC7324">
        <w:rPr>
          <w:rFonts w:ascii="Times New Roman" w:hAnsi="Times New Roman" w:cs="Times New Roman"/>
          <w:noProof/>
          <w:szCs w:val="24"/>
          <w:lang w:eastAsia="zh-CN"/>
        </w:rPr>
        <w:t xml:space="preserve"> </w:t>
      </w:r>
    </w:p>
    <w:p w14:paraId="3976ACC8" w14:textId="760244FD" w:rsidR="000B3CE1" w:rsidRDefault="00931979" w:rsidP="005D75D5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>D.</w:t>
      </w:r>
      <w:r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Pr="00931979">
        <w:rPr>
          <w:rFonts w:ascii="Times New Roman" w:hAnsi="Times New Roman" w:cs="Times New Roman"/>
          <w:b/>
          <w:kern w:val="0"/>
          <w:szCs w:val="24"/>
          <w:u w:val="single"/>
        </w:rPr>
        <w:t>Observation</w:t>
      </w:r>
    </w:p>
    <w:p w14:paraId="48A8E21A" w14:textId="00B60834" w:rsidR="00931979" w:rsidRPr="00931979" w:rsidRDefault="00931979" w:rsidP="008010ED">
      <w:pPr>
        <w:spacing w:before="120"/>
        <w:ind w:left="720" w:hanging="270"/>
        <w:rPr>
          <w:rFonts w:ascii="Times New Roman" w:hAnsi="Times New Roman" w:cs="Times New Roman"/>
          <w:szCs w:val="24"/>
        </w:rPr>
      </w:pPr>
      <w:r w:rsidRPr="00931979">
        <w:rPr>
          <w:rFonts w:ascii="Times New Roman" w:hAnsi="Times New Roman" w:cs="Times New Roman"/>
          <w:szCs w:val="24"/>
        </w:rPr>
        <w:t>1.</w:t>
      </w:r>
      <w:r w:rsidRPr="00931979">
        <w:rPr>
          <w:rFonts w:ascii="Times New Roman" w:hAnsi="Times New Roman" w:cs="Times New Roman"/>
          <w:szCs w:val="24"/>
        </w:rPr>
        <w:tab/>
        <w:t xml:space="preserve">The pH value of etching solution is </w:t>
      </w:r>
      <w:r w:rsidRPr="00E73A62">
        <w:rPr>
          <w:rFonts w:ascii="Times New Roman" w:hAnsi="Times New Roman" w:cs="Times New Roman"/>
          <w:szCs w:val="24"/>
          <w:u w:val="single"/>
        </w:rPr>
        <w:t xml:space="preserve">   </w:t>
      </w:r>
      <w:r w:rsidR="007E33CB" w:rsidRPr="002B1237">
        <w:rPr>
          <w:rFonts w:ascii="Times New Roman" w:hAnsi="Times New Roman" w:cs="Times New Roman"/>
          <w:szCs w:val="24"/>
          <w:u w:val="single"/>
        </w:rPr>
        <w:t xml:space="preserve">    </w:t>
      </w:r>
      <w:proofErr w:type="gramStart"/>
      <w:r w:rsidR="007E33CB" w:rsidRPr="002B1237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</w:t>
      </w:r>
      <w:r w:rsidR="00A15D9C" w:rsidRPr="002B1237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.</w:t>
      </w:r>
      <w:proofErr w:type="gramEnd"/>
    </w:p>
    <w:p w14:paraId="11F6E0C8" w14:textId="2B5938B3" w:rsidR="00931979" w:rsidRDefault="00931979" w:rsidP="008010ED">
      <w:pPr>
        <w:spacing w:before="120"/>
        <w:ind w:left="720" w:hanging="2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rFonts w:ascii="Times New Roman" w:hAnsi="Times New Roman" w:cs="Times New Roman"/>
          <w:szCs w:val="24"/>
        </w:rPr>
        <w:tab/>
        <w:t>Complete the table.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4600"/>
        <w:gridCol w:w="1927"/>
        <w:gridCol w:w="1928"/>
      </w:tblGrid>
      <w:tr w:rsidR="00931979" w:rsidRPr="00693604" w14:paraId="58BC3332" w14:textId="77777777" w:rsidTr="002B1237">
        <w:trPr>
          <w:trHeight w:val="233"/>
        </w:trPr>
        <w:tc>
          <w:tcPr>
            <w:tcW w:w="4600" w:type="dxa"/>
            <w:shd w:val="clear" w:color="auto" w:fill="D9D9D9" w:themeFill="background1" w:themeFillShade="D9"/>
          </w:tcPr>
          <w:p w14:paraId="471A0A42" w14:textId="77777777" w:rsidR="00931979" w:rsidRPr="00693604" w:rsidRDefault="00931979" w:rsidP="00BF5914">
            <w:pPr>
              <w:pStyle w:val="ListParagraph"/>
              <w:ind w:left="1020" w:hanging="54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7" w:type="dxa"/>
            <w:shd w:val="clear" w:color="auto" w:fill="D9D9D9" w:themeFill="background1" w:themeFillShade="D9"/>
          </w:tcPr>
          <w:p w14:paraId="4D086942" w14:textId="6C4B06E0" w:rsidR="00931979" w:rsidRPr="00931979" w:rsidRDefault="00931979" w:rsidP="009319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1979">
              <w:rPr>
                <w:rFonts w:ascii="Times New Roman" w:hAnsi="Times New Roman" w:cs="Times New Roman"/>
                <w:b/>
                <w:szCs w:val="24"/>
              </w:rPr>
              <w:t>Before etching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56BAD64D" w14:textId="4F15E42E" w:rsidR="00931979" w:rsidRPr="00931979" w:rsidRDefault="00931979" w:rsidP="009319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1979">
              <w:rPr>
                <w:rFonts w:ascii="Times New Roman" w:hAnsi="Times New Roman" w:cs="Times New Roman"/>
                <w:b/>
                <w:szCs w:val="24"/>
              </w:rPr>
              <w:t>After Etching</w:t>
            </w:r>
          </w:p>
        </w:tc>
      </w:tr>
      <w:tr w:rsidR="00FE6391" w:rsidRPr="00693604" w14:paraId="6749C71E" w14:textId="77777777" w:rsidTr="002B1237">
        <w:trPr>
          <w:trHeight w:val="449"/>
        </w:trPr>
        <w:tc>
          <w:tcPr>
            <w:tcW w:w="4600" w:type="dxa"/>
            <w:vAlign w:val="center"/>
          </w:tcPr>
          <w:p w14:paraId="4704DC3B" w14:textId="62655356" w:rsidR="00FE6391" w:rsidRPr="00931979" w:rsidRDefault="00FE6391" w:rsidP="009319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Is the glass transparent?</w:t>
            </w:r>
          </w:p>
        </w:tc>
        <w:tc>
          <w:tcPr>
            <w:tcW w:w="1927" w:type="dxa"/>
            <w:vAlign w:val="center"/>
          </w:tcPr>
          <w:p w14:paraId="20819FD3" w14:textId="4DA83917" w:rsidR="00FE6391" w:rsidRPr="00931979" w:rsidRDefault="00FE6391" w:rsidP="00931979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7DD13B5" w14:textId="462D29C5" w:rsidR="00FE6391" w:rsidRPr="00931979" w:rsidRDefault="00FE6391" w:rsidP="00931979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FE6391" w:rsidRPr="00693604" w14:paraId="7E63C954" w14:textId="77777777" w:rsidTr="002B1237">
        <w:trPr>
          <w:trHeight w:val="431"/>
        </w:trPr>
        <w:tc>
          <w:tcPr>
            <w:tcW w:w="4600" w:type="dxa"/>
            <w:vAlign w:val="center"/>
          </w:tcPr>
          <w:p w14:paraId="1468A4DD" w14:textId="643AE452" w:rsidR="00FE6391" w:rsidRPr="00931979" w:rsidRDefault="00FE6391" w:rsidP="009319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s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the surface of the glass smooth or rough?</w:t>
            </w:r>
          </w:p>
        </w:tc>
        <w:tc>
          <w:tcPr>
            <w:tcW w:w="1927" w:type="dxa"/>
            <w:vAlign w:val="center"/>
          </w:tcPr>
          <w:p w14:paraId="0D897965" w14:textId="0F82950B" w:rsidR="00FE6391" w:rsidRPr="00931979" w:rsidRDefault="00FE6391" w:rsidP="00931979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E02D9A0" w14:textId="49A30EFB" w:rsidR="00FE6391" w:rsidRPr="00931979" w:rsidRDefault="00FE6391" w:rsidP="00931979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14:paraId="6FA61420" w14:textId="77777777" w:rsidR="00FE6391" w:rsidRDefault="00FE6391" w:rsidP="00931979">
      <w:pPr>
        <w:spacing w:before="120"/>
        <w:ind w:left="446" w:hanging="446"/>
        <w:rPr>
          <w:rFonts w:ascii="Times New Roman" w:hAnsi="Times New Roman" w:cs="Times New Roman"/>
          <w:b/>
          <w:kern w:val="0"/>
          <w:szCs w:val="24"/>
          <w:u w:val="single"/>
        </w:rPr>
      </w:pPr>
    </w:p>
    <w:p w14:paraId="1DB8C9B7" w14:textId="2B596227" w:rsidR="00931979" w:rsidRPr="00931979" w:rsidRDefault="00931979" w:rsidP="00931979">
      <w:pPr>
        <w:spacing w:before="120"/>
        <w:ind w:left="446" w:hanging="446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>E</w:t>
      </w:r>
      <w:r w:rsidRPr="00931979">
        <w:rPr>
          <w:rFonts w:ascii="Times New Roman" w:hAnsi="Times New Roman" w:cs="Times New Roman"/>
          <w:b/>
          <w:kern w:val="0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Pr="00931979">
        <w:rPr>
          <w:rFonts w:ascii="Times New Roman" w:hAnsi="Times New Roman" w:cs="Times New Roman"/>
          <w:b/>
          <w:kern w:val="0"/>
          <w:szCs w:val="24"/>
          <w:u w:val="single"/>
        </w:rPr>
        <w:t>Discussion</w:t>
      </w:r>
    </w:p>
    <w:p w14:paraId="269A5F86" w14:textId="42561D2B" w:rsidR="00931979" w:rsidRPr="00616133" w:rsidRDefault="008010ED" w:rsidP="008010ED">
      <w:pPr>
        <w:pStyle w:val="ListParagraph"/>
        <w:spacing w:before="120"/>
        <w:ind w:leftChars="202" w:left="808" w:hanging="32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>
        <w:rPr>
          <w:rFonts w:ascii="Times New Roman" w:hAnsi="Times New Roman" w:cs="Times New Roman"/>
          <w:szCs w:val="24"/>
        </w:rPr>
        <w:tab/>
      </w:r>
      <w:r w:rsidR="00994B8B">
        <w:rPr>
          <w:rFonts w:ascii="Times New Roman" w:hAnsi="Times New Roman" w:cs="Times New Roman"/>
          <w:szCs w:val="24"/>
        </w:rPr>
        <w:t>Suggest</w:t>
      </w:r>
      <w:r w:rsidR="00931979" w:rsidRPr="00616133">
        <w:rPr>
          <w:rFonts w:ascii="Times New Roman" w:hAnsi="Times New Roman" w:cs="Times New Roman"/>
          <w:szCs w:val="24"/>
        </w:rPr>
        <w:t xml:space="preserve"> a hazard warning label for</w:t>
      </w:r>
      <w:r w:rsidR="00FE6391">
        <w:rPr>
          <w:rFonts w:ascii="Times New Roman" w:hAnsi="Times New Roman" w:cs="Times New Roman" w:hint="eastAsia"/>
          <w:szCs w:val="24"/>
        </w:rPr>
        <w:t xml:space="preserve"> a bottle of </w:t>
      </w:r>
      <w:r w:rsidR="00931979" w:rsidRPr="00616133">
        <w:rPr>
          <w:rFonts w:ascii="Times New Roman" w:hAnsi="Times New Roman" w:cs="Times New Roman"/>
          <w:szCs w:val="24"/>
        </w:rPr>
        <w:t xml:space="preserve">etching solution. </w:t>
      </w:r>
    </w:p>
    <w:tbl>
      <w:tblPr>
        <w:tblStyle w:val="TableGrid"/>
        <w:tblW w:w="900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ED1A86" w:rsidRPr="000F35CD" w14:paraId="11D5D5DD" w14:textId="77777777" w:rsidTr="00A0443F">
        <w:tc>
          <w:tcPr>
            <w:tcW w:w="9000" w:type="dxa"/>
            <w:tcBorders>
              <w:bottom w:val="single" w:sz="4" w:space="0" w:color="auto"/>
            </w:tcBorders>
          </w:tcPr>
          <w:p w14:paraId="39C9E7FE" w14:textId="525AF6E3" w:rsidR="00ED1A86" w:rsidRPr="00ED1A86" w:rsidRDefault="007E33CB" w:rsidP="00A0443F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</w:tr>
    </w:tbl>
    <w:p w14:paraId="0551403E" w14:textId="072615B0" w:rsidR="008010ED" w:rsidRDefault="008010ED" w:rsidP="008010ED">
      <w:pPr>
        <w:pStyle w:val="ListParagraph"/>
        <w:spacing w:before="120"/>
        <w:ind w:leftChars="202" w:left="808" w:hanging="32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>
        <w:rPr>
          <w:rFonts w:ascii="Times New Roman" w:hAnsi="Times New Roman" w:cs="Times New Roman"/>
          <w:szCs w:val="24"/>
        </w:rPr>
        <w:tab/>
        <w:t xml:space="preserve">Suggest </w:t>
      </w:r>
      <w:r w:rsidR="00994B8B">
        <w:rPr>
          <w:rFonts w:ascii="Times New Roman" w:hAnsi="Times New Roman" w:cs="Times New Roman"/>
          <w:szCs w:val="24"/>
        </w:rPr>
        <w:t>an</w:t>
      </w:r>
      <w:r>
        <w:rPr>
          <w:rFonts w:ascii="Times New Roman" w:hAnsi="Times New Roman" w:cs="Times New Roman"/>
          <w:szCs w:val="24"/>
        </w:rPr>
        <w:t xml:space="preserve">other </w:t>
      </w:r>
      <w:r w:rsidR="006312C7">
        <w:rPr>
          <w:rFonts w:ascii="Times New Roman" w:hAnsi="Times New Roman" w:cs="Times New Roman"/>
          <w:szCs w:val="24"/>
        </w:rPr>
        <w:t>daily</w:t>
      </w:r>
      <w:r w:rsidR="00994B8B">
        <w:rPr>
          <w:rFonts w:ascii="Times New Roman" w:hAnsi="Times New Roman" w:cs="Times New Roman"/>
          <w:szCs w:val="24"/>
        </w:rPr>
        <w:t>-life</w:t>
      </w:r>
      <w:r w:rsidR="006312C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application of acid corrosion.</w:t>
      </w:r>
    </w:p>
    <w:tbl>
      <w:tblPr>
        <w:tblStyle w:val="TableGrid"/>
        <w:tblW w:w="900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8010ED" w:rsidRPr="000F35CD" w14:paraId="1B0DC8F2" w14:textId="77777777" w:rsidTr="008010ED">
        <w:tc>
          <w:tcPr>
            <w:tcW w:w="9000" w:type="dxa"/>
            <w:tcBorders>
              <w:bottom w:val="single" w:sz="4" w:space="0" w:color="auto"/>
            </w:tcBorders>
          </w:tcPr>
          <w:p w14:paraId="49AA0850" w14:textId="49A0DF14" w:rsidR="008010ED" w:rsidRPr="008010ED" w:rsidRDefault="007E33CB" w:rsidP="008010ED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</w:tr>
    </w:tbl>
    <w:p w14:paraId="417CEAFD" w14:textId="77777777" w:rsidR="00FE6391" w:rsidRDefault="00FE6391" w:rsidP="00931979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</w:p>
    <w:p w14:paraId="24535E17" w14:textId="06EE7F51" w:rsidR="00931979" w:rsidRPr="00931979" w:rsidRDefault="00931979" w:rsidP="00931979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>F.</w:t>
      </w:r>
      <w:r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Pr="00931979">
        <w:rPr>
          <w:rFonts w:ascii="Times New Roman" w:hAnsi="Times New Roman" w:cs="Times New Roman"/>
          <w:b/>
          <w:kern w:val="0"/>
          <w:szCs w:val="24"/>
          <w:u w:val="single"/>
        </w:rPr>
        <w:t>Conclusion</w:t>
      </w:r>
    </w:p>
    <w:p w14:paraId="2D4D4B29" w14:textId="75770B0C" w:rsidR="00931979" w:rsidRPr="00931979" w:rsidRDefault="00931979" w:rsidP="002B1237">
      <w:pPr>
        <w:spacing w:before="120"/>
        <w:ind w:leftChars="177" w:left="426" w:hanging="1"/>
        <w:rPr>
          <w:rFonts w:ascii="Times New Roman" w:hAnsi="Times New Roman" w:cs="Times New Roman"/>
          <w:szCs w:val="24"/>
        </w:rPr>
      </w:pPr>
      <w:r w:rsidRPr="00931979">
        <w:rPr>
          <w:rFonts w:ascii="Times New Roman" w:hAnsi="Times New Roman" w:cs="Times New Roman"/>
          <w:szCs w:val="24"/>
        </w:rPr>
        <w:t xml:space="preserve">The </w:t>
      </w:r>
      <w:r w:rsidR="00FE6391">
        <w:rPr>
          <w:rFonts w:ascii="Times New Roman" w:hAnsi="Times New Roman" w:cs="Times New Roman" w:hint="eastAsia"/>
          <w:szCs w:val="24"/>
        </w:rPr>
        <w:t>piece</w:t>
      </w:r>
      <w:r w:rsidR="00FE6391" w:rsidRPr="00931979">
        <w:rPr>
          <w:rFonts w:ascii="Times New Roman" w:hAnsi="Times New Roman" w:cs="Times New Roman"/>
          <w:szCs w:val="24"/>
        </w:rPr>
        <w:t xml:space="preserve"> </w:t>
      </w:r>
      <w:r w:rsidRPr="00931979">
        <w:rPr>
          <w:rFonts w:ascii="Times New Roman" w:hAnsi="Times New Roman" w:cs="Times New Roman"/>
          <w:szCs w:val="24"/>
        </w:rPr>
        <w:t xml:space="preserve">of glass turned </w:t>
      </w:r>
      <w:r w:rsidR="007E33CB" w:rsidRPr="002B1237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     </w:t>
      </w:r>
      <w:r w:rsidR="002B1237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     </w:t>
      </w:r>
      <w:r w:rsidR="007E33CB" w:rsidRPr="002B1237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     </w:t>
      </w:r>
      <w:r w:rsidRPr="00931979">
        <w:rPr>
          <w:rFonts w:ascii="Times New Roman" w:hAnsi="Times New Roman" w:cs="Times New Roman"/>
          <w:szCs w:val="24"/>
        </w:rPr>
        <w:t xml:space="preserve"> and </w:t>
      </w:r>
      <w:r w:rsidR="007E33CB" w:rsidRPr="002B1237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           </w:t>
      </w:r>
      <w:r w:rsidR="007E33CB">
        <w:rPr>
          <w:rFonts w:ascii="Times New Roman" w:hAnsi="Times New Roman" w:cs="Times New Roman"/>
          <w:color w:val="FF0000"/>
          <w:szCs w:val="24"/>
        </w:rPr>
        <w:t xml:space="preserve"> </w:t>
      </w:r>
      <w:r w:rsidR="00DC3F3A">
        <w:rPr>
          <w:rFonts w:ascii="Times New Roman" w:hAnsi="Times New Roman" w:cs="Times New Roman" w:hint="eastAsia"/>
          <w:szCs w:val="24"/>
        </w:rPr>
        <w:t xml:space="preserve">by the </w:t>
      </w:r>
      <w:r w:rsidRPr="00931979">
        <w:rPr>
          <w:rFonts w:ascii="Times New Roman" w:hAnsi="Times New Roman" w:cs="Times New Roman"/>
          <w:szCs w:val="24"/>
        </w:rPr>
        <w:t>corrosi</w:t>
      </w:r>
      <w:r w:rsidR="00DC3F3A">
        <w:rPr>
          <w:rFonts w:ascii="Times New Roman" w:hAnsi="Times New Roman" w:cs="Times New Roman" w:hint="eastAsia"/>
          <w:szCs w:val="24"/>
        </w:rPr>
        <w:t xml:space="preserve">ve action of an </w:t>
      </w:r>
      <w:r w:rsidR="00DC3F3A" w:rsidRPr="002B1237">
        <w:rPr>
          <w:rFonts w:ascii="Times New Roman" w:hAnsi="Times New Roman" w:cs="Times New Roman"/>
          <w:szCs w:val="24"/>
        </w:rPr>
        <w:t>____</w:t>
      </w:r>
      <w:r w:rsidR="00DC3F3A" w:rsidRPr="002B1237">
        <w:rPr>
          <w:rFonts w:ascii="Times New Roman" w:hAnsi="Times New Roman" w:cs="Times New Roman" w:hint="eastAsia"/>
          <w:szCs w:val="24"/>
        </w:rPr>
        <w:t>________</w:t>
      </w:r>
      <w:r w:rsidRPr="00931979">
        <w:rPr>
          <w:rFonts w:ascii="Times New Roman" w:hAnsi="Times New Roman" w:cs="Times New Roman"/>
          <w:szCs w:val="24"/>
        </w:rPr>
        <w:t>.</w:t>
      </w:r>
    </w:p>
    <w:p w14:paraId="2205D13B" w14:textId="08660E45" w:rsidR="006A2E56" w:rsidRDefault="006015F7" w:rsidP="002B1237">
      <w:pPr>
        <w:widowControl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 w:hint="eastAsia"/>
          <w:b/>
          <w:noProof/>
          <w:sz w:val="28"/>
          <w:szCs w:val="28"/>
        </w:rPr>
        <w:lastRenderedPageBreak/>
        <w:t xml:space="preserve">II. </w:t>
      </w:r>
      <w:r w:rsidR="00864D05" w:rsidRPr="00864D05">
        <w:rPr>
          <w:rFonts w:ascii="Times New Roman" w:hAnsi="Times New Roman" w:cs="Times New Roman"/>
          <w:b/>
          <w:noProof/>
          <w:sz w:val="28"/>
          <w:szCs w:val="28"/>
        </w:rPr>
        <w:t>Corrosion of metals by acid</w:t>
      </w:r>
    </w:p>
    <w:p w14:paraId="179BDD74" w14:textId="77777777" w:rsidR="006A2E56" w:rsidRDefault="006A2E56" w:rsidP="005D75D5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</w:p>
    <w:p w14:paraId="3C6F958B" w14:textId="1B142A39" w:rsidR="001054B6" w:rsidRDefault="00782AF9" w:rsidP="005D75D5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>A</w:t>
      </w:r>
      <w:r w:rsidR="005D75D5" w:rsidRPr="001413F1">
        <w:rPr>
          <w:rFonts w:ascii="Times New Roman" w:hAnsi="Times New Roman" w:cs="Times New Roman"/>
          <w:b/>
          <w:kern w:val="0"/>
          <w:szCs w:val="24"/>
          <w:u w:val="single"/>
        </w:rPr>
        <w:t>.</w:t>
      </w:r>
      <w:r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E70D25" w:rsidRPr="00E70D25">
        <w:rPr>
          <w:rFonts w:ascii="Times New Roman" w:hAnsi="Times New Roman" w:cs="Times New Roman"/>
          <w:b/>
          <w:kern w:val="0"/>
          <w:szCs w:val="24"/>
          <w:u w:val="single"/>
        </w:rPr>
        <w:t>Materials</w:t>
      </w:r>
    </w:p>
    <w:p w14:paraId="0E4D67D2" w14:textId="4FA4FECD" w:rsidR="00E70D25" w:rsidRDefault="00E70D25" w:rsidP="00BE5CB2">
      <w:pPr>
        <w:spacing w:before="120"/>
        <w:ind w:left="990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>10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F74582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dilute hydrochloric acid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 xml:space="preserve">50 </w:t>
      </w:r>
      <w:r w:rsidR="00F74582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beaker </w:t>
      </w:r>
      <w:r w:rsidR="006015F7">
        <w:rPr>
          <w:rFonts w:ascii="Times New Roman" w:hAnsi="Times New Roman" w:cs="Times New Roman" w:hint="eastAsia"/>
          <w:szCs w:val="24"/>
        </w:rPr>
        <w:tab/>
      </w:r>
      <w:r w:rsidR="006015F7">
        <w:rPr>
          <w:rFonts w:ascii="Times New Roman" w:hAnsi="Times New Roman" w:cs="Times New Roman" w:hint="eastAsia"/>
          <w:szCs w:val="24"/>
        </w:rPr>
        <w:tab/>
      </w:r>
      <w:r>
        <w:rPr>
          <w:rFonts w:ascii="Times New Roman" w:hAnsi="Times New Roman" w:cs="Times New Roman"/>
          <w:szCs w:val="24"/>
        </w:rPr>
        <w:t>× 1</w:t>
      </w:r>
      <w:r w:rsidRPr="0069360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4373D756" w14:textId="5ED745D3" w:rsidR="00E70D25" w:rsidRDefault="00E70D25" w:rsidP="00BE5CB2">
      <w:pPr>
        <w:spacing w:before="120"/>
        <w:ind w:left="990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>electronic</w:t>
      </w:r>
      <w:proofErr w:type="gramEnd"/>
      <w:r>
        <w:rPr>
          <w:rFonts w:ascii="Times New Roman" w:hAnsi="Times New Roman" w:cs="Times New Roman"/>
          <w:szCs w:val="24"/>
        </w:rPr>
        <w:t xml:space="preserve"> balance </w:t>
      </w:r>
      <w:r w:rsidR="006015F7">
        <w:rPr>
          <w:rFonts w:ascii="Times New Roman" w:hAnsi="Times New Roman" w:cs="Times New Roman" w:hint="eastAsia"/>
          <w:szCs w:val="24"/>
        </w:rPr>
        <w:tab/>
      </w:r>
      <w:r w:rsidR="006015F7">
        <w:rPr>
          <w:rFonts w:ascii="Times New Roman" w:hAnsi="Times New Roman" w:cs="Times New Roman" w:hint="eastAsia"/>
          <w:szCs w:val="24"/>
        </w:rPr>
        <w:tab/>
      </w:r>
      <w:r>
        <w:rPr>
          <w:rFonts w:ascii="Times New Roman" w:hAnsi="Times New Roman" w:cs="Times New Roman"/>
          <w:szCs w:val="24"/>
        </w:rPr>
        <w:t>× 1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 xml:space="preserve">watch glass </w:t>
      </w:r>
      <w:r w:rsidR="006015F7">
        <w:rPr>
          <w:rFonts w:ascii="Times New Roman" w:hAnsi="Times New Roman" w:cs="Times New Roman" w:hint="eastAsia"/>
          <w:szCs w:val="24"/>
        </w:rPr>
        <w:tab/>
      </w:r>
      <w:r w:rsidR="006015F7">
        <w:rPr>
          <w:rFonts w:ascii="Times New Roman" w:hAnsi="Times New Roman" w:cs="Times New Roman" w:hint="eastAsia"/>
          <w:szCs w:val="24"/>
        </w:rPr>
        <w:tab/>
      </w:r>
      <w:r>
        <w:rPr>
          <w:rFonts w:ascii="Times New Roman" w:hAnsi="Times New Roman" w:cs="Times New Roman"/>
          <w:szCs w:val="24"/>
        </w:rPr>
        <w:t>× 1</w:t>
      </w:r>
      <w:r>
        <w:rPr>
          <w:rFonts w:ascii="Times New Roman" w:hAnsi="Times New Roman" w:cs="Times New Roman"/>
          <w:szCs w:val="24"/>
        </w:rPr>
        <w:tab/>
      </w:r>
    </w:p>
    <w:p w14:paraId="4E18E8DD" w14:textId="182838CC" w:rsidR="00E70D25" w:rsidRDefault="00E70D25" w:rsidP="00BE5CB2">
      <w:pPr>
        <w:spacing w:before="120"/>
        <w:ind w:left="990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>filter</w:t>
      </w:r>
      <w:proofErr w:type="gramEnd"/>
      <w:r>
        <w:rPr>
          <w:rFonts w:ascii="Times New Roman" w:hAnsi="Times New Roman" w:cs="Times New Roman"/>
          <w:szCs w:val="24"/>
        </w:rPr>
        <w:t xml:space="preserve"> paper </w:t>
      </w:r>
      <w:r w:rsidR="006015F7">
        <w:rPr>
          <w:rFonts w:ascii="Times New Roman" w:hAnsi="Times New Roman" w:cs="Times New Roman" w:hint="eastAsia"/>
          <w:szCs w:val="24"/>
        </w:rPr>
        <w:tab/>
      </w:r>
      <w:r w:rsidR="006015F7">
        <w:rPr>
          <w:rFonts w:ascii="Times New Roman" w:hAnsi="Times New Roman" w:cs="Times New Roman" w:hint="eastAsia"/>
          <w:szCs w:val="24"/>
        </w:rPr>
        <w:tab/>
      </w:r>
      <w:r w:rsidR="006015F7">
        <w:rPr>
          <w:rFonts w:ascii="Times New Roman" w:hAnsi="Times New Roman" w:cs="Times New Roman" w:hint="eastAsia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× 1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</w:t>
      </w:r>
      <w:r>
        <w:rPr>
          <w:rFonts w:ascii="Times New Roman" w:hAnsi="Times New Roman" w:cs="Times New Roman"/>
          <w:szCs w:val="24"/>
        </w:rPr>
        <w:t xml:space="preserve"> scissors </w:t>
      </w:r>
      <w:r w:rsidR="006015F7">
        <w:rPr>
          <w:rFonts w:ascii="Times New Roman" w:hAnsi="Times New Roman" w:cs="Times New Roman" w:hint="eastAsia"/>
          <w:szCs w:val="24"/>
        </w:rPr>
        <w:tab/>
      </w:r>
      <w:r w:rsidR="006015F7">
        <w:rPr>
          <w:rFonts w:ascii="Times New Roman" w:hAnsi="Times New Roman" w:cs="Times New Roman" w:hint="eastAsia"/>
          <w:szCs w:val="24"/>
        </w:rPr>
        <w:tab/>
      </w:r>
      <w:r w:rsidR="006015F7">
        <w:rPr>
          <w:rFonts w:ascii="Times New Roman" w:hAnsi="Times New Roman" w:cs="Times New Roman" w:hint="eastAsia"/>
          <w:szCs w:val="24"/>
        </w:rPr>
        <w:tab/>
      </w:r>
      <w:r>
        <w:rPr>
          <w:rFonts w:ascii="Times New Roman" w:hAnsi="Times New Roman" w:cs="Times New Roman"/>
          <w:szCs w:val="24"/>
        </w:rPr>
        <w:t>× 1 pair</w:t>
      </w:r>
      <w:r>
        <w:rPr>
          <w:rFonts w:ascii="Times New Roman" w:hAnsi="Times New Roman" w:cs="Times New Roman"/>
          <w:szCs w:val="24"/>
        </w:rPr>
        <w:tab/>
      </w:r>
    </w:p>
    <w:p w14:paraId="2CAA5255" w14:textId="66BCB352" w:rsidR="00E70D25" w:rsidRDefault="00E70D25" w:rsidP="00BE5CB2">
      <w:pPr>
        <w:spacing w:before="120"/>
        <w:ind w:left="990" w:hanging="547"/>
        <w:rPr>
          <w:rFonts w:ascii="Times New Roman" w:hAnsi="Times New Roman" w:cs="Times New Roman"/>
          <w:szCs w:val="24"/>
        </w:rPr>
      </w:pPr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>stop watch</w:t>
      </w:r>
      <w:r>
        <w:rPr>
          <w:rFonts w:ascii="Times New Roman" w:hAnsi="Times New Roman" w:cs="Times New Roman"/>
          <w:szCs w:val="24"/>
        </w:rPr>
        <w:tab/>
      </w:r>
      <w:r w:rsidR="006015F7">
        <w:rPr>
          <w:rFonts w:ascii="Times New Roman" w:hAnsi="Times New Roman" w:cs="Times New Roman" w:hint="eastAsia"/>
          <w:szCs w:val="24"/>
        </w:rPr>
        <w:tab/>
      </w:r>
      <w:r w:rsidR="006015F7">
        <w:rPr>
          <w:rFonts w:ascii="Times New Roman" w:hAnsi="Times New Roman" w:cs="Times New Roman" w:hint="eastAsia"/>
          <w:szCs w:val="24"/>
        </w:rPr>
        <w:tab/>
      </w:r>
      <w:r w:rsidR="006015F7">
        <w:rPr>
          <w:rFonts w:ascii="Times New Roman" w:hAnsi="Times New Roman" w:cs="Times New Roman" w:hint="eastAsia"/>
          <w:szCs w:val="24"/>
        </w:rPr>
        <w:tab/>
      </w:r>
      <w:r>
        <w:rPr>
          <w:rFonts w:ascii="Times New Roman" w:hAnsi="Times New Roman" w:cs="Times New Roman"/>
          <w:szCs w:val="24"/>
        </w:rPr>
        <w:t>× 1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 xml:space="preserve">100 </w:t>
      </w:r>
      <w:r w:rsidR="00F74582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beaker </w:t>
      </w:r>
      <w:r w:rsidR="006015F7">
        <w:rPr>
          <w:rFonts w:ascii="Times New Roman" w:hAnsi="Times New Roman" w:cs="Times New Roman" w:hint="eastAsia"/>
          <w:szCs w:val="24"/>
        </w:rPr>
        <w:tab/>
      </w:r>
      <w:r>
        <w:rPr>
          <w:rFonts w:ascii="Times New Roman" w:hAnsi="Times New Roman" w:cs="Times New Roman"/>
          <w:szCs w:val="24"/>
        </w:rPr>
        <w:t>× 1</w:t>
      </w:r>
      <w:r>
        <w:rPr>
          <w:rFonts w:ascii="Times New Roman" w:hAnsi="Times New Roman" w:cs="Times New Roman"/>
          <w:szCs w:val="24"/>
        </w:rPr>
        <w:tab/>
      </w:r>
    </w:p>
    <w:p w14:paraId="3073F796" w14:textId="71F7D1AB" w:rsidR="00470A29" w:rsidRDefault="00E70D25" w:rsidP="00BE5CB2">
      <w:pPr>
        <w:spacing w:before="120"/>
        <w:ind w:left="990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 w:rsidR="00F563CE">
        <w:rPr>
          <w:rFonts w:ascii="Times New Roman" w:hAnsi="Times New Roman" w:cs="Times New Roman"/>
          <w:szCs w:val="24"/>
        </w:rPr>
        <w:t>forceps</w:t>
      </w:r>
      <w:proofErr w:type="gramEnd"/>
      <w:r w:rsidR="00F563CE">
        <w:rPr>
          <w:rFonts w:ascii="Times New Roman" w:hAnsi="Times New Roman" w:cs="Times New Roman"/>
          <w:szCs w:val="24"/>
        </w:rPr>
        <w:t xml:space="preserve"> </w:t>
      </w:r>
      <w:r w:rsidR="006015F7">
        <w:rPr>
          <w:rFonts w:ascii="Times New Roman" w:hAnsi="Times New Roman" w:cs="Times New Roman" w:hint="eastAsia"/>
          <w:szCs w:val="24"/>
        </w:rPr>
        <w:tab/>
      </w:r>
      <w:r w:rsidR="006015F7">
        <w:rPr>
          <w:rFonts w:ascii="Times New Roman" w:hAnsi="Times New Roman" w:cs="Times New Roman" w:hint="eastAsia"/>
          <w:szCs w:val="24"/>
        </w:rPr>
        <w:tab/>
      </w:r>
      <w:r w:rsidR="006015F7">
        <w:rPr>
          <w:rFonts w:ascii="Times New Roman" w:hAnsi="Times New Roman" w:cs="Times New Roman" w:hint="eastAsia"/>
          <w:szCs w:val="24"/>
        </w:rPr>
        <w:tab/>
      </w:r>
      <w:r w:rsidR="006015F7">
        <w:rPr>
          <w:rFonts w:ascii="Times New Roman" w:hAnsi="Times New Roman" w:cs="Times New Roman" w:hint="eastAsia"/>
          <w:szCs w:val="24"/>
        </w:rPr>
        <w:tab/>
      </w:r>
      <w:r w:rsidR="00F563CE">
        <w:rPr>
          <w:rFonts w:ascii="Times New Roman" w:hAnsi="Times New Roman" w:cs="Times New Roman"/>
          <w:szCs w:val="24"/>
        </w:rPr>
        <w:t>× 1 pair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470A29" w:rsidRPr="00693604">
        <w:rPr>
          <w:rFonts w:ascii="Times New Roman" w:hAnsi="Times New Roman" w:cs="Times New Roman"/>
          <w:szCs w:val="24"/>
        </w:rPr>
        <w:t xml:space="preserve">●  </w:t>
      </w:r>
      <w:r w:rsidR="00F563CE">
        <w:rPr>
          <w:rFonts w:ascii="Times New Roman" w:hAnsi="Times New Roman" w:cs="Times New Roman"/>
          <w:szCs w:val="24"/>
        </w:rPr>
        <w:t xml:space="preserve">oven </w:t>
      </w:r>
      <w:r w:rsidR="006015F7">
        <w:rPr>
          <w:rFonts w:ascii="Times New Roman" w:hAnsi="Times New Roman" w:cs="Times New Roman" w:hint="eastAsia"/>
          <w:szCs w:val="24"/>
        </w:rPr>
        <w:tab/>
      </w:r>
      <w:r w:rsidR="006015F7">
        <w:rPr>
          <w:rFonts w:ascii="Times New Roman" w:hAnsi="Times New Roman" w:cs="Times New Roman" w:hint="eastAsia"/>
          <w:szCs w:val="24"/>
        </w:rPr>
        <w:tab/>
      </w:r>
      <w:r w:rsidR="006015F7">
        <w:rPr>
          <w:rFonts w:ascii="Times New Roman" w:hAnsi="Times New Roman" w:cs="Times New Roman" w:hint="eastAsia"/>
          <w:szCs w:val="24"/>
        </w:rPr>
        <w:tab/>
      </w:r>
      <w:r w:rsidR="00F563CE">
        <w:rPr>
          <w:rFonts w:ascii="Times New Roman" w:hAnsi="Times New Roman" w:cs="Times New Roman"/>
          <w:szCs w:val="24"/>
        </w:rPr>
        <w:t>× 1</w:t>
      </w:r>
    </w:p>
    <w:p w14:paraId="555AD168" w14:textId="4B337233" w:rsidR="00470A29" w:rsidRDefault="00470A29" w:rsidP="004679AE">
      <w:pPr>
        <w:spacing w:before="120"/>
        <w:ind w:left="990" w:hanging="547"/>
        <w:rPr>
          <w:rFonts w:ascii="Times New Roman" w:hAnsi="Times New Roman" w:cs="Times New Roman"/>
          <w:b/>
          <w:kern w:val="0"/>
          <w:szCs w:val="24"/>
          <w:u w:val="single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 w:rsidR="00F82A41">
        <w:rPr>
          <w:rFonts w:ascii="Times New Roman" w:hAnsi="Times New Roman" w:cs="Times New Roman"/>
          <w:szCs w:val="24"/>
        </w:rPr>
        <w:t>Metal</w:t>
      </w:r>
      <w:proofErr w:type="gramEnd"/>
      <w:r w:rsidR="00F82A41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0.5 g </w:t>
      </w:r>
      <w:proofErr w:type="spellStart"/>
      <w:r w:rsidRPr="00470A29">
        <w:rPr>
          <w:rFonts w:ascii="Times New Roman" w:hAnsi="Times New Roman" w:cs="Times New Roman"/>
          <w:szCs w:val="24"/>
          <w:u w:val="single"/>
        </w:rPr>
        <w:t>aluminium</w:t>
      </w:r>
      <w:proofErr w:type="spellEnd"/>
      <w:r w:rsidRPr="00470A29">
        <w:rPr>
          <w:rFonts w:ascii="Times New Roman" w:hAnsi="Times New Roman" w:cs="Times New Roman"/>
          <w:szCs w:val="24"/>
          <w:u w:val="single"/>
        </w:rPr>
        <w:t xml:space="preserve"> / magnesium / iron / copper / zinc</w:t>
      </w:r>
      <w:r>
        <w:rPr>
          <w:rFonts w:ascii="Times New Roman" w:hAnsi="Times New Roman" w:cs="Times New Roman"/>
          <w:szCs w:val="24"/>
        </w:rPr>
        <w:t xml:space="preserve"> </w:t>
      </w:r>
      <w:r w:rsidR="0048342D">
        <w:rPr>
          <w:rFonts w:ascii="Times New Roman" w:hAnsi="Times New Roman" w:cs="Times New Roman"/>
          <w:szCs w:val="24"/>
        </w:rPr>
        <w:t>(</w:t>
      </w:r>
      <w:r w:rsidR="004679AE">
        <w:rPr>
          <w:rFonts w:ascii="Times New Roman" w:hAnsi="Times New Roman" w:cs="Times New Roman"/>
          <w:szCs w:val="24"/>
        </w:rPr>
        <w:t xml:space="preserve">one </w:t>
      </w:r>
      <w:r w:rsidR="0048342D">
        <w:rPr>
          <w:rFonts w:ascii="Times New Roman" w:hAnsi="Times New Roman" w:cs="Times New Roman"/>
          <w:szCs w:val="24"/>
        </w:rPr>
        <w:t xml:space="preserve">type </w:t>
      </w:r>
      <w:r w:rsidR="005B7A72">
        <w:rPr>
          <w:rFonts w:ascii="Times New Roman" w:hAnsi="Times New Roman" w:cs="Times New Roman" w:hint="eastAsia"/>
          <w:szCs w:val="24"/>
        </w:rPr>
        <w:t>each</w:t>
      </w:r>
      <w:r w:rsidR="005B7A72">
        <w:rPr>
          <w:rFonts w:ascii="Times New Roman" w:hAnsi="Times New Roman" w:cs="Times New Roman"/>
          <w:szCs w:val="24"/>
        </w:rPr>
        <w:t xml:space="preserve"> </w:t>
      </w:r>
      <w:r w:rsidR="004679AE">
        <w:rPr>
          <w:rFonts w:ascii="Times New Roman" w:hAnsi="Times New Roman" w:cs="Times New Roman"/>
          <w:szCs w:val="24"/>
        </w:rPr>
        <w:t>group)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1BAA821C" w14:textId="77777777" w:rsidR="008010ED" w:rsidRDefault="008010ED" w:rsidP="00470A29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</w:p>
    <w:p w14:paraId="4E8B8B46" w14:textId="144EABC6" w:rsidR="00470A29" w:rsidRPr="00470A29" w:rsidRDefault="00782AF9" w:rsidP="00470A29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 xml:space="preserve">B.  </w:t>
      </w:r>
      <w:r w:rsidR="00470A29" w:rsidRPr="00470A29">
        <w:rPr>
          <w:rFonts w:ascii="Times New Roman" w:hAnsi="Times New Roman" w:cs="Times New Roman"/>
          <w:b/>
          <w:kern w:val="0"/>
          <w:szCs w:val="24"/>
          <w:u w:val="single"/>
        </w:rPr>
        <w:t>Safety Precaution</w:t>
      </w:r>
    </w:p>
    <w:p w14:paraId="56FFDA05" w14:textId="0FB0E9B8" w:rsidR="00470A29" w:rsidRDefault="00470A29" w:rsidP="002B1237">
      <w:pPr>
        <w:pStyle w:val="ListParagraph"/>
        <w:numPr>
          <w:ilvl w:val="0"/>
          <w:numId w:val="25"/>
        </w:numPr>
        <w:spacing w:before="120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Wear safety </w:t>
      </w:r>
      <w:r w:rsidR="006560A6">
        <w:rPr>
          <w:rFonts w:ascii="Times New Roman" w:hAnsi="Times New Roman" w:cs="Times New Roman"/>
          <w:szCs w:val="24"/>
        </w:rPr>
        <w:t xml:space="preserve">goggles </w:t>
      </w:r>
      <w:r>
        <w:rPr>
          <w:rFonts w:ascii="Times New Roman" w:hAnsi="Times New Roman" w:cs="Times New Roman"/>
          <w:szCs w:val="24"/>
        </w:rPr>
        <w:t>and protective gloves.</w:t>
      </w:r>
    </w:p>
    <w:p w14:paraId="11760F88" w14:textId="1721A370" w:rsidR="00470A29" w:rsidRDefault="0048342D" w:rsidP="002B1237">
      <w:pPr>
        <w:pStyle w:val="ListParagraph"/>
        <w:numPr>
          <w:ilvl w:val="0"/>
          <w:numId w:val="25"/>
        </w:numPr>
        <w:spacing w:before="120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 a</w:t>
      </w:r>
      <w:r w:rsidR="00470A29">
        <w:rPr>
          <w:rFonts w:ascii="Times New Roman" w:hAnsi="Times New Roman" w:cs="Times New Roman"/>
          <w:szCs w:val="24"/>
        </w:rPr>
        <w:t xml:space="preserve">ware </w:t>
      </w:r>
      <w:r>
        <w:rPr>
          <w:rFonts w:ascii="Times New Roman" w:hAnsi="Times New Roman" w:cs="Times New Roman"/>
          <w:szCs w:val="24"/>
        </w:rPr>
        <w:t xml:space="preserve">of </w:t>
      </w:r>
      <w:r w:rsidR="00470A29">
        <w:rPr>
          <w:rFonts w:ascii="Times New Roman" w:hAnsi="Times New Roman" w:cs="Times New Roman"/>
          <w:szCs w:val="24"/>
        </w:rPr>
        <w:t>the sharp edge of metal</w:t>
      </w:r>
      <w:r>
        <w:rPr>
          <w:rFonts w:ascii="Times New Roman" w:hAnsi="Times New Roman" w:cs="Times New Roman"/>
          <w:szCs w:val="24"/>
        </w:rPr>
        <w:t xml:space="preserve"> to avoid being cut</w:t>
      </w:r>
      <w:r w:rsidR="00470A29" w:rsidRPr="00D87330">
        <w:rPr>
          <w:rFonts w:ascii="Times New Roman" w:hAnsi="Times New Roman" w:cs="Times New Roman"/>
          <w:szCs w:val="24"/>
        </w:rPr>
        <w:t>.</w:t>
      </w:r>
    </w:p>
    <w:p w14:paraId="59D85E7E" w14:textId="77777777" w:rsidR="007E33CB" w:rsidRDefault="007E33CB" w:rsidP="009A79BB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</w:p>
    <w:p w14:paraId="4D5E1A24" w14:textId="731731B6" w:rsidR="001054B6" w:rsidRPr="009A79BB" w:rsidRDefault="009A79BB" w:rsidP="009A79BB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>C.</w:t>
      </w:r>
      <w:r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470A29" w:rsidRPr="00470A29">
        <w:rPr>
          <w:rFonts w:ascii="Times New Roman" w:hAnsi="Times New Roman" w:cs="Times New Roman"/>
          <w:b/>
          <w:kern w:val="0"/>
          <w:szCs w:val="24"/>
          <w:u w:val="single"/>
        </w:rPr>
        <w:t>Procedure</w:t>
      </w:r>
    </w:p>
    <w:p w14:paraId="5A57CAC2" w14:textId="0F759383" w:rsidR="00470A29" w:rsidRDefault="0048342D" w:rsidP="00A20E95">
      <w:pPr>
        <w:pStyle w:val="ListParagraph"/>
        <w:widowControl/>
        <w:numPr>
          <w:ilvl w:val="0"/>
          <w:numId w:val="26"/>
        </w:numPr>
        <w:spacing w:before="120" w:after="160" w:line="360" w:lineRule="auto"/>
        <w:ind w:leftChars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Measure</w:t>
      </w:r>
      <w:r w:rsidR="00470A29">
        <w:rPr>
          <w:rFonts w:ascii="Times New Roman" w:hAnsi="Times New Roman" w:cs="Times New Roman"/>
          <w:szCs w:val="24"/>
        </w:rPr>
        <w:t xml:space="preserve"> 10 </w:t>
      </w:r>
      <w:r w:rsidR="00F74582">
        <w:rPr>
          <w:rFonts w:ascii="Times New Roman" w:hAnsi="Times New Roman" w:cs="Times New Roman"/>
          <w:szCs w:val="24"/>
        </w:rPr>
        <w:t>mL</w:t>
      </w:r>
      <w:r w:rsidR="00470A29">
        <w:rPr>
          <w:rFonts w:ascii="Times New Roman" w:hAnsi="Times New Roman" w:cs="Times New Roman"/>
          <w:szCs w:val="24"/>
        </w:rPr>
        <w:t xml:space="preserve"> dilute hydrochloric acid </w:t>
      </w:r>
      <w:r>
        <w:rPr>
          <w:rFonts w:ascii="Times New Roman" w:hAnsi="Times New Roman" w:cs="Times New Roman"/>
          <w:szCs w:val="24"/>
        </w:rPr>
        <w:t xml:space="preserve">and pour it into a </w:t>
      </w:r>
      <w:r w:rsidR="00470A29">
        <w:rPr>
          <w:rFonts w:ascii="Times New Roman" w:hAnsi="Times New Roman" w:cs="Times New Roman"/>
          <w:szCs w:val="24"/>
        </w:rPr>
        <w:t xml:space="preserve">50 </w:t>
      </w:r>
      <w:r w:rsidR="00F74582">
        <w:rPr>
          <w:rFonts w:ascii="Times New Roman" w:hAnsi="Times New Roman" w:cs="Times New Roman"/>
          <w:szCs w:val="24"/>
        </w:rPr>
        <w:t>mL</w:t>
      </w:r>
      <w:r w:rsidR="00470A29">
        <w:rPr>
          <w:rFonts w:ascii="Times New Roman" w:hAnsi="Times New Roman" w:cs="Times New Roman"/>
          <w:szCs w:val="24"/>
        </w:rPr>
        <w:t xml:space="preserve"> beaker</w:t>
      </w:r>
      <w:r>
        <w:rPr>
          <w:rFonts w:ascii="Times New Roman" w:hAnsi="Times New Roman" w:cs="Times New Roman"/>
          <w:szCs w:val="24"/>
        </w:rPr>
        <w:t>.</w:t>
      </w:r>
    </w:p>
    <w:p w14:paraId="6C5EB8B1" w14:textId="77777777" w:rsidR="00684A32" w:rsidRDefault="00470A29" w:rsidP="002B1237">
      <w:pPr>
        <w:pStyle w:val="ListParagraph"/>
        <w:widowControl/>
        <w:numPr>
          <w:ilvl w:val="0"/>
          <w:numId w:val="26"/>
        </w:numPr>
        <w:spacing w:before="120" w:after="160" w:line="276" w:lineRule="auto"/>
        <w:ind w:leftChars="0"/>
        <w:contextualSpacing/>
        <w:rPr>
          <w:rFonts w:ascii="Times New Roman" w:hAnsi="Times New Roman" w:cs="Times New Roman"/>
          <w:szCs w:val="24"/>
        </w:rPr>
      </w:pPr>
      <w:r w:rsidRPr="00D87330">
        <w:rPr>
          <w:rFonts w:ascii="Times New Roman" w:hAnsi="Times New Roman" w:cs="Times New Roman"/>
          <w:szCs w:val="24"/>
        </w:rPr>
        <w:t>Weigh 0.5</w:t>
      </w:r>
      <w:r>
        <w:rPr>
          <w:rFonts w:ascii="Times New Roman" w:hAnsi="Times New Roman" w:cs="Times New Roman"/>
          <w:szCs w:val="24"/>
        </w:rPr>
        <w:t>0</w:t>
      </w:r>
      <w:r w:rsidRPr="00D87330">
        <w:rPr>
          <w:rFonts w:ascii="Times New Roman" w:hAnsi="Times New Roman" w:cs="Times New Roman"/>
          <w:szCs w:val="24"/>
        </w:rPr>
        <w:t xml:space="preserve"> g </w:t>
      </w:r>
      <w:r w:rsidR="00B82016">
        <w:rPr>
          <w:rFonts w:ascii="Times New Roman" w:hAnsi="Times New Roman" w:cs="Times New Roman"/>
          <w:szCs w:val="24"/>
        </w:rPr>
        <w:t xml:space="preserve">of the given </w:t>
      </w:r>
      <w:r w:rsidRPr="00D87330">
        <w:rPr>
          <w:rFonts w:ascii="Times New Roman" w:hAnsi="Times New Roman" w:cs="Times New Roman"/>
          <w:szCs w:val="24"/>
        </w:rPr>
        <w:t xml:space="preserve">metal </w:t>
      </w:r>
      <w:r w:rsidR="00B82016">
        <w:rPr>
          <w:rFonts w:ascii="Times New Roman" w:hAnsi="Times New Roman" w:cs="Times New Roman"/>
          <w:szCs w:val="24"/>
        </w:rPr>
        <w:t xml:space="preserve">using </w:t>
      </w:r>
      <w:r w:rsidRPr="00D87330">
        <w:rPr>
          <w:rFonts w:ascii="Times New Roman" w:hAnsi="Times New Roman" w:cs="Times New Roman"/>
          <w:szCs w:val="24"/>
        </w:rPr>
        <w:t>an electronic balance</w:t>
      </w:r>
      <w:r>
        <w:rPr>
          <w:rFonts w:ascii="Times New Roman" w:hAnsi="Times New Roman" w:cs="Times New Roman"/>
          <w:szCs w:val="24"/>
        </w:rPr>
        <w:t xml:space="preserve"> with a watch glass</w:t>
      </w:r>
      <w:r w:rsidRPr="00D87330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Remember to take the metal by </w:t>
      </w:r>
      <w:r w:rsidRPr="00D87330">
        <w:rPr>
          <w:rFonts w:ascii="Times New Roman" w:hAnsi="Times New Roman" w:cs="Times New Roman"/>
          <w:szCs w:val="24"/>
        </w:rPr>
        <w:t>a pair of forceps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750A6DA2" w14:textId="1F4EFA16" w:rsidR="00470A29" w:rsidRPr="00D87330" w:rsidRDefault="005B7A72" w:rsidP="00A20E95">
      <w:pPr>
        <w:pStyle w:val="ListParagraph"/>
        <w:widowControl/>
        <w:numPr>
          <w:ilvl w:val="0"/>
          <w:numId w:val="26"/>
        </w:numPr>
        <w:spacing w:before="120" w:after="160" w:line="360" w:lineRule="auto"/>
        <w:ind w:leftChars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Observe </w:t>
      </w:r>
      <w:r w:rsidR="00684A32">
        <w:rPr>
          <w:rFonts w:ascii="Times New Roman" w:hAnsi="Times New Roman" w:cs="Times New Roman"/>
          <w:szCs w:val="24"/>
          <w:lang w:eastAsia="zh-HK"/>
        </w:rPr>
        <w:t xml:space="preserve">the shape of metal 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and record it </w:t>
      </w:r>
      <w:r w:rsidR="00684A32">
        <w:rPr>
          <w:rFonts w:ascii="Times New Roman" w:hAnsi="Times New Roman" w:cs="Times New Roman"/>
          <w:szCs w:val="24"/>
          <w:lang w:eastAsia="zh-HK"/>
        </w:rPr>
        <w:t>in the table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in part D2</w:t>
      </w:r>
      <w:r w:rsidR="00684A32">
        <w:rPr>
          <w:rFonts w:ascii="Times New Roman" w:hAnsi="Times New Roman" w:cs="Times New Roman"/>
          <w:szCs w:val="24"/>
          <w:lang w:eastAsia="zh-HK"/>
        </w:rPr>
        <w:t>.</w:t>
      </w:r>
    </w:p>
    <w:p w14:paraId="2C1CD50A" w14:textId="709631D1" w:rsidR="00470A29" w:rsidRDefault="00470A29" w:rsidP="002B1237">
      <w:pPr>
        <w:pStyle w:val="ListParagraph"/>
        <w:widowControl/>
        <w:numPr>
          <w:ilvl w:val="0"/>
          <w:numId w:val="26"/>
        </w:numPr>
        <w:spacing w:before="120" w:after="160" w:line="276" w:lineRule="auto"/>
        <w:ind w:leftChars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Add the </w:t>
      </w:r>
      <w:r w:rsidR="00B82016">
        <w:rPr>
          <w:rFonts w:ascii="Times New Roman" w:hAnsi="Times New Roman" w:cs="Times New Roman"/>
          <w:szCs w:val="24"/>
        </w:rPr>
        <w:t xml:space="preserve">pieces of </w:t>
      </w:r>
      <w:r>
        <w:rPr>
          <w:rFonts w:ascii="Times New Roman" w:hAnsi="Times New Roman" w:cs="Times New Roman"/>
          <w:szCs w:val="24"/>
        </w:rPr>
        <w:t xml:space="preserve">metal into the beaker with dilute hydrochloric acid and start the </w:t>
      </w:r>
      <w:r w:rsidR="000D5EE0">
        <w:rPr>
          <w:rFonts w:ascii="Times New Roman" w:hAnsi="Times New Roman" w:cs="Times New Roman"/>
          <w:szCs w:val="24"/>
        </w:rPr>
        <w:t>stopwatch</w:t>
      </w:r>
      <w:r>
        <w:rPr>
          <w:rFonts w:ascii="Times New Roman" w:hAnsi="Times New Roman" w:cs="Times New Roman"/>
          <w:szCs w:val="24"/>
        </w:rPr>
        <w:t xml:space="preserve"> at once. </w:t>
      </w:r>
      <w:r w:rsidR="00B82016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bserve</w:t>
      </w:r>
      <w:r w:rsidR="00B82016">
        <w:rPr>
          <w:rFonts w:ascii="Times New Roman" w:hAnsi="Times New Roman" w:cs="Times New Roman"/>
          <w:szCs w:val="24"/>
        </w:rPr>
        <w:t xml:space="preserve"> </w:t>
      </w:r>
      <w:r w:rsidR="000D290C">
        <w:rPr>
          <w:rFonts w:ascii="Times New Roman" w:hAnsi="Times New Roman" w:cs="Times New Roman"/>
          <w:szCs w:val="24"/>
        </w:rPr>
        <w:t>what happened to the metal.</w:t>
      </w:r>
    </w:p>
    <w:p w14:paraId="3978550E" w14:textId="29A87593" w:rsidR="00432187" w:rsidRDefault="00432187" w:rsidP="00A20E95">
      <w:pPr>
        <w:pStyle w:val="ListParagraph"/>
        <w:widowControl/>
        <w:numPr>
          <w:ilvl w:val="0"/>
          <w:numId w:val="26"/>
        </w:numPr>
        <w:spacing w:before="120" w:after="160" w:line="360" w:lineRule="auto"/>
        <w:ind w:leftChars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Add about 50</w:t>
      </w:r>
      <w:r w:rsidR="00F74582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water into a 100 </w:t>
      </w:r>
      <w:r w:rsidR="00F74582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beaker.</w:t>
      </w:r>
    </w:p>
    <w:p w14:paraId="6925BDC4" w14:textId="6329A5E3" w:rsidR="00470A29" w:rsidRDefault="00470A29" w:rsidP="002B1237">
      <w:pPr>
        <w:pStyle w:val="ListParagraph"/>
        <w:widowControl/>
        <w:numPr>
          <w:ilvl w:val="0"/>
          <w:numId w:val="26"/>
        </w:numPr>
        <w:spacing w:before="120" w:after="160" w:line="276" w:lineRule="auto"/>
        <w:ind w:leftChars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After </w:t>
      </w:r>
      <w:r w:rsidR="00805CAD">
        <w:rPr>
          <w:rFonts w:ascii="Times New Roman" w:hAnsi="Times New Roman" w:cs="Times New Roman"/>
          <w:szCs w:val="24"/>
        </w:rPr>
        <w:t xml:space="preserve">the pieces of metal have been immersed in the dilute hydrochloric acid for </w:t>
      </w:r>
      <w:r>
        <w:rPr>
          <w:rFonts w:ascii="Times New Roman" w:hAnsi="Times New Roman" w:cs="Times New Roman"/>
          <w:szCs w:val="24"/>
        </w:rPr>
        <w:t>fiv</w:t>
      </w:r>
      <w:r w:rsidR="00805CAD">
        <w:rPr>
          <w:rFonts w:ascii="Times New Roman" w:hAnsi="Times New Roman" w:cs="Times New Roman"/>
          <w:szCs w:val="24"/>
        </w:rPr>
        <w:t>e minutes, take out the metal using</w:t>
      </w:r>
      <w:r>
        <w:rPr>
          <w:rFonts w:ascii="Times New Roman" w:hAnsi="Times New Roman" w:cs="Times New Roman"/>
          <w:szCs w:val="24"/>
        </w:rPr>
        <w:t xml:space="preserve"> forceps and wash </w:t>
      </w:r>
      <w:r w:rsidR="005B7A72">
        <w:rPr>
          <w:rFonts w:ascii="Times New Roman" w:hAnsi="Times New Roman" w:cs="Times New Roman" w:hint="eastAsia"/>
          <w:szCs w:val="24"/>
        </w:rPr>
        <w:t xml:space="preserve">them </w:t>
      </w:r>
      <w:r>
        <w:rPr>
          <w:rFonts w:ascii="Times New Roman" w:hAnsi="Times New Roman" w:cs="Times New Roman"/>
          <w:szCs w:val="24"/>
        </w:rPr>
        <w:t xml:space="preserve">with </w:t>
      </w:r>
      <w:r w:rsidR="00805CAD">
        <w:rPr>
          <w:rFonts w:ascii="Times New Roman" w:hAnsi="Times New Roman" w:cs="Times New Roman"/>
          <w:szCs w:val="24"/>
        </w:rPr>
        <w:t>the water in the</w:t>
      </w:r>
      <w:r>
        <w:rPr>
          <w:rFonts w:ascii="Times New Roman" w:hAnsi="Times New Roman" w:cs="Times New Roman"/>
          <w:szCs w:val="24"/>
        </w:rPr>
        <w:t xml:space="preserve"> 100 </w:t>
      </w:r>
      <w:r w:rsidR="00F74582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beaker.</w:t>
      </w:r>
    </w:p>
    <w:p w14:paraId="1E7573B9" w14:textId="33DCD059" w:rsidR="004F21CF" w:rsidRDefault="004F21CF" w:rsidP="004F21CF">
      <w:pPr>
        <w:pStyle w:val="ListParagraph"/>
        <w:widowControl/>
        <w:numPr>
          <w:ilvl w:val="0"/>
          <w:numId w:val="26"/>
        </w:numPr>
        <w:spacing w:before="120" w:after="160" w:line="360" w:lineRule="auto"/>
        <w:ind w:leftChars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Dry the metal by filter paper and </w:t>
      </w:r>
      <w:r w:rsidR="00E339FA">
        <w:rPr>
          <w:rFonts w:ascii="Times New Roman" w:hAnsi="Times New Roman" w:cs="Times New Roman"/>
          <w:szCs w:val="24"/>
        </w:rPr>
        <w:t xml:space="preserve">then </w:t>
      </w:r>
      <w:r>
        <w:rPr>
          <w:rFonts w:ascii="Times New Roman" w:hAnsi="Times New Roman" w:cs="Times New Roman"/>
          <w:szCs w:val="24"/>
        </w:rPr>
        <w:t xml:space="preserve">place the metal in </w:t>
      </w:r>
      <w:r w:rsidR="00E339FA">
        <w:rPr>
          <w:rFonts w:ascii="Times New Roman" w:hAnsi="Times New Roman" w:cs="Times New Roman"/>
          <w:szCs w:val="24"/>
        </w:rPr>
        <w:t xml:space="preserve">an </w:t>
      </w:r>
      <w:r>
        <w:rPr>
          <w:rFonts w:ascii="Times New Roman" w:hAnsi="Times New Roman" w:cs="Times New Roman"/>
          <w:szCs w:val="24"/>
        </w:rPr>
        <w:t xml:space="preserve">oven </w:t>
      </w:r>
      <w:r w:rsidR="00A15D9C">
        <w:rPr>
          <w:rFonts w:ascii="Times New Roman" w:hAnsi="Times New Roman" w:cs="Times New Roman"/>
          <w:szCs w:val="24"/>
        </w:rPr>
        <w:t>s</w:t>
      </w:r>
      <w:r w:rsidR="00E339FA">
        <w:rPr>
          <w:rFonts w:ascii="Times New Roman" w:hAnsi="Times New Roman" w:cs="Times New Roman"/>
          <w:szCs w:val="24"/>
        </w:rPr>
        <w:t xml:space="preserve">et </w:t>
      </w:r>
      <w:r>
        <w:rPr>
          <w:rFonts w:ascii="Times New Roman" w:hAnsi="Times New Roman" w:cs="Times New Roman"/>
          <w:szCs w:val="24"/>
        </w:rPr>
        <w:t>at 100</w:t>
      </w:r>
      <w:r>
        <w:rPr>
          <w:rFonts w:ascii="Times New Roman" w:hAnsi="Times New Roman" w:cs="Times New Roman"/>
          <w:szCs w:val="24"/>
          <w:vertAlign w:val="superscript"/>
        </w:rPr>
        <w:t xml:space="preserve"> </w:t>
      </w:r>
      <w:proofErr w:type="spellStart"/>
      <w:r w:rsidRPr="003A7A01">
        <w:rPr>
          <w:rFonts w:ascii="Times New Roman" w:hAnsi="Times New Roman" w:cs="Times New Roman"/>
          <w:szCs w:val="24"/>
          <w:vertAlign w:val="superscript"/>
        </w:rPr>
        <w:t>o</w:t>
      </w:r>
      <w:r>
        <w:rPr>
          <w:rFonts w:ascii="Times New Roman" w:hAnsi="Times New Roman" w:cs="Times New Roman"/>
          <w:szCs w:val="24"/>
        </w:rPr>
        <w:t>C</w:t>
      </w:r>
      <w:proofErr w:type="spellEnd"/>
      <w:r w:rsidRPr="003A7A01">
        <w:rPr>
          <w:rFonts w:ascii="Times New Roman" w:hAnsi="Times New Roman" w:cs="Times New Roman"/>
          <w:szCs w:val="24"/>
        </w:rPr>
        <w:t xml:space="preserve"> for 5 minutes.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67EDFFF0" w14:textId="62D0329B" w:rsidR="00470A29" w:rsidRDefault="00470A29" w:rsidP="00A20E95">
      <w:pPr>
        <w:pStyle w:val="ListParagraph"/>
        <w:widowControl/>
        <w:numPr>
          <w:ilvl w:val="0"/>
          <w:numId w:val="26"/>
        </w:numPr>
        <w:spacing w:before="120" w:after="160" w:line="360" w:lineRule="auto"/>
        <w:ind w:leftChars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Wei</w:t>
      </w:r>
      <w:r w:rsidR="00E339FA">
        <w:rPr>
          <w:rFonts w:ascii="Times New Roman" w:hAnsi="Times New Roman" w:cs="Times New Roman"/>
          <w:szCs w:val="24"/>
        </w:rPr>
        <w:t>gh the mass of the metal</w:t>
      </w:r>
      <w:r w:rsidR="005B7A72">
        <w:rPr>
          <w:rFonts w:ascii="Times New Roman" w:hAnsi="Times New Roman" w:cs="Times New Roman" w:hint="eastAsia"/>
          <w:szCs w:val="24"/>
        </w:rPr>
        <w:t xml:space="preserve"> and record it in the table in part D2</w:t>
      </w:r>
      <w:r>
        <w:rPr>
          <w:rFonts w:ascii="Times New Roman" w:hAnsi="Times New Roman" w:cs="Times New Roman"/>
          <w:szCs w:val="24"/>
        </w:rPr>
        <w:t>.</w:t>
      </w:r>
    </w:p>
    <w:p w14:paraId="30807E11" w14:textId="17125BC9" w:rsidR="00470A29" w:rsidRDefault="00470A29" w:rsidP="00A20E95">
      <w:pPr>
        <w:pStyle w:val="ListParagraph"/>
        <w:widowControl/>
        <w:numPr>
          <w:ilvl w:val="0"/>
          <w:numId w:val="26"/>
        </w:numPr>
        <w:spacing w:before="120" w:after="160" w:line="360" w:lineRule="auto"/>
        <w:ind w:leftChars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Share </w:t>
      </w:r>
      <w:r w:rsidR="00A15D9C">
        <w:rPr>
          <w:rFonts w:ascii="Times New Roman" w:hAnsi="Times New Roman" w:cs="Times New Roman"/>
          <w:szCs w:val="24"/>
        </w:rPr>
        <w:t xml:space="preserve">the </w:t>
      </w:r>
      <w:r w:rsidR="00F82A41">
        <w:rPr>
          <w:rFonts w:ascii="Times New Roman" w:hAnsi="Times New Roman" w:cs="Times New Roman"/>
          <w:szCs w:val="24"/>
        </w:rPr>
        <w:t xml:space="preserve">data </w:t>
      </w:r>
      <w:r w:rsidR="00A15D9C">
        <w:rPr>
          <w:rFonts w:ascii="Times New Roman" w:hAnsi="Times New Roman" w:cs="Times New Roman"/>
          <w:szCs w:val="24"/>
        </w:rPr>
        <w:t>with other groups</w:t>
      </w:r>
      <w:r w:rsidR="005B7A72">
        <w:rPr>
          <w:rFonts w:ascii="Times New Roman" w:hAnsi="Times New Roman" w:cs="Times New Roman" w:hint="eastAsia"/>
          <w:szCs w:val="24"/>
        </w:rPr>
        <w:t xml:space="preserve"> in the same team</w:t>
      </w:r>
      <w:r w:rsidR="00F82A41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Record the </w:t>
      </w:r>
      <w:r w:rsidR="005B7A72">
        <w:rPr>
          <w:rFonts w:ascii="Times New Roman" w:hAnsi="Times New Roman" w:cs="Times New Roman" w:hint="eastAsia"/>
          <w:szCs w:val="24"/>
        </w:rPr>
        <w:t>data</w:t>
      </w:r>
      <w:r w:rsidR="005B7A7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 the table</w:t>
      </w:r>
      <w:r w:rsidR="005B7A72">
        <w:rPr>
          <w:rFonts w:ascii="Times New Roman" w:hAnsi="Times New Roman" w:cs="Times New Roman" w:hint="eastAsia"/>
          <w:szCs w:val="24"/>
        </w:rPr>
        <w:t xml:space="preserve"> in part D2</w:t>
      </w:r>
      <w:r>
        <w:rPr>
          <w:rFonts w:ascii="Times New Roman" w:hAnsi="Times New Roman" w:cs="Times New Roman"/>
          <w:szCs w:val="24"/>
        </w:rPr>
        <w:t>.</w:t>
      </w:r>
    </w:p>
    <w:p w14:paraId="5C615B2C" w14:textId="47419A1B" w:rsidR="00A15D9C" w:rsidRDefault="00A15D9C" w:rsidP="002B1237">
      <w:pPr>
        <w:pStyle w:val="ListParagraph"/>
        <w:widowControl/>
        <w:spacing w:before="120" w:after="160" w:line="360" w:lineRule="auto"/>
        <w:ind w:leftChars="0" w:left="720"/>
        <w:contextualSpacing/>
        <w:rPr>
          <w:rFonts w:ascii="Times New Roman" w:hAnsi="Times New Roman" w:cs="Times New Roman"/>
          <w:szCs w:val="24"/>
        </w:rPr>
      </w:pPr>
    </w:p>
    <w:p w14:paraId="3AC1DE64" w14:textId="5947BF9F" w:rsidR="005B7A72" w:rsidRDefault="005B7A72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230348DE" w14:textId="191C0E86" w:rsidR="00A12184" w:rsidRDefault="00A12184" w:rsidP="00A12184">
      <w:pPr>
        <w:ind w:left="450" w:hanging="45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lastRenderedPageBreak/>
        <w:t>D.</w:t>
      </w:r>
      <w:r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6039AC">
        <w:rPr>
          <w:rFonts w:ascii="Times New Roman" w:hAnsi="Times New Roman" w:cs="Times New Roman"/>
          <w:b/>
          <w:kern w:val="0"/>
          <w:szCs w:val="24"/>
          <w:u w:val="single"/>
        </w:rPr>
        <w:t>Result</w:t>
      </w:r>
      <w:r w:rsidR="001054B6">
        <w:rPr>
          <w:rFonts w:ascii="Times New Roman" w:hAnsi="Times New Roman" w:cs="Times New Roman"/>
          <w:szCs w:val="24"/>
        </w:rPr>
        <w:tab/>
      </w:r>
    </w:p>
    <w:p w14:paraId="433CC3D4" w14:textId="340911C9" w:rsidR="00C22B8B" w:rsidRPr="00F05435" w:rsidRDefault="006039AC" w:rsidP="00B464BA">
      <w:pPr>
        <w:ind w:left="450" w:hanging="45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>
        <w:rPr>
          <w:rFonts w:ascii="Times New Roman" w:hAnsi="Times New Roman" w:cs="Times New Roman"/>
          <w:szCs w:val="24"/>
        </w:rPr>
        <w:tab/>
      </w:r>
      <w:r w:rsidR="00C22B8B" w:rsidRPr="00F05435">
        <w:rPr>
          <w:rFonts w:ascii="Times New Roman" w:hAnsi="Times New Roman" w:cs="Times New Roman"/>
          <w:szCs w:val="24"/>
        </w:rPr>
        <w:t xml:space="preserve">Write down </w:t>
      </w:r>
      <w:r w:rsidR="00C22B8B">
        <w:rPr>
          <w:rFonts w:ascii="Times New Roman" w:hAnsi="Times New Roman" w:cs="Times New Roman"/>
          <w:szCs w:val="24"/>
        </w:rPr>
        <w:t xml:space="preserve">the </w:t>
      </w:r>
      <w:r w:rsidR="004303AD">
        <w:rPr>
          <w:rFonts w:ascii="Times New Roman" w:hAnsi="Times New Roman" w:cs="Times New Roman"/>
          <w:szCs w:val="24"/>
        </w:rPr>
        <w:t xml:space="preserve">observable changes </w:t>
      </w:r>
      <w:r w:rsidR="00C22B8B">
        <w:rPr>
          <w:rFonts w:ascii="Times New Roman" w:hAnsi="Times New Roman" w:cs="Times New Roman"/>
          <w:szCs w:val="24"/>
        </w:rPr>
        <w:t xml:space="preserve">when adding </w:t>
      </w:r>
      <w:r w:rsidR="004303AD">
        <w:rPr>
          <w:rFonts w:ascii="Times New Roman" w:hAnsi="Times New Roman" w:cs="Times New Roman"/>
          <w:szCs w:val="24"/>
        </w:rPr>
        <w:t>the pieces of metal</w:t>
      </w:r>
      <w:r w:rsidR="00C22B8B">
        <w:rPr>
          <w:rFonts w:ascii="Times New Roman" w:hAnsi="Times New Roman" w:cs="Times New Roman"/>
          <w:szCs w:val="24"/>
        </w:rPr>
        <w:t xml:space="preserve"> into diluted</w:t>
      </w:r>
      <w:r w:rsidR="0029480A">
        <w:rPr>
          <w:rFonts w:ascii="Times New Roman" w:hAnsi="Times New Roman" w:cs="Times New Roman" w:hint="eastAsia"/>
          <w:szCs w:val="24"/>
        </w:rPr>
        <w:t xml:space="preserve"> h</w:t>
      </w:r>
      <w:r w:rsidR="0029480A">
        <w:rPr>
          <w:rFonts w:ascii="Times New Roman" w:hAnsi="Times New Roman" w:cs="Times New Roman"/>
          <w:szCs w:val="24"/>
        </w:rPr>
        <w:t>ydrochloric</w:t>
      </w:r>
      <w:r w:rsidR="00C22B8B">
        <w:rPr>
          <w:rFonts w:ascii="Times New Roman" w:hAnsi="Times New Roman" w:cs="Times New Roman"/>
          <w:szCs w:val="24"/>
        </w:rPr>
        <w:t xml:space="preserve"> acid. </w:t>
      </w:r>
    </w:p>
    <w:tbl>
      <w:tblPr>
        <w:tblStyle w:val="TableGrid"/>
        <w:tblW w:w="900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C22B8B" w14:paraId="3D386798" w14:textId="77777777" w:rsidTr="00BE5CB2">
        <w:tc>
          <w:tcPr>
            <w:tcW w:w="9000" w:type="dxa"/>
            <w:tcBorders>
              <w:bottom w:val="single" w:sz="4" w:space="0" w:color="auto"/>
            </w:tcBorders>
          </w:tcPr>
          <w:p w14:paraId="0D3173E9" w14:textId="358F391B" w:rsidR="00C22B8B" w:rsidRPr="000F35CD" w:rsidRDefault="00C22B8B" w:rsidP="006039AC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C22B8B" w14:paraId="4DF87B9B" w14:textId="77777777" w:rsidTr="00BE5CB2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37EB03AB" w14:textId="528E93AE" w:rsidR="00C22B8B" w:rsidRPr="000F35CD" w:rsidRDefault="00C22B8B" w:rsidP="006039AC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14:paraId="3F551483" w14:textId="20CBCAA9" w:rsidR="000F35CD" w:rsidRPr="00D90CAA" w:rsidRDefault="006039AC" w:rsidP="00A20E95">
      <w:pPr>
        <w:spacing w:before="12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>
        <w:rPr>
          <w:rFonts w:ascii="Times New Roman" w:hAnsi="Times New Roman" w:cs="Times New Roman"/>
          <w:szCs w:val="24"/>
        </w:rPr>
        <w:tab/>
      </w:r>
      <w:r w:rsidR="00A20E95">
        <w:rPr>
          <w:rFonts w:ascii="Times New Roman" w:hAnsi="Times New Roman" w:cs="Times New Roman"/>
          <w:szCs w:val="24"/>
        </w:rPr>
        <w:t xml:space="preserve">Complete the following table. 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1165"/>
        <w:gridCol w:w="805"/>
        <w:gridCol w:w="1175"/>
        <w:gridCol w:w="2304"/>
        <w:gridCol w:w="3261"/>
      </w:tblGrid>
      <w:tr w:rsidR="00FB1884" w14:paraId="05524EE2" w14:textId="77777777" w:rsidTr="00045C24">
        <w:trPr>
          <w:trHeight w:val="828"/>
          <w:jc w:val="center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E00CBA5" w14:textId="77777777" w:rsidR="00FB1884" w:rsidRPr="00F142A5" w:rsidRDefault="00FB1884" w:rsidP="000F35CD">
            <w:pPr>
              <w:pStyle w:val="ListParagraph"/>
              <w:ind w:leftChars="0" w:left="-23" w:firstLine="2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42A5">
              <w:rPr>
                <w:rFonts w:ascii="Times New Roman" w:hAnsi="Times New Roman" w:cs="Times New Roman"/>
                <w:b/>
                <w:szCs w:val="24"/>
              </w:rPr>
              <w:t>Metal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1C30C1C9" w14:textId="77777777" w:rsidR="00B464BA" w:rsidRDefault="00B464BA" w:rsidP="00B464BA">
            <w:pPr>
              <w:pStyle w:val="ListParagraph"/>
              <w:spacing w:line="240" w:lineRule="exact"/>
              <w:ind w:leftChars="-37" w:left="-66" w:hanging="2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Shape of metal</w:t>
            </w:r>
          </w:p>
          <w:p w14:paraId="1C130396" w14:textId="1587053A" w:rsidR="00FB1884" w:rsidRDefault="00B464BA" w:rsidP="00B464BA">
            <w:pPr>
              <w:pStyle w:val="ListParagraph"/>
              <w:spacing w:line="240" w:lineRule="exact"/>
              <w:ind w:leftChars="-37" w:left="-64" w:hanging="2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(e.g. </w:t>
            </w:r>
            <w:r>
              <w:rPr>
                <w:rFonts w:ascii="Times New Roman" w:hAnsi="Times New Roman" w:cs="Times New Roman"/>
                <w:b/>
                <w:szCs w:val="24"/>
              </w:rPr>
              <w:t>Foil, Granule, Strip, Wire, )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41A67C6B" w14:textId="4D7ECABD" w:rsidR="00FB1884" w:rsidRPr="00F142A5" w:rsidRDefault="00FB1884" w:rsidP="007E33CB">
            <w:pPr>
              <w:pStyle w:val="ListParagraph"/>
              <w:ind w:leftChars="-37" w:left="-64" w:hanging="2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Initial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 xml:space="preserve">mass ( </w:t>
            </w:r>
            <w:r w:rsidR="007E33CB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)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2AFFF9CD" w14:textId="1434904D" w:rsidR="00FB1884" w:rsidRPr="000F35CD" w:rsidRDefault="00FB1884" w:rsidP="007E33C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Final mass( </w:t>
            </w:r>
            <w:r w:rsidRPr="000F35CD">
              <w:rPr>
                <w:rFonts w:ascii="Times New Roman" w:hAnsi="Times New Roman" w:cs="Times New Roman"/>
                <w:b/>
                <w:szCs w:val="24"/>
              </w:rPr>
              <w:t xml:space="preserve"> )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391EFAA6" w14:textId="67A8B1D2" w:rsidR="00FB1884" w:rsidRPr="000F35CD" w:rsidRDefault="005B7A72" w:rsidP="007E33C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Cs w:val="24"/>
              </w:rPr>
              <w:t>ass</w:t>
            </w:r>
            <w:r w:rsidRPr="000F35C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FB1884" w:rsidRPr="000F35CD">
              <w:rPr>
                <w:rFonts w:ascii="Times New Roman" w:hAnsi="Times New Roman" w:cs="Times New Roman"/>
                <w:b/>
                <w:szCs w:val="24"/>
              </w:rPr>
              <w:t>loss (    )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06C49A6" w14:textId="1E1946D5" w:rsidR="00FB1884" w:rsidRDefault="00FB1884" w:rsidP="000D5E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0CAA">
              <w:rPr>
                <w:rFonts w:ascii="Times New Roman" w:hAnsi="Times New Roman" w:cs="Times New Roman"/>
                <w:b/>
                <w:szCs w:val="24"/>
              </w:rPr>
              <w:t>Extent of corrosion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(percentage change in mass</w:t>
            </w:r>
            <w:r w:rsidRPr="00D90CAA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FB1884" w14:paraId="0DBF15A8" w14:textId="77777777" w:rsidTr="00045C24">
        <w:trPr>
          <w:trHeight w:val="828"/>
          <w:jc w:val="center"/>
        </w:trPr>
        <w:tc>
          <w:tcPr>
            <w:tcW w:w="1350" w:type="dxa"/>
            <w:vAlign w:val="center"/>
          </w:tcPr>
          <w:p w14:paraId="41A8E508" w14:textId="1D59484A" w:rsidR="00FB1884" w:rsidRPr="00F142A5" w:rsidRDefault="00FB1884" w:rsidP="000F35CD">
            <w:pPr>
              <w:pStyle w:val="ListParagraph"/>
              <w:ind w:leftChars="0" w:left="0" w:hanging="23"/>
              <w:jc w:val="center"/>
              <w:rPr>
                <w:rFonts w:ascii="Times New Roman" w:hAnsi="Times New Roman" w:cs="Times New Roman"/>
                <w:szCs w:val="24"/>
              </w:rPr>
            </w:pPr>
            <w:r w:rsidRPr="00F142A5">
              <w:rPr>
                <w:rFonts w:ascii="Times New Roman" w:hAnsi="Times New Roman" w:cs="Times New Roman"/>
                <w:szCs w:val="24"/>
              </w:rPr>
              <w:t>Copper</w:t>
            </w:r>
          </w:p>
        </w:tc>
        <w:tc>
          <w:tcPr>
            <w:tcW w:w="1165" w:type="dxa"/>
            <w:vAlign w:val="center"/>
          </w:tcPr>
          <w:p w14:paraId="03B70E25" w14:textId="42C45001" w:rsidR="00FB1884" w:rsidRPr="00A62F64" w:rsidRDefault="00FB1884" w:rsidP="007D5FBE">
            <w:pPr>
              <w:pStyle w:val="ListParagraph"/>
              <w:tabs>
                <w:tab w:val="left" w:pos="0"/>
              </w:tabs>
              <w:ind w:leftChars="0" w:left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07672ED7" w14:textId="0D507352" w:rsidR="00FB1884" w:rsidRPr="00F142A5" w:rsidRDefault="00FB1884" w:rsidP="007D5FBE">
            <w:pPr>
              <w:pStyle w:val="ListParagraph"/>
              <w:tabs>
                <w:tab w:val="left" w:pos="0"/>
              </w:tabs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C7C93CC" w14:textId="05431B44" w:rsidR="00FB1884" w:rsidRPr="000F35CD" w:rsidRDefault="00FB1884" w:rsidP="007D5FBE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60597D78" w14:textId="6D8EB894" w:rsidR="00FB1884" w:rsidRPr="000F35CD" w:rsidRDefault="00447034" w:rsidP="002546A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14:paraId="337AEC11" w14:textId="77777777" w:rsidR="00FB1884" w:rsidRPr="002B39FA" w:rsidRDefault="00FB1884" w:rsidP="000F35CD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FB1884" w14:paraId="04872B87" w14:textId="77777777" w:rsidTr="00045C24">
        <w:trPr>
          <w:trHeight w:val="828"/>
          <w:jc w:val="center"/>
        </w:trPr>
        <w:tc>
          <w:tcPr>
            <w:tcW w:w="1350" w:type="dxa"/>
            <w:vAlign w:val="center"/>
          </w:tcPr>
          <w:p w14:paraId="76AE7A76" w14:textId="77777777" w:rsidR="00FB1884" w:rsidRPr="00F142A5" w:rsidRDefault="00FB1884" w:rsidP="000F35CD">
            <w:pPr>
              <w:pStyle w:val="ListParagraph"/>
              <w:ind w:leftChars="0" w:left="0" w:hanging="23"/>
              <w:jc w:val="center"/>
              <w:rPr>
                <w:rFonts w:ascii="Times New Roman" w:hAnsi="Times New Roman" w:cs="Times New Roman"/>
                <w:szCs w:val="24"/>
              </w:rPr>
            </w:pPr>
            <w:r w:rsidRPr="00F142A5">
              <w:rPr>
                <w:rFonts w:ascii="Times New Roman" w:hAnsi="Times New Roman" w:cs="Times New Roman"/>
                <w:szCs w:val="24"/>
              </w:rPr>
              <w:t>Iron</w:t>
            </w:r>
          </w:p>
        </w:tc>
        <w:tc>
          <w:tcPr>
            <w:tcW w:w="1165" w:type="dxa"/>
            <w:vAlign w:val="center"/>
          </w:tcPr>
          <w:p w14:paraId="286AC92A" w14:textId="003E0F62" w:rsidR="00FB1884" w:rsidRPr="00A62F64" w:rsidRDefault="00FB1884" w:rsidP="007D5FBE">
            <w:pPr>
              <w:pStyle w:val="ListParagraph"/>
              <w:tabs>
                <w:tab w:val="left" w:pos="0"/>
              </w:tabs>
              <w:ind w:leftChars="0" w:left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1E9CF60F" w14:textId="6264D067" w:rsidR="00FB1884" w:rsidRPr="00F142A5" w:rsidRDefault="00FB1884" w:rsidP="007D5FBE">
            <w:pPr>
              <w:pStyle w:val="ListParagraph"/>
              <w:tabs>
                <w:tab w:val="left" w:pos="0"/>
              </w:tabs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0698543A" w14:textId="7A79B02E" w:rsidR="00FB1884" w:rsidRPr="000F35CD" w:rsidRDefault="00FB1884" w:rsidP="007D5FBE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21258630" w14:textId="77777777" w:rsidR="00FB1884" w:rsidRPr="002B39FA" w:rsidRDefault="00FB1884" w:rsidP="000F35CD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F0A9871" w14:textId="77777777" w:rsidR="00FB1884" w:rsidRPr="002B39FA" w:rsidRDefault="00FB1884" w:rsidP="000F35CD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FB1884" w14:paraId="0DD38028" w14:textId="77777777" w:rsidTr="00045C24">
        <w:trPr>
          <w:trHeight w:val="828"/>
          <w:jc w:val="center"/>
        </w:trPr>
        <w:tc>
          <w:tcPr>
            <w:tcW w:w="1350" w:type="dxa"/>
            <w:vAlign w:val="center"/>
          </w:tcPr>
          <w:p w14:paraId="509D92EA" w14:textId="77777777" w:rsidR="00FB1884" w:rsidRPr="00F142A5" w:rsidRDefault="00FB1884" w:rsidP="000F35CD">
            <w:pPr>
              <w:pStyle w:val="ListParagraph"/>
              <w:ind w:leftChars="0" w:left="0" w:hanging="23"/>
              <w:jc w:val="center"/>
              <w:rPr>
                <w:rFonts w:ascii="Times New Roman" w:hAnsi="Times New Roman" w:cs="Times New Roman"/>
                <w:szCs w:val="24"/>
              </w:rPr>
            </w:pPr>
            <w:r w:rsidRPr="00F142A5">
              <w:rPr>
                <w:rFonts w:ascii="Times New Roman" w:hAnsi="Times New Roman" w:cs="Times New Roman"/>
                <w:szCs w:val="24"/>
              </w:rPr>
              <w:t>M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F142A5">
              <w:rPr>
                <w:rFonts w:ascii="Times New Roman" w:hAnsi="Times New Roman" w:cs="Times New Roman"/>
                <w:szCs w:val="24"/>
              </w:rPr>
              <w:t xml:space="preserve">gnesium </w:t>
            </w:r>
          </w:p>
        </w:tc>
        <w:tc>
          <w:tcPr>
            <w:tcW w:w="1165" w:type="dxa"/>
            <w:vAlign w:val="center"/>
          </w:tcPr>
          <w:p w14:paraId="5066E246" w14:textId="67E0CDFC" w:rsidR="00FB1884" w:rsidRPr="00A62F64" w:rsidRDefault="00FB1884" w:rsidP="007D5FBE">
            <w:pPr>
              <w:pStyle w:val="ListParagraph"/>
              <w:tabs>
                <w:tab w:val="left" w:pos="0"/>
              </w:tabs>
              <w:ind w:leftChars="0" w:left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4819EFAD" w14:textId="509BE16C" w:rsidR="00FB1884" w:rsidRPr="00F142A5" w:rsidRDefault="00FB1884" w:rsidP="007D5FBE">
            <w:pPr>
              <w:pStyle w:val="ListParagraph"/>
              <w:tabs>
                <w:tab w:val="left" w:pos="0"/>
              </w:tabs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260CA36E" w14:textId="2968C28F" w:rsidR="00FB1884" w:rsidRPr="000F35CD" w:rsidRDefault="00FB1884" w:rsidP="007D5FBE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38E69E83" w14:textId="77777777" w:rsidR="00FB1884" w:rsidRPr="002B39FA" w:rsidRDefault="00FB1884" w:rsidP="000F35CD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459A31D" w14:textId="77777777" w:rsidR="00FB1884" w:rsidRPr="002B39FA" w:rsidRDefault="00FB1884" w:rsidP="000F35CD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FB1884" w14:paraId="46CA2A99" w14:textId="77777777" w:rsidTr="00045C24">
        <w:trPr>
          <w:trHeight w:val="828"/>
          <w:jc w:val="center"/>
        </w:trPr>
        <w:tc>
          <w:tcPr>
            <w:tcW w:w="1350" w:type="dxa"/>
            <w:vAlign w:val="center"/>
          </w:tcPr>
          <w:p w14:paraId="05E8323C" w14:textId="77777777" w:rsidR="00FB1884" w:rsidRPr="00F142A5" w:rsidRDefault="00FB1884" w:rsidP="000F35CD">
            <w:pPr>
              <w:pStyle w:val="ListParagraph"/>
              <w:ind w:leftChars="0" w:left="0" w:hanging="23"/>
              <w:jc w:val="center"/>
              <w:rPr>
                <w:rFonts w:ascii="Times New Roman" w:hAnsi="Times New Roman" w:cs="Times New Roman"/>
                <w:szCs w:val="24"/>
              </w:rPr>
            </w:pPr>
            <w:r w:rsidRPr="00F142A5">
              <w:rPr>
                <w:rFonts w:ascii="Times New Roman" w:hAnsi="Times New Roman" w:cs="Times New Roman"/>
                <w:szCs w:val="24"/>
              </w:rPr>
              <w:t>Zinc</w:t>
            </w:r>
          </w:p>
        </w:tc>
        <w:tc>
          <w:tcPr>
            <w:tcW w:w="1165" w:type="dxa"/>
            <w:vAlign w:val="center"/>
          </w:tcPr>
          <w:p w14:paraId="1C6AFDC2" w14:textId="364B1CE8" w:rsidR="00FB1884" w:rsidRPr="00A62F64" w:rsidRDefault="00FB1884" w:rsidP="007D5FBE">
            <w:pPr>
              <w:pStyle w:val="ListParagraph"/>
              <w:tabs>
                <w:tab w:val="left" w:pos="0"/>
              </w:tabs>
              <w:ind w:leftChars="0" w:left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37DBE803" w14:textId="0723DC8E" w:rsidR="00FB1884" w:rsidRPr="00F142A5" w:rsidRDefault="00FB1884" w:rsidP="007D5FBE">
            <w:pPr>
              <w:pStyle w:val="ListParagraph"/>
              <w:tabs>
                <w:tab w:val="left" w:pos="0"/>
              </w:tabs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0A60881F" w14:textId="32FCA684" w:rsidR="00FB1884" w:rsidRPr="000F35CD" w:rsidRDefault="00FB1884" w:rsidP="007D5FBE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790C9926" w14:textId="77777777" w:rsidR="00FB1884" w:rsidRPr="002B39FA" w:rsidRDefault="00FB1884" w:rsidP="000F35CD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66EE167" w14:textId="77777777" w:rsidR="00FB1884" w:rsidRPr="002B39FA" w:rsidRDefault="00FB1884" w:rsidP="000F35CD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FB1884" w14:paraId="7E35A518" w14:textId="77777777" w:rsidTr="00045C24">
        <w:trPr>
          <w:trHeight w:val="828"/>
          <w:jc w:val="center"/>
        </w:trPr>
        <w:tc>
          <w:tcPr>
            <w:tcW w:w="1350" w:type="dxa"/>
            <w:vAlign w:val="center"/>
          </w:tcPr>
          <w:p w14:paraId="54D104ED" w14:textId="77777777" w:rsidR="00FB1884" w:rsidRPr="00F142A5" w:rsidRDefault="00FB1884" w:rsidP="000F35CD">
            <w:pPr>
              <w:pStyle w:val="ListParagraph"/>
              <w:ind w:leftChars="0" w:left="0" w:hanging="23"/>
              <w:jc w:val="center"/>
              <w:rPr>
                <w:rFonts w:ascii="Times New Roman" w:hAnsi="Times New Roman" w:cs="Times New Roman"/>
                <w:szCs w:val="24"/>
              </w:rPr>
            </w:pPr>
            <w:r w:rsidRPr="00F142A5">
              <w:rPr>
                <w:rFonts w:ascii="Times New Roman" w:hAnsi="Times New Roman" w:cs="Times New Roman"/>
                <w:szCs w:val="24"/>
              </w:rPr>
              <w:t>Aluminum</w:t>
            </w:r>
          </w:p>
        </w:tc>
        <w:tc>
          <w:tcPr>
            <w:tcW w:w="1165" w:type="dxa"/>
            <w:vAlign w:val="center"/>
          </w:tcPr>
          <w:p w14:paraId="401FED60" w14:textId="7AA0C8C5" w:rsidR="00FB1884" w:rsidRPr="00A62F64" w:rsidRDefault="00FB1884" w:rsidP="007D5FBE">
            <w:pPr>
              <w:pStyle w:val="ListParagraph"/>
              <w:tabs>
                <w:tab w:val="left" w:pos="0"/>
              </w:tabs>
              <w:ind w:leftChars="0" w:left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71B6CDAA" w14:textId="05D0F1C8" w:rsidR="00FB1884" w:rsidRPr="00F142A5" w:rsidRDefault="00FB1884" w:rsidP="007D5FBE">
            <w:pPr>
              <w:pStyle w:val="ListParagraph"/>
              <w:tabs>
                <w:tab w:val="left" w:pos="0"/>
              </w:tabs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0CFCDD3C" w14:textId="218CE322" w:rsidR="00FB1884" w:rsidRPr="000F35CD" w:rsidRDefault="00FB1884" w:rsidP="007D5FBE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00E7A26D" w14:textId="77777777" w:rsidR="00FB1884" w:rsidRPr="002B39FA" w:rsidRDefault="00FB1884" w:rsidP="000F35CD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1EA8D25" w14:textId="77777777" w:rsidR="00FB1884" w:rsidRPr="002B39FA" w:rsidRDefault="00FB1884" w:rsidP="000F35CD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14:paraId="6C86BBF2" w14:textId="77777777" w:rsidR="000F35CD" w:rsidRDefault="000F35CD" w:rsidP="000F35CD">
      <w:pPr>
        <w:pStyle w:val="ListParagraph"/>
        <w:ind w:leftChars="0" w:left="0"/>
        <w:rPr>
          <w:rFonts w:ascii="Times New Roman" w:hAnsi="Times New Roman" w:cs="Times New Roman"/>
          <w:szCs w:val="24"/>
        </w:rPr>
      </w:pPr>
    </w:p>
    <w:p w14:paraId="69B0D5D9" w14:textId="069DB24A" w:rsidR="00D90CAA" w:rsidRPr="00D90CAA" w:rsidRDefault="000D5EE0" w:rsidP="00D90CAA">
      <w:pPr>
        <w:ind w:left="450" w:hanging="45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E</w:t>
      </w:r>
      <w:r w:rsidR="00D90CAA" w:rsidRPr="00D90CAA">
        <w:rPr>
          <w:rFonts w:ascii="Times New Roman" w:hAnsi="Times New Roman" w:cs="Times New Roman"/>
          <w:b/>
          <w:szCs w:val="24"/>
          <w:u w:val="single"/>
        </w:rPr>
        <w:t>.</w:t>
      </w:r>
      <w:r w:rsidR="00D90CAA" w:rsidRPr="00D90CAA">
        <w:rPr>
          <w:rFonts w:ascii="Times New Roman" w:hAnsi="Times New Roman" w:cs="Times New Roman"/>
          <w:b/>
          <w:szCs w:val="24"/>
          <w:u w:val="single"/>
        </w:rPr>
        <w:tab/>
        <w:t>Discussion</w:t>
      </w:r>
    </w:p>
    <w:p w14:paraId="4008D27A" w14:textId="67559167" w:rsidR="00D90CAA" w:rsidRPr="00D90CAA" w:rsidRDefault="00D90CAA" w:rsidP="00D90CAA">
      <w:pPr>
        <w:pStyle w:val="ListParagraph"/>
        <w:widowControl/>
        <w:numPr>
          <w:ilvl w:val="0"/>
          <w:numId w:val="27"/>
        </w:numPr>
        <w:spacing w:before="120" w:after="160" w:line="259" w:lineRule="auto"/>
        <w:ind w:leftChars="0" w:left="360"/>
        <w:contextualSpacing/>
        <w:rPr>
          <w:rFonts w:ascii="Times New Roman" w:hAnsi="Times New Roman" w:cs="Times New Roman"/>
          <w:szCs w:val="24"/>
        </w:rPr>
      </w:pPr>
      <w:r w:rsidRPr="00D90CAA">
        <w:rPr>
          <w:rFonts w:ascii="Times New Roman" w:hAnsi="Times New Roman" w:cs="Times New Roman"/>
          <w:szCs w:val="24"/>
        </w:rPr>
        <w:t>Is the experiment</w:t>
      </w:r>
      <w:r w:rsidR="00A15D9C">
        <w:rPr>
          <w:rFonts w:ascii="Times New Roman" w:hAnsi="Times New Roman" w:cs="Times New Roman"/>
          <w:szCs w:val="24"/>
        </w:rPr>
        <w:t xml:space="preserve"> a</w:t>
      </w:r>
      <w:r w:rsidRPr="00D90CAA">
        <w:rPr>
          <w:rFonts w:ascii="Times New Roman" w:hAnsi="Times New Roman" w:cs="Times New Roman"/>
          <w:szCs w:val="24"/>
        </w:rPr>
        <w:t xml:space="preserve"> fair</w:t>
      </w:r>
      <w:r w:rsidR="00A15D9C">
        <w:rPr>
          <w:rFonts w:ascii="Times New Roman" w:hAnsi="Times New Roman" w:cs="Times New Roman"/>
          <w:szCs w:val="24"/>
        </w:rPr>
        <w:t xml:space="preserve"> test</w:t>
      </w:r>
      <w:r w:rsidRPr="00D90CAA">
        <w:rPr>
          <w:rFonts w:ascii="Times New Roman" w:hAnsi="Times New Roman" w:cs="Times New Roman"/>
          <w:szCs w:val="24"/>
        </w:rPr>
        <w:t xml:space="preserve">? </w:t>
      </w:r>
      <w:r w:rsidR="005D31D8">
        <w:rPr>
          <w:rFonts w:ascii="Times New Roman" w:hAnsi="Times New Roman" w:cs="Times New Roman"/>
          <w:szCs w:val="24"/>
        </w:rPr>
        <w:t xml:space="preserve"> </w:t>
      </w:r>
      <w:r w:rsidRPr="00D90CAA">
        <w:rPr>
          <w:rFonts w:ascii="Times New Roman" w:hAnsi="Times New Roman" w:cs="Times New Roman"/>
          <w:szCs w:val="24"/>
        </w:rPr>
        <w:t>Suggest way</w:t>
      </w:r>
      <w:r w:rsidR="004679AE">
        <w:rPr>
          <w:rFonts w:ascii="Times New Roman" w:hAnsi="Times New Roman" w:cs="Times New Roman"/>
          <w:szCs w:val="24"/>
        </w:rPr>
        <w:t>(s)</w:t>
      </w:r>
      <w:r w:rsidRPr="00D90CAA">
        <w:rPr>
          <w:rFonts w:ascii="Times New Roman" w:hAnsi="Times New Roman" w:cs="Times New Roman"/>
          <w:szCs w:val="24"/>
        </w:rPr>
        <w:t xml:space="preserve"> to make it </w:t>
      </w:r>
      <w:r w:rsidR="0019591E">
        <w:rPr>
          <w:rFonts w:ascii="Times New Roman" w:hAnsi="Times New Roman" w:cs="Times New Roman"/>
          <w:szCs w:val="24"/>
        </w:rPr>
        <w:t xml:space="preserve">more </w:t>
      </w:r>
      <w:r w:rsidRPr="00D90CAA">
        <w:rPr>
          <w:rFonts w:ascii="Times New Roman" w:hAnsi="Times New Roman" w:cs="Times New Roman"/>
          <w:szCs w:val="24"/>
        </w:rPr>
        <w:t>fair.</w:t>
      </w:r>
    </w:p>
    <w:tbl>
      <w:tblPr>
        <w:tblStyle w:val="TableGrid"/>
        <w:tblW w:w="927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D90CAA" w14:paraId="32ADFCDB" w14:textId="77777777" w:rsidTr="00BE5CB2">
        <w:tc>
          <w:tcPr>
            <w:tcW w:w="9270" w:type="dxa"/>
            <w:tcBorders>
              <w:top w:val="nil"/>
              <w:bottom w:val="single" w:sz="4" w:space="0" w:color="auto"/>
            </w:tcBorders>
          </w:tcPr>
          <w:p w14:paraId="0E92D97B" w14:textId="2866DCC0" w:rsidR="00D90CAA" w:rsidRPr="00D90CAA" w:rsidRDefault="00D90CAA" w:rsidP="00B67A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F25CA50" w14:textId="0CFE7513" w:rsidR="00D90CAA" w:rsidRPr="00D90CAA" w:rsidRDefault="005869C3" w:rsidP="00D90CAA">
      <w:pPr>
        <w:pStyle w:val="ListParagraph"/>
        <w:widowControl/>
        <w:numPr>
          <w:ilvl w:val="0"/>
          <w:numId w:val="27"/>
        </w:numPr>
        <w:spacing w:before="120" w:after="160" w:line="259" w:lineRule="auto"/>
        <w:ind w:leftChars="0" w:left="36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State possible </w:t>
      </w:r>
      <w:r w:rsidR="00D90CAA" w:rsidRPr="00D90CAA">
        <w:rPr>
          <w:rFonts w:ascii="Times New Roman" w:hAnsi="Times New Roman" w:cs="Times New Roman"/>
          <w:szCs w:val="24"/>
        </w:rPr>
        <w:t>error(s) in the experiment.</w:t>
      </w:r>
    </w:p>
    <w:tbl>
      <w:tblPr>
        <w:tblStyle w:val="TableGrid"/>
        <w:tblW w:w="927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D90CAA" w14:paraId="2E74B49C" w14:textId="77777777" w:rsidTr="007E33CB">
        <w:trPr>
          <w:trHeight w:val="432"/>
        </w:trPr>
        <w:tc>
          <w:tcPr>
            <w:tcW w:w="9270" w:type="dxa"/>
          </w:tcPr>
          <w:p w14:paraId="07B7BA5A" w14:textId="0D2F88F8" w:rsidR="00D90CAA" w:rsidRPr="00D90CAA" w:rsidRDefault="00D90CAA" w:rsidP="00B6153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D90CAA" w14:paraId="3B76B1C2" w14:textId="77777777" w:rsidTr="007E33CB">
        <w:trPr>
          <w:trHeight w:val="576"/>
        </w:trPr>
        <w:tc>
          <w:tcPr>
            <w:tcW w:w="9270" w:type="dxa"/>
          </w:tcPr>
          <w:p w14:paraId="45E69F36" w14:textId="73A6560D" w:rsidR="00D90CAA" w:rsidRPr="00D90CAA" w:rsidRDefault="00D90CAA" w:rsidP="00D90CAA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14:paraId="65BC5ECC" w14:textId="77777777" w:rsidR="00BE5CB2" w:rsidRDefault="00BE5CB2" w:rsidP="00BE5CB2">
      <w:pPr>
        <w:ind w:left="450" w:hanging="450"/>
        <w:rPr>
          <w:rFonts w:ascii="Times New Roman" w:hAnsi="Times New Roman" w:cs="Times New Roman"/>
          <w:b/>
          <w:szCs w:val="24"/>
          <w:u w:val="single"/>
        </w:rPr>
      </w:pPr>
    </w:p>
    <w:p w14:paraId="44EB88C4" w14:textId="6973E262" w:rsidR="00D90CAA" w:rsidRPr="00BE5CB2" w:rsidRDefault="000D5EE0" w:rsidP="00BE5CB2">
      <w:pPr>
        <w:ind w:left="450" w:hanging="45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F</w:t>
      </w:r>
      <w:r w:rsidR="00D90CAA" w:rsidRPr="00BE5CB2">
        <w:rPr>
          <w:rFonts w:ascii="Times New Roman" w:hAnsi="Times New Roman" w:cs="Times New Roman"/>
          <w:b/>
          <w:szCs w:val="24"/>
          <w:u w:val="single"/>
        </w:rPr>
        <w:t xml:space="preserve">. </w:t>
      </w:r>
      <w:r w:rsidR="00D90CAA" w:rsidRPr="00BE5CB2">
        <w:rPr>
          <w:rFonts w:ascii="Times New Roman" w:hAnsi="Times New Roman" w:cs="Times New Roman"/>
          <w:b/>
          <w:szCs w:val="24"/>
          <w:u w:val="single"/>
        </w:rPr>
        <w:tab/>
        <w:t>Conclusion</w:t>
      </w:r>
    </w:p>
    <w:p w14:paraId="5A4B7622" w14:textId="649AD483" w:rsidR="007E33CB" w:rsidRDefault="007E33CB" w:rsidP="007E33CB">
      <w:pPr>
        <w:pStyle w:val="ListParagraph"/>
        <w:widowControl/>
        <w:spacing w:before="120" w:after="160" w:line="259" w:lineRule="auto"/>
        <w:ind w:leftChars="0" w:left="360"/>
        <w:contextualSpacing/>
        <w:rPr>
          <w:rFonts w:ascii="Times New Roman" w:hAnsi="Times New Roman" w:cs="Times New Roman"/>
          <w:szCs w:val="24"/>
        </w:rPr>
      </w:pPr>
      <w:r w:rsidRPr="00D90CAA">
        <w:rPr>
          <w:rFonts w:ascii="Times New Roman" w:hAnsi="Times New Roman" w:cs="Times New Roman"/>
          <w:szCs w:val="24"/>
        </w:rPr>
        <w:t>The extent of corrosion of different metals</w:t>
      </w:r>
      <w:r>
        <w:rPr>
          <w:rFonts w:ascii="Times New Roman" w:hAnsi="Times New Roman" w:cs="Times New Roman"/>
          <w:szCs w:val="24"/>
        </w:rPr>
        <w:t xml:space="preserve"> by acid</w:t>
      </w:r>
      <w:r w:rsidRPr="00D90CAA">
        <w:rPr>
          <w:rFonts w:ascii="Times New Roman" w:hAnsi="Times New Roman" w:cs="Times New Roman"/>
          <w:szCs w:val="24"/>
        </w:rPr>
        <w:t xml:space="preserve"> in ascending order is</w:t>
      </w:r>
      <w:r w:rsidR="000D598F">
        <w:rPr>
          <w:rFonts w:ascii="Times New Roman" w:hAnsi="Times New Roman" w:cs="Times New Roman"/>
          <w:szCs w:val="24"/>
        </w:rPr>
        <w:t>:</w:t>
      </w:r>
      <w:r w:rsidRPr="00D90CAA">
        <w:rPr>
          <w:rFonts w:ascii="Times New Roman" w:hAnsi="Times New Roman" w:cs="Times New Roman"/>
          <w:szCs w:val="24"/>
        </w:rPr>
        <w:t xml:space="preserve">  </w:t>
      </w:r>
    </w:p>
    <w:p w14:paraId="22D79CA7" w14:textId="77777777" w:rsidR="00B464BA" w:rsidRPr="00D90CAA" w:rsidRDefault="00B464BA" w:rsidP="00B464BA">
      <w:pPr>
        <w:pStyle w:val="ListParagraph"/>
        <w:widowControl/>
        <w:spacing w:before="120" w:after="160" w:line="240" w:lineRule="exact"/>
        <w:ind w:leftChars="0" w:left="357"/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27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7E33CB" w14:paraId="3FEE38F5" w14:textId="77777777" w:rsidTr="009B2C73">
        <w:tc>
          <w:tcPr>
            <w:tcW w:w="9270" w:type="dxa"/>
            <w:tcBorders>
              <w:top w:val="nil"/>
              <w:bottom w:val="single" w:sz="4" w:space="0" w:color="auto"/>
            </w:tcBorders>
          </w:tcPr>
          <w:p w14:paraId="1BFFD07E" w14:textId="77777777" w:rsidR="007E33CB" w:rsidRPr="002B1237" w:rsidRDefault="007E33CB" w:rsidP="009B2C73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</w:tbl>
    <w:p w14:paraId="34EA141E" w14:textId="77777777" w:rsidR="007E33CB" w:rsidRDefault="007E33CB" w:rsidP="00D90CAA">
      <w:pPr>
        <w:pStyle w:val="ListParagraph"/>
        <w:ind w:leftChars="0" w:left="0"/>
        <w:jc w:val="center"/>
        <w:rPr>
          <w:rFonts w:ascii="Times New Roman" w:hAnsi="Times New Roman" w:cs="Times New Roman"/>
          <w:szCs w:val="24"/>
        </w:rPr>
      </w:pPr>
    </w:p>
    <w:p w14:paraId="7B859EA5" w14:textId="1D847ECC" w:rsidR="000F35CD" w:rsidRPr="00045C24" w:rsidRDefault="00D90CAA" w:rsidP="00D90CAA">
      <w:pPr>
        <w:pStyle w:val="ListParagraph"/>
        <w:ind w:leftChars="0" w:left="0"/>
        <w:jc w:val="center"/>
        <w:rPr>
          <w:rFonts w:ascii="Times New Roman" w:hAnsi="Times New Roman" w:cs="Times New Roman"/>
          <w:b/>
          <w:szCs w:val="24"/>
        </w:rPr>
      </w:pPr>
      <w:r w:rsidRPr="00045C24">
        <w:rPr>
          <w:rFonts w:ascii="Times New Roman" w:hAnsi="Times New Roman" w:cs="Times New Roman"/>
          <w:b/>
          <w:szCs w:val="24"/>
        </w:rPr>
        <w:t>End</w:t>
      </w:r>
    </w:p>
    <w:sectPr w:rsidR="000F35CD" w:rsidRPr="00045C24" w:rsidSect="009F5A01">
      <w:headerReference w:type="default" r:id="rId10"/>
      <w:footerReference w:type="default" r:id="rId11"/>
      <w:pgSz w:w="11906" w:h="16838" w:code="9"/>
      <w:pgMar w:top="1080" w:right="836" w:bottom="720" w:left="1260" w:header="706" w:footer="5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A5073" w14:textId="77777777" w:rsidR="00863BA7" w:rsidRDefault="00863BA7" w:rsidP="009957D3">
      <w:r>
        <w:separator/>
      </w:r>
    </w:p>
  </w:endnote>
  <w:endnote w:type="continuationSeparator" w:id="0">
    <w:p w14:paraId="75BCEFF4" w14:textId="77777777" w:rsidR="00863BA7" w:rsidRDefault="00863BA7" w:rsidP="0099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036503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3D3D22A9" w14:textId="5EC9E1AA" w:rsidR="003B4EED" w:rsidRPr="00217227" w:rsidRDefault="003B4EED">
        <w:pPr>
          <w:pStyle w:val="Footer"/>
          <w:jc w:val="center"/>
          <w:rPr>
            <w:sz w:val="22"/>
          </w:rPr>
        </w:pPr>
        <w:r w:rsidRPr="00217227">
          <w:rPr>
            <w:rFonts w:ascii="Times New Roman" w:hAnsi="Times New Roman" w:cs="Times New Roman"/>
            <w:sz w:val="22"/>
          </w:rPr>
          <w:fldChar w:fldCharType="begin"/>
        </w:r>
        <w:r w:rsidRPr="00217227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217227">
          <w:rPr>
            <w:rFonts w:ascii="Times New Roman" w:hAnsi="Times New Roman" w:cs="Times New Roman"/>
            <w:sz w:val="22"/>
          </w:rPr>
          <w:fldChar w:fldCharType="separate"/>
        </w:r>
        <w:r w:rsidR="00447034">
          <w:rPr>
            <w:rFonts w:ascii="Times New Roman" w:hAnsi="Times New Roman" w:cs="Times New Roman"/>
            <w:noProof/>
            <w:sz w:val="22"/>
          </w:rPr>
          <w:t>5</w:t>
        </w:r>
        <w:r w:rsidRPr="00217227">
          <w:rPr>
            <w:rFonts w:ascii="Times New Roman" w:hAnsi="Times New Roman" w:cs="Times New Roman"/>
            <w:noProof/>
            <w:sz w:val="22"/>
          </w:rPr>
          <w:fldChar w:fldCharType="end"/>
        </w:r>
      </w:p>
    </w:sdtContent>
  </w:sdt>
  <w:p w14:paraId="65F9C3DC" w14:textId="77777777" w:rsidR="003B4EED" w:rsidRDefault="003B4EED" w:rsidP="003F4A56">
    <w:pPr>
      <w:pStyle w:val="Footer"/>
      <w:ind w:right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79540" w14:textId="77777777" w:rsidR="00863BA7" w:rsidRDefault="00863BA7" w:rsidP="009957D3">
      <w:r>
        <w:separator/>
      </w:r>
    </w:p>
  </w:footnote>
  <w:footnote w:type="continuationSeparator" w:id="0">
    <w:p w14:paraId="60BEA0E8" w14:textId="77777777" w:rsidR="00863BA7" w:rsidRDefault="00863BA7" w:rsidP="0099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C75D1" w14:textId="77777777" w:rsidR="003B4EED" w:rsidRDefault="003B4EED" w:rsidP="0074565C">
    <w:pPr>
      <w:pStyle w:val="Header"/>
      <w:tabs>
        <w:tab w:val="clear" w:pos="9360"/>
        <w:tab w:val="right" w:pos="9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AEE"/>
    <w:multiLevelType w:val="hybridMultilevel"/>
    <w:tmpl w:val="A030C820"/>
    <w:lvl w:ilvl="0" w:tplc="9B2C890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A5D3F"/>
    <w:multiLevelType w:val="hybridMultilevel"/>
    <w:tmpl w:val="E1A29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1DFC"/>
    <w:multiLevelType w:val="hybridMultilevel"/>
    <w:tmpl w:val="7BF4C852"/>
    <w:lvl w:ilvl="0" w:tplc="94809CD0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59401C2"/>
    <w:multiLevelType w:val="hybridMultilevel"/>
    <w:tmpl w:val="D2BAA2F2"/>
    <w:lvl w:ilvl="0" w:tplc="78EEB1AE">
      <w:start w:val="1"/>
      <w:numFmt w:val="lowerLetter"/>
      <w:lvlText w:val="%1."/>
      <w:lvlJc w:val="left"/>
      <w:pPr>
        <w:ind w:left="1080" w:hanging="360"/>
      </w:pPr>
      <w:rPr>
        <w:rFonts w:asciiTheme="minorEastAsia" w:hAnsiTheme="minorEastAsia" w:cs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EE6ABB"/>
    <w:multiLevelType w:val="multilevel"/>
    <w:tmpl w:val="C7DE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6299B"/>
    <w:multiLevelType w:val="hybridMultilevel"/>
    <w:tmpl w:val="3C7CC408"/>
    <w:lvl w:ilvl="0" w:tplc="BBFA0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B142D8"/>
    <w:multiLevelType w:val="hybridMultilevel"/>
    <w:tmpl w:val="49D24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D46FC"/>
    <w:multiLevelType w:val="hybridMultilevel"/>
    <w:tmpl w:val="DC74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30015"/>
    <w:multiLevelType w:val="hybridMultilevel"/>
    <w:tmpl w:val="D286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C747A"/>
    <w:multiLevelType w:val="hybridMultilevel"/>
    <w:tmpl w:val="FCA2974C"/>
    <w:lvl w:ilvl="0" w:tplc="9976C194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30B638E"/>
    <w:multiLevelType w:val="hybridMultilevel"/>
    <w:tmpl w:val="EEB07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079CD"/>
    <w:multiLevelType w:val="hybridMultilevel"/>
    <w:tmpl w:val="E2A8FFA2"/>
    <w:lvl w:ilvl="0" w:tplc="5F42EAE4">
      <w:start w:val="9"/>
      <w:numFmt w:val="bullet"/>
      <w:lvlText w:val=""/>
      <w:lvlJc w:val="left"/>
      <w:pPr>
        <w:ind w:left="85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1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480" w:hanging="480"/>
      </w:pPr>
      <w:rPr>
        <w:rFonts w:ascii="Wingdings" w:hAnsi="Wingdings" w:hint="default"/>
      </w:rPr>
    </w:lvl>
  </w:abstractNum>
  <w:abstractNum w:abstractNumId="12" w15:restartNumberingAfterBreak="0">
    <w:nsid w:val="458D7C88"/>
    <w:multiLevelType w:val="hybridMultilevel"/>
    <w:tmpl w:val="FED8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24357"/>
    <w:multiLevelType w:val="hybridMultilevel"/>
    <w:tmpl w:val="3CA4C39E"/>
    <w:lvl w:ilvl="0" w:tplc="19508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8676FF"/>
    <w:multiLevelType w:val="hybridMultilevel"/>
    <w:tmpl w:val="4BEC2F40"/>
    <w:lvl w:ilvl="0" w:tplc="B514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37487"/>
    <w:multiLevelType w:val="hybridMultilevel"/>
    <w:tmpl w:val="5D04FAA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1C3CF7"/>
    <w:multiLevelType w:val="hybridMultilevel"/>
    <w:tmpl w:val="551217F6"/>
    <w:lvl w:ilvl="0" w:tplc="390CE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C46648"/>
    <w:multiLevelType w:val="hybridMultilevel"/>
    <w:tmpl w:val="3816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64C06"/>
    <w:multiLevelType w:val="hybridMultilevel"/>
    <w:tmpl w:val="00A89222"/>
    <w:lvl w:ilvl="0" w:tplc="A038F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22C51"/>
    <w:multiLevelType w:val="hybridMultilevel"/>
    <w:tmpl w:val="4928E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177C0"/>
    <w:multiLevelType w:val="hybridMultilevel"/>
    <w:tmpl w:val="8202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D07B0"/>
    <w:multiLevelType w:val="hybridMultilevel"/>
    <w:tmpl w:val="D286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45D14"/>
    <w:multiLevelType w:val="hybridMultilevel"/>
    <w:tmpl w:val="0090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A5B9C"/>
    <w:multiLevelType w:val="hybridMultilevel"/>
    <w:tmpl w:val="DADC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36C09"/>
    <w:multiLevelType w:val="hybridMultilevel"/>
    <w:tmpl w:val="FED8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B6051"/>
    <w:multiLevelType w:val="hybridMultilevel"/>
    <w:tmpl w:val="F4E6C73E"/>
    <w:lvl w:ilvl="0" w:tplc="B2A4B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BC3A68"/>
    <w:multiLevelType w:val="hybridMultilevel"/>
    <w:tmpl w:val="F9E6A988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24"/>
  </w:num>
  <w:num w:numId="5">
    <w:abstractNumId w:val="15"/>
  </w:num>
  <w:num w:numId="6">
    <w:abstractNumId w:val="9"/>
  </w:num>
  <w:num w:numId="7">
    <w:abstractNumId w:val="21"/>
  </w:num>
  <w:num w:numId="8">
    <w:abstractNumId w:val="23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4"/>
  </w:num>
  <w:num w:numId="14">
    <w:abstractNumId w:val="12"/>
  </w:num>
  <w:num w:numId="15">
    <w:abstractNumId w:val="8"/>
  </w:num>
  <w:num w:numId="16">
    <w:abstractNumId w:val="18"/>
  </w:num>
  <w:num w:numId="17">
    <w:abstractNumId w:val="26"/>
  </w:num>
  <w:num w:numId="18">
    <w:abstractNumId w:val="2"/>
  </w:num>
  <w:num w:numId="19">
    <w:abstractNumId w:val="7"/>
  </w:num>
  <w:num w:numId="20">
    <w:abstractNumId w:val="20"/>
  </w:num>
  <w:num w:numId="21">
    <w:abstractNumId w:val="22"/>
  </w:num>
  <w:num w:numId="22">
    <w:abstractNumId w:val="1"/>
  </w:num>
  <w:num w:numId="23">
    <w:abstractNumId w:val="3"/>
  </w:num>
  <w:num w:numId="24">
    <w:abstractNumId w:val="25"/>
  </w:num>
  <w:num w:numId="25">
    <w:abstractNumId w:val="6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89"/>
    <w:rsid w:val="000032CC"/>
    <w:rsid w:val="00043944"/>
    <w:rsid w:val="00045C24"/>
    <w:rsid w:val="00050F9F"/>
    <w:rsid w:val="00067A01"/>
    <w:rsid w:val="0007477D"/>
    <w:rsid w:val="000930EC"/>
    <w:rsid w:val="000A0B2D"/>
    <w:rsid w:val="000A37F1"/>
    <w:rsid w:val="000B3560"/>
    <w:rsid w:val="000B3CE1"/>
    <w:rsid w:val="000B410A"/>
    <w:rsid w:val="000B42E8"/>
    <w:rsid w:val="000D290C"/>
    <w:rsid w:val="000D38EC"/>
    <w:rsid w:val="000D598F"/>
    <w:rsid w:val="000D5EE0"/>
    <w:rsid w:val="000F35CD"/>
    <w:rsid w:val="00103C42"/>
    <w:rsid w:val="001054B6"/>
    <w:rsid w:val="00105E76"/>
    <w:rsid w:val="00113863"/>
    <w:rsid w:val="001320B9"/>
    <w:rsid w:val="001413F1"/>
    <w:rsid w:val="00145B91"/>
    <w:rsid w:val="001511AC"/>
    <w:rsid w:val="0015624A"/>
    <w:rsid w:val="00160511"/>
    <w:rsid w:val="00162E42"/>
    <w:rsid w:val="00163BE3"/>
    <w:rsid w:val="00175276"/>
    <w:rsid w:val="00175A65"/>
    <w:rsid w:val="00185152"/>
    <w:rsid w:val="0019591E"/>
    <w:rsid w:val="001A1E6B"/>
    <w:rsid w:val="001A7391"/>
    <w:rsid w:val="001B1F5F"/>
    <w:rsid w:val="001B4853"/>
    <w:rsid w:val="001D04DA"/>
    <w:rsid w:val="001E43AB"/>
    <w:rsid w:val="002128B2"/>
    <w:rsid w:val="00217227"/>
    <w:rsid w:val="00220100"/>
    <w:rsid w:val="002546A2"/>
    <w:rsid w:val="0026759C"/>
    <w:rsid w:val="00272B55"/>
    <w:rsid w:val="00282CBC"/>
    <w:rsid w:val="0029227C"/>
    <w:rsid w:val="0029480A"/>
    <w:rsid w:val="002B1237"/>
    <w:rsid w:val="002C19CF"/>
    <w:rsid w:val="002D4B8F"/>
    <w:rsid w:val="002D521A"/>
    <w:rsid w:val="002F3217"/>
    <w:rsid w:val="002F7F1E"/>
    <w:rsid w:val="003030CF"/>
    <w:rsid w:val="003201AD"/>
    <w:rsid w:val="00352F1D"/>
    <w:rsid w:val="00353249"/>
    <w:rsid w:val="0036116A"/>
    <w:rsid w:val="003808BD"/>
    <w:rsid w:val="00386F9F"/>
    <w:rsid w:val="0039798E"/>
    <w:rsid w:val="003A5D3B"/>
    <w:rsid w:val="003B4EED"/>
    <w:rsid w:val="003E09F2"/>
    <w:rsid w:val="003E3C94"/>
    <w:rsid w:val="003E5CAF"/>
    <w:rsid w:val="003F17A5"/>
    <w:rsid w:val="003F4A56"/>
    <w:rsid w:val="003F70A4"/>
    <w:rsid w:val="004015EF"/>
    <w:rsid w:val="00402E10"/>
    <w:rsid w:val="004050B7"/>
    <w:rsid w:val="00415249"/>
    <w:rsid w:val="004161B1"/>
    <w:rsid w:val="0042187D"/>
    <w:rsid w:val="00425649"/>
    <w:rsid w:val="004303AD"/>
    <w:rsid w:val="00431829"/>
    <w:rsid w:val="00431F84"/>
    <w:rsid w:val="00432187"/>
    <w:rsid w:val="00437431"/>
    <w:rsid w:val="00442FD6"/>
    <w:rsid w:val="004469C5"/>
    <w:rsid w:val="00447034"/>
    <w:rsid w:val="00450470"/>
    <w:rsid w:val="0045263D"/>
    <w:rsid w:val="004555CC"/>
    <w:rsid w:val="0045571E"/>
    <w:rsid w:val="004679AE"/>
    <w:rsid w:val="00470A29"/>
    <w:rsid w:val="0047425A"/>
    <w:rsid w:val="0048342D"/>
    <w:rsid w:val="004A69C9"/>
    <w:rsid w:val="004A7B49"/>
    <w:rsid w:val="004B19B7"/>
    <w:rsid w:val="004B7B23"/>
    <w:rsid w:val="004C412A"/>
    <w:rsid w:val="004C4250"/>
    <w:rsid w:val="004C496D"/>
    <w:rsid w:val="004D6161"/>
    <w:rsid w:val="004E149C"/>
    <w:rsid w:val="004F21CF"/>
    <w:rsid w:val="0055480F"/>
    <w:rsid w:val="00571D44"/>
    <w:rsid w:val="00575165"/>
    <w:rsid w:val="0058344D"/>
    <w:rsid w:val="00583BD7"/>
    <w:rsid w:val="005869C3"/>
    <w:rsid w:val="00587EBB"/>
    <w:rsid w:val="005A4F24"/>
    <w:rsid w:val="005A6B84"/>
    <w:rsid w:val="005B7A72"/>
    <w:rsid w:val="005D067B"/>
    <w:rsid w:val="005D0B4F"/>
    <w:rsid w:val="005D31D8"/>
    <w:rsid w:val="005D75D5"/>
    <w:rsid w:val="005F0AB8"/>
    <w:rsid w:val="006015F7"/>
    <w:rsid w:val="006039AC"/>
    <w:rsid w:val="00624E04"/>
    <w:rsid w:val="006254E8"/>
    <w:rsid w:val="006312C7"/>
    <w:rsid w:val="00632BD6"/>
    <w:rsid w:val="00643F63"/>
    <w:rsid w:val="00646532"/>
    <w:rsid w:val="0065288C"/>
    <w:rsid w:val="006560A6"/>
    <w:rsid w:val="00660576"/>
    <w:rsid w:val="00674C37"/>
    <w:rsid w:val="00684A32"/>
    <w:rsid w:val="0068680E"/>
    <w:rsid w:val="006973F0"/>
    <w:rsid w:val="00697C6C"/>
    <w:rsid w:val="006A2E56"/>
    <w:rsid w:val="006A6A50"/>
    <w:rsid w:val="006C2CDC"/>
    <w:rsid w:val="006C6B75"/>
    <w:rsid w:val="006C7D38"/>
    <w:rsid w:val="006E005E"/>
    <w:rsid w:val="006E1828"/>
    <w:rsid w:val="006E3705"/>
    <w:rsid w:val="006F01BB"/>
    <w:rsid w:val="006F10E9"/>
    <w:rsid w:val="007011E0"/>
    <w:rsid w:val="007208FF"/>
    <w:rsid w:val="00730057"/>
    <w:rsid w:val="00737323"/>
    <w:rsid w:val="0074565C"/>
    <w:rsid w:val="00761057"/>
    <w:rsid w:val="0076149A"/>
    <w:rsid w:val="00774386"/>
    <w:rsid w:val="00776281"/>
    <w:rsid w:val="00782AF9"/>
    <w:rsid w:val="00792C61"/>
    <w:rsid w:val="007975C4"/>
    <w:rsid w:val="007B7323"/>
    <w:rsid w:val="007C0B2A"/>
    <w:rsid w:val="007C2555"/>
    <w:rsid w:val="007C75C4"/>
    <w:rsid w:val="007C7DC2"/>
    <w:rsid w:val="007D5FBE"/>
    <w:rsid w:val="007E33CB"/>
    <w:rsid w:val="007E40F0"/>
    <w:rsid w:val="007E6AEE"/>
    <w:rsid w:val="008010ED"/>
    <w:rsid w:val="00805CAD"/>
    <w:rsid w:val="0082446F"/>
    <w:rsid w:val="0082706E"/>
    <w:rsid w:val="00836F71"/>
    <w:rsid w:val="008413DB"/>
    <w:rsid w:val="0084390A"/>
    <w:rsid w:val="00845784"/>
    <w:rsid w:val="00852E5C"/>
    <w:rsid w:val="00863BA7"/>
    <w:rsid w:val="00864D05"/>
    <w:rsid w:val="00870900"/>
    <w:rsid w:val="00875E4C"/>
    <w:rsid w:val="00892EF4"/>
    <w:rsid w:val="008A21BC"/>
    <w:rsid w:val="008D7EA1"/>
    <w:rsid w:val="00927ABC"/>
    <w:rsid w:val="00931979"/>
    <w:rsid w:val="00931989"/>
    <w:rsid w:val="0093574E"/>
    <w:rsid w:val="009524D6"/>
    <w:rsid w:val="009525AB"/>
    <w:rsid w:val="00954AD2"/>
    <w:rsid w:val="00994B8B"/>
    <w:rsid w:val="009957D3"/>
    <w:rsid w:val="009A4741"/>
    <w:rsid w:val="009A6B3C"/>
    <w:rsid w:val="009A79BB"/>
    <w:rsid w:val="009B0B0F"/>
    <w:rsid w:val="009B1621"/>
    <w:rsid w:val="009C2D86"/>
    <w:rsid w:val="009C45FA"/>
    <w:rsid w:val="009D7C5E"/>
    <w:rsid w:val="009E5B43"/>
    <w:rsid w:val="009F541B"/>
    <w:rsid w:val="009F5A01"/>
    <w:rsid w:val="00A12184"/>
    <w:rsid w:val="00A15D9C"/>
    <w:rsid w:val="00A20E95"/>
    <w:rsid w:val="00A575D9"/>
    <w:rsid w:val="00A6137F"/>
    <w:rsid w:val="00A62F64"/>
    <w:rsid w:val="00A71069"/>
    <w:rsid w:val="00A72BA8"/>
    <w:rsid w:val="00A7591C"/>
    <w:rsid w:val="00A80AB0"/>
    <w:rsid w:val="00A93B22"/>
    <w:rsid w:val="00A95D94"/>
    <w:rsid w:val="00AA7753"/>
    <w:rsid w:val="00AB5DC7"/>
    <w:rsid w:val="00AC0848"/>
    <w:rsid w:val="00AE3D77"/>
    <w:rsid w:val="00AE6D83"/>
    <w:rsid w:val="00AF1418"/>
    <w:rsid w:val="00B15338"/>
    <w:rsid w:val="00B16EB0"/>
    <w:rsid w:val="00B210E9"/>
    <w:rsid w:val="00B214DE"/>
    <w:rsid w:val="00B22222"/>
    <w:rsid w:val="00B32A1A"/>
    <w:rsid w:val="00B3700A"/>
    <w:rsid w:val="00B42127"/>
    <w:rsid w:val="00B464BA"/>
    <w:rsid w:val="00B53355"/>
    <w:rsid w:val="00B5785E"/>
    <w:rsid w:val="00B578F0"/>
    <w:rsid w:val="00B6153D"/>
    <w:rsid w:val="00B62D3E"/>
    <w:rsid w:val="00B67A4B"/>
    <w:rsid w:val="00B80604"/>
    <w:rsid w:val="00B81D09"/>
    <w:rsid w:val="00B82016"/>
    <w:rsid w:val="00B9598E"/>
    <w:rsid w:val="00BA1E5B"/>
    <w:rsid w:val="00BA4D88"/>
    <w:rsid w:val="00BB1081"/>
    <w:rsid w:val="00BC28DC"/>
    <w:rsid w:val="00BC7324"/>
    <w:rsid w:val="00BE5CB2"/>
    <w:rsid w:val="00BF5C2F"/>
    <w:rsid w:val="00BF61CF"/>
    <w:rsid w:val="00C0431A"/>
    <w:rsid w:val="00C22847"/>
    <w:rsid w:val="00C22B8B"/>
    <w:rsid w:val="00C35CC8"/>
    <w:rsid w:val="00C43BF1"/>
    <w:rsid w:val="00C450B9"/>
    <w:rsid w:val="00C47596"/>
    <w:rsid w:val="00C53F7E"/>
    <w:rsid w:val="00C843CB"/>
    <w:rsid w:val="00C863AA"/>
    <w:rsid w:val="00C93458"/>
    <w:rsid w:val="00CA2753"/>
    <w:rsid w:val="00CB4C87"/>
    <w:rsid w:val="00CB7BB4"/>
    <w:rsid w:val="00CC1D6B"/>
    <w:rsid w:val="00CC4F20"/>
    <w:rsid w:val="00CC7AA9"/>
    <w:rsid w:val="00CD3150"/>
    <w:rsid w:val="00CD3938"/>
    <w:rsid w:val="00CE36DF"/>
    <w:rsid w:val="00CE3F36"/>
    <w:rsid w:val="00CE64C0"/>
    <w:rsid w:val="00D102A7"/>
    <w:rsid w:val="00D10EC7"/>
    <w:rsid w:val="00D114A8"/>
    <w:rsid w:val="00D114A9"/>
    <w:rsid w:val="00D24C86"/>
    <w:rsid w:val="00D3003E"/>
    <w:rsid w:val="00D40867"/>
    <w:rsid w:val="00D4108C"/>
    <w:rsid w:val="00D45740"/>
    <w:rsid w:val="00D55C6A"/>
    <w:rsid w:val="00D61DEF"/>
    <w:rsid w:val="00D6228B"/>
    <w:rsid w:val="00D7016E"/>
    <w:rsid w:val="00D70A95"/>
    <w:rsid w:val="00D7149E"/>
    <w:rsid w:val="00D75AAB"/>
    <w:rsid w:val="00D90CAA"/>
    <w:rsid w:val="00DA5EBD"/>
    <w:rsid w:val="00DA7248"/>
    <w:rsid w:val="00DB0C41"/>
    <w:rsid w:val="00DB15F9"/>
    <w:rsid w:val="00DB78DF"/>
    <w:rsid w:val="00DC3F3A"/>
    <w:rsid w:val="00DC6D59"/>
    <w:rsid w:val="00DE0821"/>
    <w:rsid w:val="00DF13EF"/>
    <w:rsid w:val="00DF1890"/>
    <w:rsid w:val="00DF502D"/>
    <w:rsid w:val="00E0191A"/>
    <w:rsid w:val="00E062C0"/>
    <w:rsid w:val="00E27626"/>
    <w:rsid w:val="00E339FA"/>
    <w:rsid w:val="00E40936"/>
    <w:rsid w:val="00E453F0"/>
    <w:rsid w:val="00E61E5D"/>
    <w:rsid w:val="00E70D25"/>
    <w:rsid w:val="00E73A62"/>
    <w:rsid w:val="00E75116"/>
    <w:rsid w:val="00EA418E"/>
    <w:rsid w:val="00EA4D80"/>
    <w:rsid w:val="00EB746C"/>
    <w:rsid w:val="00ED1A86"/>
    <w:rsid w:val="00ED6475"/>
    <w:rsid w:val="00EF5921"/>
    <w:rsid w:val="00F01F0D"/>
    <w:rsid w:val="00F0365F"/>
    <w:rsid w:val="00F365A0"/>
    <w:rsid w:val="00F37282"/>
    <w:rsid w:val="00F53D14"/>
    <w:rsid w:val="00F563CE"/>
    <w:rsid w:val="00F64C68"/>
    <w:rsid w:val="00F71B3F"/>
    <w:rsid w:val="00F74582"/>
    <w:rsid w:val="00F757E6"/>
    <w:rsid w:val="00F77432"/>
    <w:rsid w:val="00F82A41"/>
    <w:rsid w:val="00F85A85"/>
    <w:rsid w:val="00F86F51"/>
    <w:rsid w:val="00FA1711"/>
    <w:rsid w:val="00FA1E48"/>
    <w:rsid w:val="00FA45D4"/>
    <w:rsid w:val="00FB1884"/>
    <w:rsid w:val="00FC23EC"/>
    <w:rsid w:val="00FC7B5D"/>
    <w:rsid w:val="00FE5E9C"/>
    <w:rsid w:val="00FE6391"/>
    <w:rsid w:val="00FF13BC"/>
    <w:rsid w:val="13FFF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C59C33"/>
  <w15:docId w15:val="{504FE36B-A639-41D8-9794-A2AA08DF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D3B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DA5EB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4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7D3"/>
  </w:style>
  <w:style w:type="paragraph" w:styleId="Footer">
    <w:name w:val="footer"/>
    <w:basedOn w:val="Normal"/>
    <w:link w:val="FooterChar"/>
    <w:uiPriority w:val="99"/>
    <w:unhideWhenUsed/>
    <w:rsid w:val="00995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7D3"/>
  </w:style>
  <w:style w:type="table" w:styleId="TableGrid">
    <w:name w:val="Table Grid"/>
    <w:basedOn w:val="TableNormal"/>
    <w:uiPriority w:val="39"/>
    <w:rsid w:val="00D70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16E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9D7C5E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9D7C5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DA5E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43F6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02E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zh-CN"/>
    </w:rPr>
  </w:style>
  <w:style w:type="character" w:customStyle="1" w:styleId="normaltextrun">
    <w:name w:val="normaltextrun"/>
    <w:basedOn w:val="DefaultParagraphFont"/>
    <w:rsid w:val="00402E10"/>
  </w:style>
  <w:style w:type="character" w:customStyle="1" w:styleId="eop">
    <w:name w:val="eop"/>
    <w:basedOn w:val="DefaultParagraphFont"/>
    <w:rsid w:val="00402E10"/>
  </w:style>
  <w:style w:type="character" w:customStyle="1" w:styleId="spellingerror">
    <w:name w:val="spellingerror"/>
    <w:basedOn w:val="DefaultParagraphFont"/>
    <w:rsid w:val="00402E10"/>
  </w:style>
  <w:style w:type="paragraph" w:customStyle="1" w:styleId="xmsonormal">
    <w:name w:val="x_msonormal"/>
    <w:basedOn w:val="Normal"/>
    <w:rsid w:val="001054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52BBA-4270-40E6-A1AB-6CBB1543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TCCS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Ralf WM TONG</cp:lastModifiedBy>
  <cp:revision>12</cp:revision>
  <cp:lastPrinted>2020-02-26T08:07:00Z</cp:lastPrinted>
  <dcterms:created xsi:type="dcterms:W3CDTF">2020-03-06T06:15:00Z</dcterms:created>
  <dcterms:modified xsi:type="dcterms:W3CDTF">2020-05-18T08:19:00Z</dcterms:modified>
</cp:coreProperties>
</file>