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04985" w14:textId="3E24D21E" w:rsidR="005D7967" w:rsidRPr="00472760" w:rsidRDefault="006E7D49" w:rsidP="005D7967">
      <w:pPr>
        <w:rPr>
          <w:rFonts w:ascii="新細明體" w:hAnsi="新細明體"/>
          <w:b/>
        </w:rPr>
      </w:pPr>
      <w:bookmarkStart w:id="0" w:name="_GoBack"/>
      <w:bookmarkEnd w:id="0"/>
      <w:r w:rsidRPr="00472760">
        <w:rPr>
          <w:rFonts w:ascii="新細明體" w:hAnsi="新細明體"/>
          <w:b/>
        </w:rPr>
        <w:t>企業會財選修部分 – 會計單元 – 成本會計</w:t>
      </w:r>
    </w:p>
    <w:p w14:paraId="27C11E67" w14:textId="60067B2C" w:rsidR="00F12114" w:rsidRPr="00472760" w:rsidRDefault="00267A93" w:rsidP="005D7967">
      <w:pPr>
        <w:rPr>
          <w:rFonts w:ascii="新細明體" w:hAnsi="新細明體"/>
        </w:rPr>
      </w:pPr>
      <w:r w:rsidRPr="00472760">
        <w:rPr>
          <w:rFonts w:ascii="新細明體" w:hAnsi="新細明體"/>
          <w:b/>
        </w:rPr>
        <w:t>課題</w:t>
      </w:r>
      <w:r w:rsidR="006E7D49" w:rsidRPr="00472760">
        <w:rPr>
          <w:rFonts w:ascii="新細明體" w:hAnsi="新細明體"/>
          <w:b/>
        </w:rPr>
        <w:t xml:space="preserve"> </w:t>
      </w:r>
      <w:r w:rsidR="00D94D3A">
        <w:rPr>
          <w:rFonts w:ascii="新細明體" w:hAnsi="新細明體"/>
          <w:b/>
        </w:rPr>
        <w:t>A07</w:t>
      </w:r>
      <w:r w:rsidR="005D7967" w:rsidRPr="00472760">
        <w:rPr>
          <w:rFonts w:ascii="新細明體" w:hAnsi="新細明體"/>
          <w:b/>
        </w:rPr>
        <w:t>：</w:t>
      </w:r>
      <w:r w:rsidR="006E7D49" w:rsidRPr="00472760">
        <w:rPr>
          <w:rFonts w:ascii="新細明體" w:hAnsi="新細明體"/>
          <w:b/>
        </w:rPr>
        <w:t>成本會計在決策中的功能–</w:t>
      </w:r>
      <w:r w:rsidR="000A1C37">
        <w:rPr>
          <w:rFonts w:ascii="新細明體" w:hAnsi="新細明體"/>
          <w:b/>
        </w:rPr>
        <w:t>應用</w:t>
      </w:r>
      <w:r w:rsidR="006E7D49" w:rsidRPr="00472760">
        <w:rPr>
          <w:rFonts w:ascii="新細明體" w:hAnsi="新細明體"/>
          <w:b/>
        </w:rPr>
        <w:t>成本會計的概念及</w:t>
      </w:r>
      <w:r w:rsidR="000A1C37">
        <w:rPr>
          <w:rFonts w:ascii="新細明體" w:hAnsi="新細明體"/>
          <w:b/>
        </w:rPr>
        <w:t>技巧</w:t>
      </w:r>
      <w:r w:rsidR="006E7D49" w:rsidRPr="00472760">
        <w:rPr>
          <w:rFonts w:ascii="新細明體" w:hAnsi="新細明體"/>
          <w:b/>
        </w:rPr>
        <w:t>作商業決策</w:t>
      </w:r>
    </w:p>
    <w:p w14:paraId="36B819E7" w14:textId="77777777" w:rsidR="00F12114" w:rsidRPr="00472760" w:rsidRDefault="00F12114">
      <w:pPr>
        <w:rPr>
          <w:rFonts w:ascii="新細明體" w:hAnsi="新細明體"/>
        </w:rPr>
      </w:pPr>
    </w:p>
    <w:p w14:paraId="4FC68D81" w14:textId="77777777" w:rsidR="00F12114" w:rsidRPr="00472760" w:rsidRDefault="009646B2">
      <w:pPr>
        <w:rPr>
          <w:rFonts w:ascii="新細明體" w:hAnsi="新細明體"/>
        </w:rPr>
      </w:pPr>
      <w:r w:rsidRPr="00472760">
        <w:rPr>
          <w:rFonts w:ascii="新細明體" w:hAnsi="新細明體"/>
        </w:rPr>
        <w:t xml:space="preserve"> </w:t>
      </w:r>
    </w:p>
    <w:p w14:paraId="0F2F7EDC" w14:textId="596A41EF" w:rsidR="00F12114" w:rsidRPr="00472760" w:rsidRDefault="009F14E9">
      <w:pPr>
        <w:jc w:val="center"/>
        <w:rPr>
          <w:rFonts w:ascii="新細明體" w:hAnsi="新細明體"/>
          <w:b/>
          <w:color w:val="C00000"/>
          <w:sz w:val="36"/>
          <w:szCs w:val="36"/>
        </w:rPr>
      </w:pPr>
      <w:r w:rsidRPr="00472760">
        <w:rPr>
          <w:rFonts w:ascii="新細明體" w:hAnsi="新細明體" w:hint="eastAsia"/>
          <w:b/>
          <w:color w:val="C00000"/>
          <w:sz w:val="36"/>
          <w:szCs w:val="36"/>
        </w:rPr>
        <w:t>個</w:t>
      </w:r>
      <w:r w:rsidR="00F12114" w:rsidRPr="00472760">
        <w:rPr>
          <w:rFonts w:ascii="新細明體" w:hAnsi="新細明體"/>
          <w:b/>
          <w:color w:val="C00000"/>
          <w:sz w:val="36"/>
          <w:szCs w:val="36"/>
        </w:rPr>
        <w:t>案</w:t>
      </w:r>
      <w:r w:rsidR="000A1C37">
        <w:rPr>
          <w:rFonts w:ascii="新細明體" w:hAnsi="新細明體" w:hint="eastAsia"/>
          <w:b/>
          <w:color w:val="C00000"/>
          <w:sz w:val="36"/>
          <w:szCs w:val="36"/>
          <w:lang w:val="en-US" w:eastAsia="zh-HK"/>
        </w:rPr>
        <w:t>研</w:t>
      </w:r>
      <w:r w:rsidR="000A1C37">
        <w:rPr>
          <w:rFonts w:ascii="新細明體" w:hAnsi="新細明體" w:hint="eastAsia"/>
          <w:b/>
          <w:color w:val="C00000"/>
          <w:sz w:val="36"/>
          <w:szCs w:val="36"/>
          <w:lang w:val="en-US"/>
        </w:rPr>
        <w:t>究</w:t>
      </w:r>
      <w:r w:rsidR="00F12114" w:rsidRPr="00472760">
        <w:rPr>
          <w:rFonts w:ascii="新細明體" w:hAnsi="新細明體"/>
          <w:b/>
          <w:color w:val="C00000"/>
          <w:sz w:val="36"/>
          <w:szCs w:val="36"/>
        </w:rPr>
        <w:t xml:space="preserve"> – 年</w:t>
      </w:r>
      <w:r w:rsidR="004A62A7" w:rsidRPr="00472760">
        <w:rPr>
          <w:rFonts w:ascii="新細明體" w:hAnsi="新細明體"/>
          <w:b/>
          <w:color w:val="C00000"/>
          <w:sz w:val="36"/>
          <w:szCs w:val="36"/>
        </w:rPr>
        <w:t>銷</w:t>
      </w:r>
      <w:r w:rsidR="00BC776D" w:rsidRPr="00472760">
        <w:rPr>
          <w:rFonts w:ascii="新細明體" w:hAnsi="新細明體"/>
          <w:b/>
          <w:color w:val="C00000"/>
          <w:sz w:val="36"/>
          <w:szCs w:val="36"/>
        </w:rPr>
        <w:t>市場</w:t>
      </w:r>
      <w:r w:rsidR="00F12114" w:rsidRPr="00472760">
        <w:rPr>
          <w:rFonts w:ascii="新細明體" w:hAnsi="新細明體"/>
          <w:b/>
          <w:color w:val="C00000"/>
          <w:sz w:val="36"/>
          <w:szCs w:val="36"/>
        </w:rPr>
        <w:t>攤位</w:t>
      </w:r>
    </w:p>
    <w:p w14:paraId="2C226E1A" w14:textId="77777777" w:rsidR="00F12114" w:rsidRPr="00472760" w:rsidRDefault="00F12114">
      <w:pPr>
        <w:rPr>
          <w:rFonts w:ascii="新細明體" w:hAnsi="新細明體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3394"/>
      </w:tblGrid>
      <w:tr w:rsidR="00F12114" w:rsidRPr="00472760" w14:paraId="496559AC" w14:textId="77777777">
        <w:tc>
          <w:tcPr>
            <w:tcW w:w="4968" w:type="dxa"/>
          </w:tcPr>
          <w:p w14:paraId="3FE6AD6B" w14:textId="77777777" w:rsidR="00F12114" w:rsidRPr="00472760" w:rsidRDefault="003D7A5A">
            <w:pPr>
              <w:rPr>
                <w:rFonts w:ascii="新細明體" w:hAnsi="新細明體"/>
                <w:sz w:val="32"/>
              </w:rPr>
            </w:pPr>
            <w:r w:rsidRPr="00472760">
              <w:rPr>
                <w:rFonts w:ascii="新細明體" w:hAnsi="新細明體"/>
                <w:noProof/>
                <w:sz w:val="32"/>
                <w:lang w:val="en-US"/>
              </w:rPr>
              <w:drawing>
                <wp:inline distT="0" distB="0" distL="0" distR="0" wp14:anchorId="19CD4FF8" wp14:editId="7481A938">
                  <wp:extent cx="2078990" cy="13061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990" cy="130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12114" w:rsidRPr="00472760">
              <w:rPr>
                <w:rFonts w:ascii="新細明體" w:hAnsi="新細明體"/>
                <w:sz w:val="32"/>
              </w:rPr>
              <w:t xml:space="preserve">   </w:t>
            </w:r>
          </w:p>
        </w:tc>
        <w:tc>
          <w:tcPr>
            <w:tcW w:w="3394" w:type="dxa"/>
          </w:tcPr>
          <w:p w14:paraId="0F97B0C6" w14:textId="77777777" w:rsidR="00F12114" w:rsidRPr="00472760" w:rsidRDefault="003D7A5A">
            <w:pPr>
              <w:jc w:val="center"/>
              <w:rPr>
                <w:rFonts w:ascii="新細明體" w:hAnsi="新細明體"/>
                <w:sz w:val="32"/>
              </w:rPr>
            </w:pPr>
            <w:r w:rsidRPr="00472760">
              <w:rPr>
                <w:rFonts w:ascii="新細明體" w:hAnsi="新細明體"/>
                <w:noProof/>
                <w:sz w:val="32"/>
                <w:lang w:val="en-US"/>
              </w:rPr>
              <w:drawing>
                <wp:inline distT="0" distB="0" distL="0" distR="0" wp14:anchorId="2D45B82A" wp14:editId="66B6EF9C">
                  <wp:extent cx="1284605" cy="119761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605" cy="1197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12114" w:rsidRPr="00472760">
              <w:rPr>
                <w:rFonts w:ascii="新細明體" w:hAnsi="新細明體"/>
                <w:sz w:val="32"/>
              </w:rPr>
              <w:t xml:space="preserve">     </w:t>
            </w:r>
          </w:p>
        </w:tc>
      </w:tr>
    </w:tbl>
    <w:p w14:paraId="502DE8BC" w14:textId="77777777" w:rsidR="00F12114" w:rsidRPr="00472760" w:rsidRDefault="00F12114">
      <w:pPr>
        <w:jc w:val="both"/>
        <w:rPr>
          <w:rFonts w:ascii="新細明體" w:hAnsi="新細明體"/>
        </w:rPr>
      </w:pPr>
    </w:p>
    <w:p w14:paraId="0C46588E" w14:textId="77777777" w:rsidR="00F12114" w:rsidRPr="00472760" w:rsidRDefault="00F12114">
      <w:pPr>
        <w:jc w:val="both"/>
        <w:rPr>
          <w:rFonts w:ascii="新細明體" w:hAnsi="新細明體"/>
        </w:rPr>
      </w:pPr>
    </w:p>
    <w:p w14:paraId="01BFF46A" w14:textId="77777777" w:rsidR="00F12114" w:rsidRPr="00472760" w:rsidRDefault="00F12114">
      <w:pPr>
        <w:jc w:val="both"/>
        <w:rPr>
          <w:rFonts w:ascii="新細明體" w:hAnsi="新細明體"/>
        </w:rPr>
      </w:pPr>
    </w:p>
    <w:p w14:paraId="3C103C28" w14:textId="5B6948A6" w:rsidR="00F12114" w:rsidRPr="00472760" w:rsidRDefault="00B26CC2">
      <w:pPr>
        <w:jc w:val="both"/>
        <w:rPr>
          <w:rFonts w:ascii="新細明體" w:hAnsi="新細明體"/>
        </w:rPr>
      </w:pPr>
      <w:r w:rsidRPr="00472760">
        <w:rPr>
          <w:rFonts w:ascii="新細明體" w:hAnsi="新細明體"/>
        </w:rPr>
        <w:t>你班成功</w:t>
      </w:r>
      <w:r w:rsidR="00FF72D5" w:rsidRPr="00472760">
        <w:rPr>
          <w:rFonts w:ascii="新細明體" w:hAnsi="新細明體"/>
        </w:rPr>
        <w:t>投</w:t>
      </w:r>
      <w:r w:rsidRPr="00472760">
        <w:rPr>
          <w:rFonts w:ascii="新細明體" w:hAnsi="新細明體"/>
        </w:rPr>
        <w:t>得</w:t>
      </w:r>
      <w:r w:rsidR="0063554A" w:rsidRPr="00472760">
        <w:rPr>
          <w:rFonts w:ascii="新細明體" w:hAnsi="新細明體" w:hint="eastAsia"/>
        </w:rPr>
        <w:t>了</w:t>
      </w:r>
      <w:r w:rsidR="00FF72D5" w:rsidRPr="00472760">
        <w:rPr>
          <w:rFonts w:ascii="新細明體" w:hAnsi="新細明體"/>
        </w:rPr>
        <w:t>一個</w:t>
      </w:r>
      <w:r w:rsidRPr="00472760">
        <w:rPr>
          <w:rFonts w:ascii="新細明體" w:hAnsi="新細明體"/>
        </w:rPr>
        <w:t>年宵</w:t>
      </w:r>
      <w:r w:rsidR="0063554A" w:rsidRPr="00472760">
        <w:rPr>
          <w:rFonts w:ascii="新細明體" w:hAnsi="新細明體" w:hint="eastAsia"/>
        </w:rPr>
        <w:t>市場</w:t>
      </w:r>
      <w:r w:rsidRPr="00472760">
        <w:rPr>
          <w:rFonts w:ascii="新細明體" w:hAnsi="新細明體"/>
        </w:rPr>
        <w:t>攤位</w:t>
      </w:r>
      <w:r w:rsidR="00330BA5" w:rsidRPr="00472760">
        <w:rPr>
          <w:rFonts w:ascii="新細明體" w:hAnsi="新細明體" w:hint="eastAsia"/>
        </w:rPr>
        <w:t>，</w:t>
      </w:r>
      <w:r w:rsidR="002A1A57" w:rsidRPr="00472760">
        <w:rPr>
          <w:rFonts w:ascii="新細明體" w:hAnsi="新細明體"/>
        </w:rPr>
        <w:t>你</w:t>
      </w:r>
      <w:r w:rsidR="00FF72D5" w:rsidRPr="00472760">
        <w:rPr>
          <w:rFonts w:ascii="新細明體" w:hAnsi="新細明體"/>
        </w:rPr>
        <w:t>們</w:t>
      </w:r>
      <w:r w:rsidRPr="00472760">
        <w:rPr>
          <w:rFonts w:ascii="新細明體" w:hAnsi="新細明體"/>
        </w:rPr>
        <w:t>計劃售</w:t>
      </w:r>
      <w:r w:rsidR="00FD75CB">
        <w:rPr>
          <w:rFonts w:ascii="新細明體" w:hAnsi="新細明體" w:hint="eastAsia"/>
          <w:lang w:eastAsia="zh-HK"/>
        </w:rPr>
        <w:t>賣</w:t>
      </w:r>
      <w:r w:rsidRPr="00472760">
        <w:rPr>
          <w:rFonts w:ascii="新細明體" w:hAnsi="新細明體"/>
        </w:rPr>
        <w:t>一種</w:t>
      </w:r>
      <w:r w:rsidR="00FF72D5" w:rsidRPr="00472760">
        <w:rPr>
          <w:rFonts w:ascii="新細明體" w:hAnsi="新細明體"/>
        </w:rPr>
        <w:t>採</w:t>
      </w:r>
      <w:r w:rsidRPr="00472760">
        <w:rPr>
          <w:rFonts w:ascii="新細明體" w:hAnsi="新細明體"/>
        </w:rPr>
        <w:t>購產品（</w:t>
      </w:r>
      <w:r w:rsidR="00267A93" w:rsidRPr="00472760">
        <w:rPr>
          <w:rFonts w:ascii="新細明體" w:hAnsi="新細明體"/>
        </w:rPr>
        <w:t>模型A</w:t>
      </w:r>
      <w:r w:rsidRPr="00472760">
        <w:rPr>
          <w:rFonts w:ascii="新細明體" w:hAnsi="新細明體"/>
        </w:rPr>
        <w:t>）和兩種自</w:t>
      </w:r>
      <w:r w:rsidR="00FD75CB">
        <w:rPr>
          <w:rFonts w:ascii="新細明體" w:hAnsi="新細明體" w:hint="eastAsia"/>
          <w:lang w:eastAsia="zh-HK"/>
        </w:rPr>
        <w:t>家</w:t>
      </w:r>
      <w:r w:rsidRPr="00472760">
        <w:rPr>
          <w:rFonts w:ascii="新細明體" w:hAnsi="新細明體"/>
        </w:rPr>
        <w:t>製</w:t>
      </w:r>
      <w:r w:rsidR="00FD75CB">
        <w:rPr>
          <w:rFonts w:ascii="新細明體" w:hAnsi="新細明體" w:hint="eastAsia"/>
          <w:lang w:eastAsia="zh-HK"/>
        </w:rPr>
        <w:t>造的</w:t>
      </w:r>
      <w:r w:rsidRPr="00472760">
        <w:rPr>
          <w:rFonts w:ascii="新細明體" w:hAnsi="新細明體"/>
        </w:rPr>
        <w:t>產品（</w:t>
      </w:r>
      <w:r w:rsidR="00267A93" w:rsidRPr="00472760">
        <w:rPr>
          <w:rFonts w:ascii="新細明體" w:hAnsi="新細明體"/>
        </w:rPr>
        <w:t>模型B</w:t>
      </w:r>
      <w:r w:rsidRPr="00472760">
        <w:rPr>
          <w:rFonts w:ascii="新細明體" w:hAnsi="新細明體"/>
        </w:rPr>
        <w:t>和</w:t>
      </w:r>
      <w:r w:rsidR="00944404" w:rsidRPr="00472760">
        <w:rPr>
          <w:rFonts w:ascii="新細明體" w:hAnsi="新細明體"/>
        </w:rPr>
        <w:t>C</w:t>
      </w:r>
      <w:r w:rsidRPr="00472760">
        <w:rPr>
          <w:rFonts w:ascii="新細明體" w:hAnsi="新細明體"/>
        </w:rPr>
        <w:t>）。</w:t>
      </w:r>
    </w:p>
    <w:p w14:paraId="55E0A678" w14:textId="77777777" w:rsidR="00F12114" w:rsidRPr="00472760" w:rsidRDefault="00F12114">
      <w:pPr>
        <w:jc w:val="both"/>
        <w:rPr>
          <w:rFonts w:ascii="新細明體" w:hAnsi="新細明體"/>
        </w:rPr>
      </w:pPr>
    </w:p>
    <w:p w14:paraId="265F3591" w14:textId="6D9621B0" w:rsidR="00F12114" w:rsidRPr="00472760" w:rsidRDefault="00FF72D5">
      <w:pPr>
        <w:jc w:val="both"/>
        <w:rPr>
          <w:rFonts w:ascii="新細明體" w:hAnsi="新細明體"/>
        </w:rPr>
      </w:pPr>
      <w:r w:rsidRPr="00472760">
        <w:rPr>
          <w:rFonts w:ascii="新細明體" w:hAnsi="新細明體"/>
        </w:rPr>
        <w:t>班會主席</w:t>
      </w:r>
      <w:r w:rsidR="00F12114" w:rsidRPr="00472760">
        <w:rPr>
          <w:rFonts w:ascii="新細明體" w:hAnsi="新細明體"/>
        </w:rPr>
        <w:t>根據去年的經驗和</w:t>
      </w:r>
      <w:r w:rsidR="006B4BA6">
        <w:rPr>
          <w:rFonts w:ascii="新細明體" w:hAnsi="新細明體" w:hint="eastAsia"/>
          <w:lang w:val="en-US" w:eastAsia="zh-HK"/>
        </w:rPr>
        <w:t>現有</w:t>
      </w:r>
      <w:r w:rsidRPr="00472760">
        <w:rPr>
          <w:rFonts w:ascii="新細明體" w:hAnsi="新細明體"/>
        </w:rPr>
        <w:t>資料</w:t>
      </w:r>
      <w:r w:rsidR="006326B3">
        <w:rPr>
          <w:rFonts w:ascii="新細明體" w:hAnsi="新細明體" w:hint="eastAsia"/>
          <w:lang w:eastAsia="zh-HK"/>
        </w:rPr>
        <w:t>草</w:t>
      </w:r>
      <w:r w:rsidR="006326B3">
        <w:rPr>
          <w:rFonts w:ascii="新細明體" w:hAnsi="新細明體" w:hint="eastAsia"/>
        </w:rPr>
        <w:t>擬</w:t>
      </w:r>
      <w:r w:rsidRPr="00472760">
        <w:rPr>
          <w:rFonts w:ascii="新細明體" w:hAnsi="新細明體"/>
        </w:rPr>
        <w:t>一份</w:t>
      </w:r>
      <w:r w:rsidR="00F12114" w:rsidRPr="00472760">
        <w:rPr>
          <w:rFonts w:ascii="新細明體" w:hAnsi="新細明體"/>
        </w:rPr>
        <w:t>損益表如下：</w:t>
      </w:r>
    </w:p>
    <w:p w14:paraId="2D96CBB3" w14:textId="77777777" w:rsidR="00F12114" w:rsidRPr="00472760" w:rsidRDefault="00F12114">
      <w:pPr>
        <w:jc w:val="both"/>
        <w:rPr>
          <w:rFonts w:ascii="新細明體" w:hAnsi="新細明體"/>
        </w:rPr>
      </w:pPr>
    </w:p>
    <w:p w14:paraId="0D116B92" w14:textId="77777777" w:rsidR="00F12114" w:rsidRPr="00472760" w:rsidRDefault="00F12114">
      <w:pPr>
        <w:jc w:val="both"/>
        <w:rPr>
          <w:rFonts w:ascii="新細明體" w:hAnsi="新細明體"/>
        </w:rPr>
      </w:pPr>
      <w:r w:rsidRPr="00472760">
        <w:rPr>
          <w:rFonts w:ascii="新細明體" w:hAnsi="新細明體"/>
        </w:rPr>
        <w:br w:type="page"/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2977"/>
        <w:gridCol w:w="1631"/>
        <w:gridCol w:w="236"/>
        <w:gridCol w:w="1535"/>
        <w:gridCol w:w="284"/>
        <w:gridCol w:w="1275"/>
        <w:gridCol w:w="284"/>
        <w:gridCol w:w="1066"/>
      </w:tblGrid>
      <w:tr w:rsidR="00F12114" w:rsidRPr="00472760" w14:paraId="0CAD7C9F" w14:textId="77777777" w:rsidTr="00AD3004">
        <w:tc>
          <w:tcPr>
            <w:tcW w:w="9288" w:type="dxa"/>
            <w:gridSpan w:val="8"/>
            <w:tcBorders>
              <w:bottom w:val="single" w:sz="4" w:space="0" w:color="auto"/>
            </w:tcBorders>
          </w:tcPr>
          <w:p w14:paraId="705875D6" w14:textId="33974D1B" w:rsidR="00F12114" w:rsidRPr="00472760" w:rsidRDefault="002271DB" w:rsidP="0012513F">
            <w:pPr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lastRenderedPageBreak/>
              <w:t>損益表</w:t>
            </w:r>
            <w:r w:rsidR="006326B3">
              <w:rPr>
                <w:rFonts w:ascii="新細明體" w:hAnsi="新細明體" w:hint="eastAsia"/>
              </w:rPr>
              <w:t xml:space="preserve"> (</w:t>
            </w:r>
            <w:r w:rsidR="006326B3">
              <w:rPr>
                <w:rFonts w:ascii="新細明體" w:hAnsi="新細明體" w:hint="eastAsia"/>
                <w:lang w:eastAsia="zh-HK"/>
              </w:rPr>
              <w:t>草</w:t>
            </w:r>
            <w:r w:rsidR="0012513F">
              <w:rPr>
                <w:rFonts w:ascii="新細明體" w:hAnsi="新細明體" w:hint="eastAsia"/>
                <w:lang w:val="en-US" w:eastAsia="zh-HK"/>
              </w:rPr>
              <w:t>稿</w:t>
            </w:r>
            <w:r w:rsidR="006326B3">
              <w:rPr>
                <w:rFonts w:ascii="新細明體" w:hAnsi="新細明體" w:hint="eastAsia"/>
              </w:rPr>
              <w:t>)</w:t>
            </w:r>
          </w:p>
        </w:tc>
      </w:tr>
      <w:tr w:rsidR="00F12114" w:rsidRPr="00472760" w14:paraId="41D4D967" w14:textId="77777777" w:rsidTr="0001624C">
        <w:tc>
          <w:tcPr>
            <w:tcW w:w="2977" w:type="dxa"/>
            <w:tcBorders>
              <w:top w:val="single" w:sz="4" w:space="0" w:color="auto"/>
            </w:tcBorders>
          </w:tcPr>
          <w:p w14:paraId="76928632" w14:textId="77777777" w:rsidR="00F12114" w:rsidRPr="00472760" w:rsidRDefault="00F12114">
            <w:pPr>
              <w:ind w:firstLineChars="200" w:firstLine="480"/>
              <w:rPr>
                <w:rFonts w:ascii="新細明體" w:hAnsi="新細明體"/>
              </w:rPr>
            </w:pPr>
          </w:p>
        </w:tc>
        <w:tc>
          <w:tcPr>
            <w:tcW w:w="1631" w:type="dxa"/>
            <w:tcBorders>
              <w:top w:val="single" w:sz="4" w:space="0" w:color="auto"/>
            </w:tcBorders>
          </w:tcPr>
          <w:p w14:paraId="6E333355" w14:textId="47B82ADA" w:rsidR="00F12114" w:rsidRPr="00472760" w:rsidRDefault="00267A93">
            <w:pPr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模型</w:t>
            </w:r>
            <w:r w:rsidR="00F12114" w:rsidRPr="00472760">
              <w:rPr>
                <w:rFonts w:ascii="新細明體" w:hAnsi="新細明體"/>
              </w:rPr>
              <w:t>A</w:t>
            </w:r>
          </w:p>
          <w:p w14:paraId="237A4096" w14:textId="1A729D69" w:rsidR="00F12114" w:rsidRPr="00472760" w:rsidRDefault="00F12114" w:rsidP="0001624C">
            <w:pPr>
              <w:wordWrap w:val="0"/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（2,000</w:t>
            </w:r>
            <w:r w:rsidR="006326B3">
              <w:rPr>
                <w:rFonts w:ascii="新細明體" w:hAnsi="新細明體" w:hint="eastAsia"/>
                <w:lang w:eastAsia="zh-HK"/>
              </w:rPr>
              <w:t>件</w:t>
            </w:r>
            <w:r w:rsidRPr="00472760">
              <w:rPr>
                <w:rFonts w:ascii="新細明體" w:hAnsi="新細明體"/>
              </w:rPr>
              <w:t>）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40C8C2B" w14:textId="77777777" w:rsidR="00F12114" w:rsidRPr="00472760" w:rsidRDefault="00F12114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35" w:type="dxa"/>
            <w:tcBorders>
              <w:top w:val="single" w:sz="4" w:space="0" w:color="auto"/>
            </w:tcBorders>
          </w:tcPr>
          <w:p w14:paraId="106A00A7" w14:textId="0665A7C2" w:rsidR="00F12114" w:rsidRPr="00472760" w:rsidRDefault="00267A93">
            <w:pPr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模型B</w:t>
            </w:r>
          </w:p>
          <w:p w14:paraId="34DF6329" w14:textId="34B91C54" w:rsidR="00F12114" w:rsidRPr="00472760" w:rsidRDefault="00F12114">
            <w:pPr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（1,000</w:t>
            </w:r>
            <w:r w:rsidR="006326B3">
              <w:rPr>
                <w:rFonts w:ascii="新細明體" w:hAnsi="新細明體" w:hint="eastAsia"/>
                <w:lang w:eastAsia="zh-HK"/>
              </w:rPr>
              <w:t>件</w:t>
            </w:r>
            <w:r w:rsidRPr="00472760">
              <w:rPr>
                <w:rFonts w:ascii="新細明體" w:hAnsi="新細明體"/>
              </w:rPr>
              <w:t>）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8EBE7DE" w14:textId="77777777" w:rsidR="00F12114" w:rsidRPr="00472760" w:rsidRDefault="00F12114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D2B36E6" w14:textId="372564CF" w:rsidR="00F12114" w:rsidRPr="00472760" w:rsidRDefault="00267A93">
            <w:pPr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模型C</w:t>
            </w:r>
          </w:p>
          <w:p w14:paraId="0294D2A3" w14:textId="2A0A029E" w:rsidR="00F12114" w:rsidRPr="00472760" w:rsidRDefault="00F12114">
            <w:pPr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（700</w:t>
            </w:r>
            <w:r w:rsidR="006326B3">
              <w:rPr>
                <w:rFonts w:ascii="新細明體" w:hAnsi="新細明體" w:hint="eastAsia"/>
                <w:lang w:eastAsia="zh-HK"/>
              </w:rPr>
              <w:t>件</w:t>
            </w:r>
            <w:r w:rsidRPr="00472760">
              <w:rPr>
                <w:rFonts w:ascii="新細明體" w:hAnsi="新細明體"/>
              </w:rPr>
              <w:t>）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26157D0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0B727A92" w14:textId="291B28EE" w:rsidR="00F12114" w:rsidRPr="00472760" w:rsidRDefault="00FF72D5">
            <w:pPr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總</w:t>
            </w:r>
            <w:r w:rsidR="00AE5180" w:rsidRPr="00472760">
              <w:rPr>
                <w:rFonts w:ascii="新細明體" w:hAnsi="新細明體"/>
              </w:rPr>
              <w:t>計</w:t>
            </w:r>
          </w:p>
        </w:tc>
      </w:tr>
      <w:tr w:rsidR="00F12114" w:rsidRPr="00472760" w14:paraId="6AA8CC22" w14:textId="77777777" w:rsidTr="0001624C">
        <w:tc>
          <w:tcPr>
            <w:tcW w:w="2977" w:type="dxa"/>
          </w:tcPr>
          <w:p w14:paraId="1DA51E42" w14:textId="77777777" w:rsidR="00F12114" w:rsidRPr="00472760" w:rsidRDefault="00F12114">
            <w:pPr>
              <w:rPr>
                <w:rFonts w:ascii="新細明體" w:hAnsi="新細明體"/>
              </w:rPr>
            </w:pPr>
          </w:p>
        </w:tc>
        <w:tc>
          <w:tcPr>
            <w:tcW w:w="1631" w:type="dxa"/>
          </w:tcPr>
          <w:p w14:paraId="62869BA6" w14:textId="5D131FF8" w:rsidR="00F12114" w:rsidRPr="00472760" w:rsidRDefault="006326B3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$</w:t>
            </w:r>
          </w:p>
        </w:tc>
        <w:tc>
          <w:tcPr>
            <w:tcW w:w="236" w:type="dxa"/>
          </w:tcPr>
          <w:p w14:paraId="610E08B1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35" w:type="dxa"/>
          </w:tcPr>
          <w:p w14:paraId="727062E3" w14:textId="41BE4C41" w:rsidR="00F12114" w:rsidRPr="00472760" w:rsidRDefault="006326B3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$</w:t>
            </w:r>
          </w:p>
        </w:tc>
        <w:tc>
          <w:tcPr>
            <w:tcW w:w="284" w:type="dxa"/>
          </w:tcPr>
          <w:p w14:paraId="5C8E9094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275" w:type="dxa"/>
          </w:tcPr>
          <w:p w14:paraId="644D702E" w14:textId="3C802751" w:rsidR="00F12114" w:rsidRPr="00472760" w:rsidRDefault="00BB4AA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$</w:t>
            </w:r>
          </w:p>
        </w:tc>
        <w:tc>
          <w:tcPr>
            <w:tcW w:w="284" w:type="dxa"/>
          </w:tcPr>
          <w:p w14:paraId="09D57C91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066" w:type="dxa"/>
          </w:tcPr>
          <w:p w14:paraId="5E1870B6" w14:textId="1B710FC4" w:rsidR="00F12114" w:rsidRPr="00472760" w:rsidRDefault="00BB4AA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$</w:t>
            </w:r>
          </w:p>
        </w:tc>
      </w:tr>
      <w:tr w:rsidR="00F12114" w:rsidRPr="00472760" w14:paraId="4D82A699" w14:textId="77777777" w:rsidTr="0001624C">
        <w:tc>
          <w:tcPr>
            <w:tcW w:w="2977" w:type="dxa"/>
          </w:tcPr>
          <w:p w14:paraId="68AC2245" w14:textId="1C230481" w:rsidR="00F12114" w:rsidRPr="00472760" w:rsidRDefault="00AE5180">
            <w:pPr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銷貨</w:t>
            </w:r>
          </w:p>
        </w:tc>
        <w:tc>
          <w:tcPr>
            <w:tcW w:w="1631" w:type="dxa"/>
          </w:tcPr>
          <w:p w14:paraId="2EAB9CD1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40,000</w:t>
            </w:r>
          </w:p>
        </w:tc>
        <w:tc>
          <w:tcPr>
            <w:tcW w:w="236" w:type="dxa"/>
          </w:tcPr>
          <w:p w14:paraId="08ABB90C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35" w:type="dxa"/>
          </w:tcPr>
          <w:p w14:paraId="3EE6C0E6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30,000</w:t>
            </w:r>
          </w:p>
        </w:tc>
        <w:tc>
          <w:tcPr>
            <w:tcW w:w="284" w:type="dxa"/>
          </w:tcPr>
          <w:p w14:paraId="35831298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275" w:type="dxa"/>
          </w:tcPr>
          <w:p w14:paraId="006D1F4C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35,000</w:t>
            </w:r>
          </w:p>
        </w:tc>
        <w:tc>
          <w:tcPr>
            <w:tcW w:w="284" w:type="dxa"/>
          </w:tcPr>
          <w:p w14:paraId="7556646C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066" w:type="dxa"/>
          </w:tcPr>
          <w:p w14:paraId="0E577DD2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105,000</w:t>
            </w:r>
          </w:p>
        </w:tc>
      </w:tr>
      <w:tr w:rsidR="00F12114" w:rsidRPr="00472760" w14:paraId="185E97BF" w14:textId="77777777" w:rsidTr="0001624C">
        <w:tc>
          <w:tcPr>
            <w:tcW w:w="2977" w:type="dxa"/>
          </w:tcPr>
          <w:p w14:paraId="283E1619" w14:textId="77777777" w:rsidR="00F12114" w:rsidRPr="00472760" w:rsidRDefault="00F12114">
            <w:pPr>
              <w:rPr>
                <w:rFonts w:ascii="新細明體" w:hAnsi="新細明體"/>
              </w:rPr>
            </w:pPr>
          </w:p>
        </w:tc>
        <w:tc>
          <w:tcPr>
            <w:tcW w:w="1631" w:type="dxa"/>
          </w:tcPr>
          <w:p w14:paraId="70E280BD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36" w:type="dxa"/>
          </w:tcPr>
          <w:p w14:paraId="3C71D3B0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35" w:type="dxa"/>
          </w:tcPr>
          <w:p w14:paraId="75D2D8AE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84" w:type="dxa"/>
          </w:tcPr>
          <w:p w14:paraId="34CF91EF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275" w:type="dxa"/>
          </w:tcPr>
          <w:p w14:paraId="1A1E4815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84" w:type="dxa"/>
          </w:tcPr>
          <w:p w14:paraId="16C00155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066" w:type="dxa"/>
          </w:tcPr>
          <w:p w14:paraId="5EFFDA17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</w:tr>
      <w:tr w:rsidR="00F12114" w:rsidRPr="00472760" w14:paraId="2012D1B8" w14:textId="77777777" w:rsidTr="0001624C">
        <w:tc>
          <w:tcPr>
            <w:tcW w:w="2977" w:type="dxa"/>
          </w:tcPr>
          <w:p w14:paraId="7FF049BB" w14:textId="1FE65544" w:rsidR="00F12114" w:rsidRPr="00472760" w:rsidRDefault="003D40BD" w:rsidP="00AD3004">
            <w:pPr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減</w:t>
            </w:r>
            <w:r w:rsidR="00F12114" w:rsidRPr="00472760">
              <w:rPr>
                <w:rFonts w:ascii="新細明體" w:hAnsi="新細明體"/>
              </w:rPr>
              <w:t>：</w:t>
            </w:r>
          </w:p>
        </w:tc>
        <w:tc>
          <w:tcPr>
            <w:tcW w:w="1631" w:type="dxa"/>
          </w:tcPr>
          <w:p w14:paraId="404998D9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36" w:type="dxa"/>
          </w:tcPr>
          <w:p w14:paraId="627997DE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35" w:type="dxa"/>
          </w:tcPr>
          <w:p w14:paraId="6DC41416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84" w:type="dxa"/>
          </w:tcPr>
          <w:p w14:paraId="1643742D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275" w:type="dxa"/>
          </w:tcPr>
          <w:p w14:paraId="34CC9048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84" w:type="dxa"/>
          </w:tcPr>
          <w:p w14:paraId="26C7DAE5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066" w:type="dxa"/>
          </w:tcPr>
          <w:p w14:paraId="5C255AA2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</w:tr>
      <w:tr w:rsidR="00F12114" w:rsidRPr="00472760" w14:paraId="7CA10531" w14:textId="77777777" w:rsidTr="0001624C">
        <w:tc>
          <w:tcPr>
            <w:tcW w:w="2977" w:type="dxa"/>
          </w:tcPr>
          <w:p w14:paraId="0D0443A8" w14:textId="606832BF" w:rsidR="00F12114" w:rsidRPr="00472760" w:rsidRDefault="00F12114">
            <w:pPr>
              <w:ind w:leftChars="75" w:left="540" w:hangingChars="150" w:hanging="360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購</w:t>
            </w:r>
            <w:r w:rsidR="003D40BD" w:rsidRPr="00472760">
              <w:rPr>
                <w:rFonts w:ascii="新細明體" w:hAnsi="新細明體"/>
              </w:rPr>
              <w:t>買</w:t>
            </w:r>
            <w:r w:rsidRPr="00472760">
              <w:rPr>
                <w:rFonts w:ascii="新細明體" w:hAnsi="新細明體"/>
              </w:rPr>
              <w:t>成本</w:t>
            </w:r>
          </w:p>
        </w:tc>
        <w:tc>
          <w:tcPr>
            <w:tcW w:w="1631" w:type="dxa"/>
          </w:tcPr>
          <w:p w14:paraId="77A44644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17,000</w:t>
            </w:r>
          </w:p>
        </w:tc>
        <w:tc>
          <w:tcPr>
            <w:tcW w:w="236" w:type="dxa"/>
          </w:tcPr>
          <w:p w14:paraId="74288E6B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35" w:type="dxa"/>
          </w:tcPr>
          <w:p w14:paraId="52EC987B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--</w:t>
            </w:r>
          </w:p>
        </w:tc>
        <w:tc>
          <w:tcPr>
            <w:tcW w:w="284" w:type="dxa"/>
          </w:tcPr>
          <w:p w14:paraId="59A27907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275" w:type="dxa"/>
          </w:tcPr>
          <w:p w14:paraId="4909F349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--</w:t>
            </w:r>
          </w:p>
        </w:tc>
        <w:tc>
          <w:tcPr>
            <w:tcW w:w="284" w:type="dxa"/>
          </w:tcPr>
          <w:p w14:paraId="1DC70705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066" w:type="dxa"/>
          </w:tcPr>
          <w:p w14:paraId="776519F0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17,000</w:t>
            </w:r>
          </w:p>
        </w:tc>
      </w:tr>
      <w:tr w:rsidR="00F12114" w:rsidRPr="00472760" w14:paraId="41352C66" w14:textId="77777777" w:rsidTr="0001624C">
        <w:tc>
          <w:tcPr>
            <w:tcW w:w="2977" w:type="dxa"/>
          </w:tcPr>
          <w:p w14:paraId="4851367D" w14:textId="5B7694AA" w:rsidR="00F12114" w:rsidRPr="00472760" w:rsidRDefault="00AD3004">
            <w:pPr>
              <w:ind w:leftChars="75" w:left="540" w:hangingChars="150" w:hanging="360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直接</w:t>
            </w:r>
            <w:r w:rsidR="00BB4AAD">
              <w:rPr>
                <w:rFonts w:ascii="新細明體" w:hAnsi="新細明體" w:hint="eastAsia"/>
                <w:lang w:eastAsia="zh-HK"/>
              </w:rPr>
              <w:t>原</w:t>
            </w:r>
            <w:r w:rsidRPr="00472760">
              <w:rPr>
                <w:rFonts w:ascii="新細明體" w:hAnsi="新細明體"/>
              </w:rPr>
              <w:t>料</w:t>
            </w:r>
          </w:p>
        </w:tc>
        <w:tc>
          <w:tcPr>
            <w:tcW w:w="1631" w:type="dxa"/>
          </w:tcPr>
          <w:p w14:paraId="6EA445D4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--</w:t>
            </w:r>
          </w:p>
        </w:tc>
        <w:tc>
          <w:tcPr>
            <w:tcW w:w="236" w:type="dxa"/>
          </w:tcPr>
          <w:p w14:paraId="2F17CFDA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35" w:type="dxa"/>
          </w:tcPr>
          <w:p w14:paraId="3F8D9F29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26,000</w:t>
            </w:r>
          </w:p>
        </w:tc>
        <w:tc>
          <w:tcPr>
            <w:tcW w:w="284" w:type="dxa"/>
          </w:tcPr>
          <w:p w14:paraId="371FADE1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275" w:type="dxa"/>
          </w:tcPr>
          <w:p w14:paraId="555E5D3D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18,200</w:t>
            </w:r>
          </w:p>
        </w:tc>
        <w:tc>
          <w:tcPr>
            <w:tcW w:w="284" w:type="dxa"/>
          </w:tcPr>
          <w:p w14:paraId="202BD876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066" w:type="dxa"/>
          </w:tcPr>
          <w:p w14:paraId="4D1BDE8A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44,200</w:t>
            </w:r>
          </w:p>
        </w:tc>
      </w:tr>
      <w:tr w:rsidR="00F12114" w:rsidRPr="00472760" w14:paraId="1A1167E3" w14:textId="77777777" w:rsidTr="0001624C">
        <w:tc>
          <w:tcPr>
            <w:tcW w:w="2977" w:type="dxa"/>
          </w:tcPr>
          <w:p w14:paraId="2FF51DD9" w14:textId="6F321C04" w:rsidR="00F12114" w:rsidRPr="00472760" w:rsidRDefault="00F12114">
            <w:pPr>
              <w:ind w:leftChars="75" w:left="360" w:hangingChars="75" w:hanging="180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 xml:space="preserve">* </w:t>
            </w:r>
            <w:r w:rsidR="00267A93" w:rsidRPr="00472760">
              <w:rPr>
                <w:rFonts w:ascii="新細明體" w:hAnsi="新細明體"/>
              </w:rPr>
              <w:t>安裝</w:t>
            </w:r>
            <w:r w:rsidRPr="00472760">
              <w:rPr>
                <w:rFonts w:ascii="新細明體" w:hAnsi="新細明體"/>
              </w:rPr>
              <w:t>和裝飾整個攤位的</w:t>
            </w:r>
            <w:r w:rsidR="00BB4AAD">
              <w:rPr>
                <w:rFonts w:ascii="新細明體" w:hAnsi="新細明體" w:hint="eastAsia"/>
                <w:lang w:eastAsia="zh-HK"/>
              </w:rPr>
              <w:t>物</w:t>
            </w:r>
            <w:r w:rsidRPr="00472760">
              <w:rPr>
                <w:rFonts w:ascii="新細明體" w:hAnsi="新細明體"/>
              </w:rPr>
              <w:t>料</w:t>
            </w:r>
          </w:p>
        </w:tc>
        <w:tc>
          <w:tcPr>
            <w:tcW w:w="1631" w:type="dxa"/>
          </w:tcPr>
          <w:p w14:paraId="6986CAAC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1,000</w:t>
            </w:r>
          </w:p>
        </w:tc>
        <w:tc>
          <w:tcPr>
            <w:tcW w:w="236" w:type="dxa"/>
          </w:tcPr>
          <w:p w14:paraId="731A1534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35" w:type="dxa"/>
          </w:tcPr>
          <w:p w14:paraId="4AAC5B3C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1,000</w:t>
            </w:r>
          </w:p>
        </w:tc>
        <w:tc>
          <w:tcPr>
            <w:tcW w:w="284" w:type="dxa"/>
          </w:tcPr>
          <w:p w14:paraId="5134E3A3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275" w:type="dxa"/>
          </w:tcPr>
          <w:p w14:paraId="750DD20F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1,000</w:t>
            </w:r>
          </w:p>
        </w:tc>
        <w:tc>
          <w:tcPr>
            <w:tcW w:w="284" w:type="dxa"/>
          </w:tcPr>
          <w:p w14:paraId="2E406E3B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066" w:type="dxa"/>
          </w:tcPr>
          <w:p w14:paraId="78D18CBF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3,000</w:t>
            </w:r>
          </w:p>
        </w:tc>
      </w:tr>
      <w:tr w:rsidR="00F12114" w:rsidRPr="00472760" w14:paraId="12F75B61" w14:textId="77777777" w:rsidTr="0001624C">
        <w:tc>
          <w:tcPr>
            <w:tcW w:w="2977" w:type="dxa"/>
          </w:tcPr>
          <w:p w14:paraId="28CB238B" w14:textId="3C89ACC8" w:rsidR="00F12114" w:rsidRPr="00472760" w:rsidRDefault="006C2ACB">
            <w:pPr>
              <w:ind w:leftChars="75" w:left="360" w:hangingChars="75" w:hanging="18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HK"/>
              </w:rPr>
              <w:t>牌</w:t>
            </w:r>
            <w:r w:rsidR="00F12114" w:rsidRPr="00472760">
              <w:rPr>
                <w:rFonts w:ascii="新細明體" w:hAnsi="新細明體"/>
              </w:rPr>
              <w:t>權費</w:t>
            </w:r>
            <w:r>
              <w:rPr>
                <w:rFonts w:ascii="新細明體" w:hAnsi="新細明體" w:hint="eastAsia"/>
              </w:rPr>
              <w:t xml:space="preserve"> (</w:t>
            </w:r>
            <w:r>
              <w:rPr>
                <w:rFonts w:ascii="新細明體" w:hAnsi="新細明體" w:hint="eastAsia"/>
                <w:lang w:eastAsia="zh-HK"/>
              </w:rPr>
              <w:t>每件</w:t>
            </w:r>
            <w:r>
              <w:rPr>
                <w:rFonts w:ascii="新細明體" w:hAnsi="新細明體"/>
                <w:lang w:val="en-US"/>
              </w:rPr>
              <w:t>$</w:t>
            </w:r>
            <w:r w:rsidR="00F12114" w:rsidRPr="00472760">
              <w:rPr>
                <w:rFonts w:ascii="新細明體" w:hAnsi="新細明體"/>
              </w:rPr>
              <w:t>2.</w:t>
            </w:r>
            <w:r>
              <w:rPr>
                <w:rFonts w:ascii="新細明體" w:hAnsi="新細明體" w:hint="eastAsia"/>
              </w:rPr>
              <w:t>5)</w:t>
            </w:r>
          </w:p>
        </w:tc>
        <w:tc>
          <w:tcPr>
            <w:tcW w:w="1631" w:type="dxa"/>
          </w:tcPr>
          <w:p w14:paraId="141F4831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5,000</w:t>
            </w:r>
          </w:p>
        </w:tc>
        <w:tc>
          <w:tcPr>
            <w:tcW w:w="236" w:type="dxa"/>
          </w:tcPr>
          <w:p w14:paraId="0F21383A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35" w:type="dxa"/>
          </w:tcPr>
          <w:p w14:paraId="0876B3EF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--</w:t>
            </w:r>
          </w:p>
        </w:tc>
        <w:tc>
          <w:tcPr>
            <w:tcW w:w="284" w:type="dxa"/>
          </w:tcPr>
          <w:p w14:paraId="4CE18767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275" w:type="dxa"/>
          </w:tcPr>
          <w:p w14:paraId="03146160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--</w:t>
            </w:r>
          </w:p>
        </w:tc>
        <w:tc>
          <w:tcPr>
            <w:tcW w:w="284" w:type="dxa"/>
          </w:tcPr>
          <w:p w14:paraId="3FE84304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066" w:type="dxa"/>
          </w:tcPr>
          <w:p w14:paraId="4C5FD190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5,000</w:t>
            </w:r>
          </w:p>
        </w:tc>
      </w:tr>
      <w:tr w:rsidR="00F12114" w:rsidRPr="00472760" w14:paraId="3EC712E2" w14:textId="77777777" w:rsidTr="0001624C">
        <w:tc>
          <w:tcPr>
            <w:tcW w:w="2977" w:type="dxa"/>
          </w:tcPr>
          <w:p w14:paraId="36795874" w14:textId="08B63F83" w:rsidR="00F12114" w:rsidRPr="00472760" w:rsidRDefault="00F12114">
            <w:pPr>
              <w:ind w:leftChars="75" w:left="540" w:hangingChars="150" w:hanging="360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專用工具</w:t>
            </w:r>
          </w:p>
        </w:tc>
        <w:tc>
          <w:tcPr>
            <w:tcW w:w="1631" w:type="dxa"/>
          </w:tcPr>
          <w:p w14:paraId="6843272A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--</w:t>
            </w:r>
          </w:p>
        </w:tc>
        <w:tc>
          <w:tcPr>
            <w:tcW w:w="236" w:type="dxa"/>
          </w:tcPr>
          <w:p w14:paraId="73426BF8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35" w:type="dxa"/>
          </w:tcPr>
          <w:p w14:paraId="5634F0A5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1,000</w:t>
            </w:r>
          </w:p>
        </w:tc>
        <w:tc>
          <w:tcPr>
            <w:tcW w:w="284" w:type="dxa"/>
          </w:tcPr>
          <w:p w14:paraId="4800C4FB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275" w:type="dxa"/>
          </w:tcPr>
          <w:p w14:paraId="60919F42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--</w:t>
            </w:r>
          </w:p>
        </w:tc>
        <w:tc>
          <w:tcPr>
            <w:tcW w:w="284" w:type="dxa"/>
          </w:tcPr>
          <w:p w14:paraId="4D978B28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066" w:type="dxa"/>
          </w:tcPr>
          <w:p w14:paraId="49C251C0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1,000</w:t>
            </w:r>
          </w:p>
        </w:tc>
      </w:tr>
      <w:tr w:rsidR="00F12114" w:rsidRPr="00472760" w14:paraId="5EB9FA7E" w14:textId="77777777" w:rsidTr="0001624C">
        <w:tc>
          <w:tcPr>
            <w:tcW w:w="2977" w:type="dxa"/>
          </w:tcPr>
          <w:p w14:paraId="762C43A9" w14:textId="52AF49AC" w:rsidR="00F12114" w:rsidRPr="00472760" w:rsidRDefault="007A5C19">
            <w:pPr>
              <w:ind w:leftChars="75" w:left="540" w:hangingChars="150" w:hanging="360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設備電費</w:t>
            </w:r>
          </w:p>
        </w:tc>
        <w:tc>
          <w:tcPr>
            <w:tcW w:w="1631" w:type="dxa"/>
          </w:tcPr>
          <w:p w14:paraId="1B2CA940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--</w:t>
            </w:r>
          </w:p>
        </w:tc>
        <w:tc>
          <w:tcPr>
            <w:tcW w:w="236" w:type="dxa"/>
          </w:tcPr>
          <w:p w14:paraId="1B65C3A9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35" w:type="dxa"/>
          </w:tcPr>
          <w:p w14:paraId="2A0FE1D8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--</w:t>
            </w:r>
          </w:p>
        </w:tc>
        <w:tc>
          <w:tcPr>
            <w:tcW w:w="284" w:type="dxa"/>
          </w:tcPr>
          <w:p w14:paraId="3E57DED4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275" w:type="dxa"/>
          </w:tcPr>
          <w:p w14:paraId="4C0C502B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4,800</w:t>
            </w:r>
          </w:p>
        </w:tc>
        <w:tc>
          <w:tcPr>
            <w:tcW w:w="284" w:type="dxa"/>
          </w:tcPr>
          <w:p w14:paraId="0F6C63B5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066" w:type="dxa"/>
          </w:tcPr>
          <w:p w14:paraId="4C39C150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4,800</w:t>
            </w:r>
          </w:p>
        </w:tc>
      </w:tr>
      <w:tr w:rsidR="00F12114" w:rsidRPr="00472760" w14:paraId="65A48974" w14:textId="77777777" w:rsidTr="0001624C">
        <w:tc>
          <w:tcPr>
            <w:tcW w:w="2977" w:type="dxa"/>
          </w:tcPr>
          <w:p w14:paraId="1FCBAB36" w14:textId="77777777" w:rsidR="00F12114" w:rsidRPr="00472760" w:rsidRDefault="00F12114" w:rsidP="005D52F7">
            <w:pPr>
              <w:ind w:leftChars="75" w:left="540" w:hangingChars="150" w:hanging="360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* 送貨費用</w:t>
            </w:r>
          </w:p>
        </w:tc>
        <w:tc>
          <w:tcPr>
            <w:tcW w:w="1631" w:type="dxa"/>
          </w:tcPr>
          <w:p w14:paraId="6373FE9F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1,600</w:t>
            </w:r>
          </w:p>
        </w:tc>
        <w:tc>
          <w:tcPr>
            <w:tcW w:w="236" w:type="dxa"/>
          </w:tcPr>
          <w:p w14:paraId="73FC08F4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35" w:type="dxa"/>
          </w:tcPr>
          <w:p w14:paraId="26F067C3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1,600</w:t>
            </w:r>
          </w:p>
        </w:tc>
        <w:tc>
          <w:tcPr>
            <w:tcW w:w="284" w:type="dxa"/>
          </w:tcPr>
          <w:p w14:paraId="6FC965B3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275" w:type="dxa"/>
          </w:tcPr>
          <w:p w14:paraId="1C4F7745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1,600</w:t>
            </w:r>
          </w:p>
        </w:tc>
        <w:tc>
          <w:tcPr>
            <w:tcW w:w="284" w:type="dxa"/>
          </w:tcPr>
          <w:p w14:paraId="2F9F53A1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066" w:type="dxa"/>
          </w:tcPr>
          <w:p w14:paraId="0E581EDC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4,800</w:t>
            </w:r>
          </w:p>
        </w:tc>
      </w:tr>
      <w:tr w:rsidR="00F12114" w:rsidRPr="00472760" w14:paraId="606EA609" w14:textId="77777777" w:rsidTr="0001624C">
        <w:tc>
          <w:tcPr>
            <w:tcW w:w="2977" w:type="dxa"/>
          </w:tcPr>
          <w:p w14:paraId="743A156F" w14:textId="43363617" w:rsidR="00F12114" w:rsidRPr="00472760" w:rsidRDefault="00F12114" w:rsidP="00AC5D07">
            <w:pPr>
              <w:ind w:firstLineChars="75" w:firstLine="180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* 攤位</w:t>
            </w:r>
            <w:r w:rsidR="006E7D49" w:rsidRPr="00472760">
              <w:rPr>
                <w:rFonts w:ascii="新細明體" w:hAnsi="新細明體"/>
              </w:rPr>
              <w:t>租金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73552B8C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7,000</w:t>
            </w:r>
          </w:p>
        </w:tc>
        <w:tc>
          <w:tcPr>
            <w:tcW w:w="236" w:type="dxa"/>
          </w:tcPr>
          <w:p w14:paraId="25748D2D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0358BFCF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7,000</w:t>
            </w:r>
          </w:p>
        </w:tc>
        <w:tc>
          <w:tcPr>
            <w:tcW w:w="284" w:type="dxa"/>
          </w:tcPr>
          <w:p w14:paraId="7EC30E1C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C0144EE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7,000</w:t>
            </w:r>
          </w:p>
        </w:tc>
        <w:tc>
          <w:tcPr>
            <w:tcW w:w="284" w:type="dxa"/>
          </w:tcPr>
          <w:p w14:paraId="77BE2291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54411926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21,000</w:t>
            </w:r>
          </w:p>
        </w:tc>
      </w:tr>
      <w:tr w:rsidR="00F12114" w:rsidRPr="00472760" w14:paraId="292D3F79" w14:textId="77777777" w:rsidTr="0001624C">
        <w:tc>
          <w:tcPr>
            <w:tcW w:w="2977" w:type="dxa"/>
          </w:tcPr>
          <w:p w14:paraId="0FE4A24E" w14:textId="1C52209E" w:rsidR="00F12114" w:rsidRPr="00472760" w:rsidRDefault="00F12114">
            <w:pPr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淨利</w:t>
            </w:r>
            <w:r w:rsidR="00267A93" w:rsidRPr="00472760">
              <w:rPr>
                <w:rFonts w:ascii="新細明體" w:hAnsi="新細明體"/>
              </w:rPr>
              <w:t>／（損</w:t>
            </w:r>
            <w:r w:rsidR="00BB4AAD">
              <w:rPr>
                <w:rFonts w:ascii="新細明體" w:hAnsi="新細明體" w:hint="eastAsia"/>
                <w:lang w:val="en-US" w:eastAsia="zh-HK"/>
              </w:rPr>
              <w:t>失</w:t>
            </w:r>
            <w:r w:rsidR="00267A93" w:rsidRPr="00472760">
              <w:rPr>
                <w:rFonts w:ascii="新細明體" w:hAnsi="新細明體"/>
              </w:rPr>
              <w:t>）</w:t>
            </w:r>
          </w:p>
        </w:tc>
        <w:tc>
          <w:tcPr>
            <w:tcW w:w="1631" w:type="dxa"/>
            <w:tcBorders>
              <w:top w:val="dashed" w:sz="4" w:space="0" w:color="auto"/>
              <w:bottom w:val="double" w:sz="4" w:space="0" w:color="auto"/>
            </w:tcBorders>
          </w:tcPr>
          <w:p w14:paraId="5133478D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8,400</w:t>
            </w:r>
          </w:p>
        </w:tc>
        <w:tc>
          <w:tcPr>
            <w:tcW w:w="236" w:type="dxa"/>
          </w:tcPr>
          <w:p w14:paraId="374CD56C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35" w:type="dxa"/>
            <w:tcBorders>
              <w:top w:val="dashed" w:sz="4" w:space="0" w:color="auto"/>
              <w:bottom w:val="double" w:sz="4" w:space="0" w:color="auto"/>
            </w:tcBorders>
          </w:tcPr>
          <w:p w14:paraId="19A46AFA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(6,600)</w:t>
            </w:r>
          </w:p>
        </w:tc>
        <w:tc>
          <w:tcPr>
            <w:tcW w:w="284" w:type="dxa"/>
          </w:tcPr>
          <w:p w14:paraId="53A8AB05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ouble" w:sz="4" w:space="0" w:color="auto"/>
            </w:tcBorders>
          </w:tcPr>
          <w:p w14:paraId="08B5D37C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2,400</w:t>
            </w:r>
          </w:p>
        </w:tc>
        <w:tc>
          <w:tcPr>
            <w:tcW w:w="284" w:type="dxa"/>
          </w:tcPr>
          <w:p w14:paraId="427EE868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066" w:type="dxa"/>
            <w:tcBorders>
              <w:top w:val="dashed" w:sz="4" w:space="0" w:color="auto"/>
              <w:bottom w:val="double" w:sz="4" w:space="0" w:color="auto"/>
            </w:tcBorders>
          </w:tcPr>
          <w:p w14:paraId="19A6A5A4" w14:textId="77777777" w:rsidR="00F12114" w:rsidRPr="00472760" w:rsidRDefault="00F12114" w:rsidP="0001624C">
            <w:pPr>
              <w:jc w:val="center"/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4,200</w:t>
            </w:r>
          </w:p>
        </w:tc>
      </w:tr>
    </w:tbl>
    <w:p w14:paraId="47E8D5F4" w14:textId="77777777" w:rsidR="00F12114" w:rsidRPr="00472760" w:rsidRDefault="00F12114">
      <w:pPr>
        <w:jc w:val="both"/>
        <w:rPr>
          <w:rFonts w:ascii="新細明體" w:hAnsi="新細明體"/>
        </w:rPr>
      </w:pPr>
    </w:p>
    <w:p w14:paraId="4A64D90B" w14:textId="77777777" w:rsidR="00F12114" w:rsidRPr="00472760" w:rsidRDefault="00F12114">
      <w:pPr>
        <w:jc w:val="both"/>
        <w:rPr>
          <w:rFonts w:ascii="新細明體" w:hAnsi="新細明體"/>
        </w:rPr>
      </w:pPr>
    </w:p>
    <w:p w14:paraId="19E747F3" w14:textId="29AA3775" w:rsidR="00F12114" w:rsidRPr="00472760" w:rsidRDefault="00462D71">
      <w:pPr>
        <w:jc w:val="both"/>
        <w:rPr>
          <w:rFonts w:ascii="新細明體" w:hAnsi="新細明體"/>
        </w:rPr>
      </w:pPr>
      <w:r w:rsidRPr="00472760">
        <w:rPr>
          <w:rFonts w:ascii="新細明體" w:hAnsi="新細明體"/>
        </w:rPr>
        <w:t xml:space="preserve">* </w:t>
      </w:r>
      <w:r w:rsidR="003D40BD" w:rsidRPr="00472760">
        <w:rPr>
          <w:rFonts w:ascii="新細明體" w:hAnsi="新細明體"/>
        </w:rPr>
        <w:t>此等</w:t>
      </w:r>
      <w:r w:rsidRPr="00472760">
        <w:rPr>
          <w:rFonts w:ascii="新細明體" w:hAnsi="新細明體"/>
        </w:rPr>
        <w:t>費用適用於整個營</w:t>
      </w:r>
      <w:r w:rsidR="00FF38D0" w:rsidRPr="00472760">
        <w:rPr>
          <w:rFonts w:ascii="新細明體" w:hAnsi="新細明體"/>
        </w:rPr>
        <w:t>運</w:t>
      </w:r>
      <w:r w:rsidRPr="00472760">
        <w:rPr>
          <w:rFonts w:ascii="新細明體" w:hAnsi="新細明體"/>
        </w:rPr>
        <w:t>，並在三個</w:t>
      </w:r>
      <w:r w:rsidR="00267A93" w:rsidRPr="00472760">
        <w:rPr>
          <w:rFonts w:ascii="新細明體" w:hAnsi="新細明體"/>
        </w:rPr>
        <w:t>模型</w:t>
      </w:r>
      <w:r w:rsidRPr="00472760">
        <w:rPr>
          <w:rFonts w:ascii="新細明體" w:hAnsi="新細明體"/>
        </w:rPr>
        <w:t>之間平均分攤。它們不會隨</w:t>
      </w:r>
      <w:r w:rsidR="003D40BD" w:rsidRPr="00472760">
        <w:rPr>
          <w:rFonts w:ascii="新細明體" w:hAnsi="新細明體"/>
        </w:rPr>
        <w:t>所</w:t>
      </w:r>
      <w:r w:rsidRPr="00472760">
        <w:rPr>
          <w:rFonts w:ascii="新細明體" w:hAnsi="新細明體"/>
        </w:rPr>
        <w:t>銷售</w:t>
      </w:r>
      <w:r w:rsidR="003D40BD" w:rsidRPr="00472760">
        <w:rPr>
          <w:rFonts w:ascii="新細明體" w:hAnsi="新細明體"/>
        </w:rPr>
        <w:t>的</w:t>
      </w:r>
      <w:r w:rsidR="00267A93" w:rsidRPr="00472760">
        <w:rPr>
          <w:rFonts w:ascii="新細明體" w:hAnsi="新細明體"/>
        </w:rPr>
        <w:t>模型</w:t>
      </w:r>
      <w:r w:rsidRPr="00472760">
        <w:rPr>
          <w:rFonts w:ascii="新細明體" w:hAnsi="新細明體"/>
        </w:rPr>
        <w:t>數量而變</w:t>
      </w:r>
      <w:r w:rsidR="003D40BD" w:rsidRPr="00472760">
        <w:rPr>
          <w:rFonts w:ascii="新細明體" w:hAnsi="新細明體"/>
        </w:rPr>
        <w:t>動</w:t>
      </w:r>
      <w:r w:rsidRPr="00472760">
        <w:rPr>
          <w:rFonts w:ascii="新細明體" w:hAnsi="新細明體"/>
        </w:rPr>
        <w:t>。</w:t>
      </w:r>
    </w:p>
    <w:p w14:paraId="58BFFDA8" w14:textId="77777777" w:rsidR="00D728C4" w:rsidRPr="00472760" w:rsidRDefault="00D728C4">
      <w:pPr>
        <w:jc w:val="both"/>
        <w:rPr>
          <w:rFonts w:ascii="新細明體" w:hAnsi="新細明體"/>
          <w:u w:val="single"/>
        </w:rPr>
      </w:pPr>
    </w:p>
    <w:p w14:paraId="587301B4" w14:textId="373653F0" w:rsidR="00FB4B04" w:rsidRPr="00472760" w:rsidRDefault="006F4904" w:rsidP="00FB4B04">
      <w:pPr>
        <w:jc w:val="both"/>
        <w:rPr>
          <w:rFonts w:ascii="新細明體" w:hAnsi="新細明體"/>
          <w:b/>
          <w:lang w:eastAsia="zh-HK"/>
        </w:rPr>
      </w:pPr>
      <w:r w:rsidRPr="00472760">
        <w:rPr>
          <w:rFonts w:ascii="新細明體" w:hAnsi="新細明體"/>
          <w:u w:val="single"/>
        </w:rPr>
        <w:br w:type="page"/>
      </w:r>
      <w:r w:rsidR="006E7D49" w:rsidRPr="00472760">
        <w:rPr>
          <w:rFonts w:ascii="新細明體" w:hAnsi="新細明體"/>
          <w:b/>
          <w:sz w:val="32"/>
        </w:rPr>
        <w:lastRenderedPageBreak/>
        <w:t>活動一</w:t>
      </w:r>
      <w:r w:rsidR="006E7D49" w:rsidRPr="00472760">
        <w:rPr>
          <w:rFonts w:ascii="新細明體" w:hAnsi="新細明體"/>
          <w:b/>
          <w:sz w:val="32"/>
          <w:lang w:eastAsia="zh-HK"/>
        </w:rPr>
        <w:t>–討論</w:t>
      </w:r>
    </w:p>
    <w:p w14:paraId="4F1530E7" w14:textId="77777777" w:rsidR="00F12114" w:rsidRPr="00472760" w:rsidRDefault="00F12114">
      <w:pPr>
        <w:jc w:val="both"/>
        <w:rPr>
          <w:rFonts w:ascii="新細明體" w:hAnsi="新細明體"/>
        </w:rPr>
      </w:pPr>
    </w:p>
    <w:p w14:paraId="7B01F7F0" w14:textId="215F30DF" w:rsidR="00F12114" w:rsidRPr="00472760" w:rsidRDefault="00F12114">
      <w:pPr>
        <w:pStyle w:val="a6"/>
        <w:rPr>
          <w:rFonts w:ascii="新細明體" w:hAnsi="新細明體"/>
        </w:rPr>
      </w:pPr>
      <w:r w:rsidRPr="00472760">
        <w:rPr>
          <w:rFonts w:ascii="新細明體" w:hAnsi="新細明體"/>
        </w:rPr>
        <w:t>班會提出了一個觀點，</w:t>
      </w:r>
      <w:r w:rsidR="00267A93" w:rsidRPr="00472760">
        <w:rPr>
          <w:rFonts w:ascii="新細明體" w:hAnsi="新細明體"/>
        </w:rPr>
        <w:t>模型B</w:t>
      </w:r>
      <w:r w:rsidR="008E72DA">
        <w:rPr>
          <w:rFonts w:ascii="新細明體" w:hAnsi="新細明體" w:hint="eastAsia"/>
          <w:lang w:eastAsia="zh-HK"/>
        </w:rPr>
        <w:t>帶來</w:t>
      </w:r>
      <w:r w:rsidRPr="00472760">
        <w:rPr>
          <w:rFonts w:ascii="新細明體" w:hAnsi="新細明體"/>
        </w:rPr>
        <w:t>淨損</w:t>
      </w:r>
      <w:r w:rsidR="008E72DA">
        <w:rPr>
          <w:rFonts w:ascii="新細明體" w:hAnsi="新細明體" w:hint="eastAsia"/>
          <w:lang w:eastAsia="zh-HK"/>
        </w:rPr>
        <w:t>失</w:t>
      </w:r>
      <w:r w:rsidR="008E72DA">
        <w:rPr>
          <w:rFonts w:ascii="新細明體" w:hAnsi="新細明體" w:hint="eastAsia"/>
        </w:rPr>
        <w:t>$6,600</w:t>
      </w:r>
      <w:r w:rsidR="00EA19C2" w:rsidRPr="00472760">
        <w:rPr>
          <w:rFonts w:ascii="新細明體" w:hAnsi="新細明體"/>
        </w:rPr>
        <w:t>，</w:t>
      </w:r>
      <w:r w:rsidRPr="00472760">
        <w:rPr>
          <w:rFonts w:ascii="新細明體" w:hAnsi="新細明體"/>
        </w:rPr>
        <w:t>如果不售</w:t>
      </w:r>
      <w:r w:rsidR="008E72DA">
        <w:rPr>
          <w:rFonts w:ascii="新細明體" w:hAnsi="新細明體" w:hint="eastAsia"/>
          <w:lang w:eastAsia="zh-HK"/>
        </w:rPr>
        <w:t>賣</w:t>
      </w:r>
      <w:r w:rsidR="00267A93" w:rsidRPr="00472760">
        <w:rPr>
          <w:rFonts w:ascii="新細明體" w:hAnsi="新細明體"/>
        </w:rPr>
        <w:t>模型B</w:t>
      </w:r>
      <w:r w:rsidRPr="00472760">
        <w:rPr>
          <w:rFonts w:ascii="新細明體" w:hAnsi="新細明體"/>
        </w:rPr>
        <w:t>，</w:t>
      </w:r>
      <w:r w:rsidR="008E72DA">
        <w:rPr>
          <w:rFonts w:ascii="新細明體" w:hAnsi="新細明體" w:hint="eastAsia"/>
          <w:lang w:eastAsia="zh-HK"/>
        </w:rPr>
        <w:t>總</w:t>
      </w:r>
      <w:r w:rsidRPr="00472760">
        <w:rPr>
          <w:rFonts w:ascii="新細明體" w:hAnsi="新細明體"/>
        </w:rPr>
        <w:t>淨利可能會</w:t>
      </w:r>
      <w:r w:rsidR="00EA19C2" w:rsidRPr="00472760">
        <w:rPr>
          <w:rFonts w:ascii="新細明體" w:hAnsi="新細明體"/>
        </w:rPr>
        <w:t>較</w:t>
      </w:r>
      <w:r w:rsidRPr="00472760">
        <w:rPr>
          <w:rFonts w:ascii="新細明體" w:hAnsi="新細明體"/>
        </w:rPr>
        <w:t>高。</w:t>
      </w:r>
    </w:p>
    <w:p w14:paraId="1591B338" w14:textId="77777777" w:rsidR="00F12114" w:rsidRPr="00472760" w:rsidRDefault="00F12114">
      <w:pPr>
        <w:jc w:val="both"/>
        <w:rPr>
          <w:rFonts w:ascii="新細明體" w:hAnsi="新細明體"/>
        </w:rPr>
      </w:pPr>
    </w:p>
    <w:p w14:paraId="119516BB" w14:textId="3B872ABC" w:rsidR="00F12114" w:rsidRPr="00472760" w:rsidRDefault="009762D5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  <w:lang w:eastAsia="zh-HK"/>
        </w:rPr>
        <w:t>與組員</w:t>
      </w:r>
      <w:r w:rsidR="00F12114" w:rsidRPr="00472760">
        <w:rPr>
          <w:rFonts w:ascii="新細明體" w:hAnsi="新細明體"/>
        </w:rPr>
        <w:t>討論</w:t>
      </w:r>
      <w:r>
        <w:rPr>
          <w:rFonts w:ascii="新細明體" w:hAnsi="新細明體" w:hint="eastAsia"/>
          <w:lang w:val="en-US" w:eastAsia="zh-HK"/>
        </w:rPr>
        <w:t>，</w:t>
      </w:r>
      <w:r w:rsidR="00F10912">
        <w:rPr>
          <w:rFonts w:ascii="新細明體" w:hAnsi="新細明體" w:hint="eastAsia"/>
          <w:lang w:val="en-US" w:eastAsia="zh-HK"/>
        </w:rPr>
        <w:t>班</w:t>
      </w:r>
      <w:r w:rsidR="00F10912">
        <w:rPr>
          <w:rFonts w:ascii="新細明體" w:hAnsi="新細明體" w:hint="eastAsia"/>
          <w:lang w:val="en-US"/>
        </w:rPr>
        <w:t>別</w:t>
      </w:r>
      <w:r w:rsidR="00F10912" w:rsidRPr="00F10912">
        <w:rPr>
          <w:rFonts w:ascii="新細明體" w:hAnsi="新細明體" w:hint="eastAsia"/>
          <w:lang w:val="en-US" w:eastAsia="zh-HK"/>
        </w:rPr>
        <w:t>是否</w:t>
      </w:r>
      <w:r w:rsidR="00F10912">
        <w:rPr>
          <w:rFonts w:ascii="新細明體" w:hAnsi="新細明體" w:hint="eastAsia"/>
          <w:lang w:val="en-US" w:eastAsia="zh-HK"/>
        </w:rPr>
        <w:t>能夠</w:t>
      </w:r>
      <w:r w:rsidR="00F10912" w:rsidRPr="00F10912">
        <w:rPr>
          <w:rFonts w:ascii="新細明體" w:hAnsi="新細明體" w:hint="eastAsia"/>
          <w:lang w:val="en-US" w:eastAsia="zh-HK"/>
        </w:rPr>
        <w:t>透過放棄</w:t>
      </w:r>
      <w:r w:rsidR="00F10912">
        <w:rPr>
          <w:rFonts w:ascii="新細明體" w:hAnsi="新細明體" w:hint="eastAsia"/>
          <w:lang w:val="en-US" w:eastAsia="zh-HK"/>
        </w:rPr>
        <w:t>售賣</w:t>
      </w:r>
      <w:r w:rsidR="00F10912" w:rsidRPr="00F10912">
        <w:rPr>
          <w:rFonts w:ascii="新細明體" w:hAnsi="新細明體" w:hint="eastAsia"/>
          <w:lang w:val="en-US" w:eastAsia="zh-HK"/>
        </w:rPr>
        <w:t>模型</w:t>
      </w:r>
      <w:r w:rsidR="00F10912">
        <w:rPr>
          <w:rFonts w:ascii="新細明體" w:hAnsi="新細明體"/>
          <w:lang w:val="en-US" w:eastAsia="zh-HK"/>
        </w:rPr>
        <w:t>B</w:t>
      </w:r>
      <w:r w:rsidR="00F10912" w:rsidRPr="00F10912">
        <w:rPr>
          <w:rFonts w:ascii="新細明體" w:hAnsi="新細明體" w:hint="eastAsia"/>
          <w:lang w:val="en-US" w:eastAsia="zh-HK"/>
        </w:rPr>
        <w:t>來避免</w:t>
      </w:r>
      <w:r w:rsidR="00F10912">
        <w:rPr>
          <w:rFonts w:ascii="新細明體" w:hAnsi="新細明體" w:hint="eastAsia"/>
          <w:lang w:val="en-US" w:eastAsia="zh-HK"/>
        </w:rPr>
        <w:t>該模型</w:t>
      </w:r>
      <w:r w:rsidR="00F10912" w:rsidRPr="00F10912">
        <w:rPr>
          <w:rFonts w:ascii="新細明體" w:hAnsi="新細明體" w:hint="eastAsia"/>
          <w:lang w:val="en-US" w:eastAsia="zh-HK"/>
        </w:rPr>
        <w:t>的所有成本。</w:t>
      </w:r>
      <w:r w:rsidR="00F12114" w:rsidRPr="00472760">
        <w:rPr>
          <w:rFonts w:ascii="新細明體" w:hAnsi="新細明體"/>
        </w:rPr>
        <w:t>將你的答案寫在下表中。</w:t>
      </w:r>
    </w:p>
    <w:p w14:paraId="1F95BDEE" w14:textId="77777777" w:rsidR="00F12114" w:rsidRPr="00472760" w:rsidRDefault="00F12114">
      <w:pPr>
        <w:jc w:val="both"/>
        <w:rPr>
          <w:rFonts w:ascii="新細明體" w:hAnsi="新細明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374"/>
      </w:tblGrid>
      <w:tr w:rsidR="00A802A3" w:rsidRPr="00472760" w14:paraId="60A37B85" w14:textId="77777777" w:rsidTr="00A802A3">
        <w:tc>
          <w:tcPr>
            <w:tcW w:w="3652" w:type="dxa"/>
          </w:tcPr>
          <w:p w14:paraId="4EA41D90" w14:textId="61EF847B" w:rsidR="00A802A3" w:rsidRPr="00472760" w:rsidRDefault="00267A93" w:rsidP="00C77C8C">
            <w:pPr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模型B</w:t>
            </w:r>
            <w:r w:rsidR="006E7D49" w:rsidRPr="00472760">
              <w:rPr>
                <w:rFonts w:ascii="新細明體" w:hAnsi="新細明體"/>
              </w:rPr>
              <w:t>的</w:t>
            </w:r>
            <w:r w:rsidR="00A802A3" w:rsidRPr="00472760">
              <w:rPr>
                <w:rFonts w:ascii="新細明體" w:hAnsi="新細明體"/>
              </w:rPr>
              <w:t>成本項目</w:t>
            </w:r>
          </w:p>
        </w:tc>
        <w:tc>
          <w:tcPr>
            <w:tcW w:w="5387" w:type="dxa"/>
          </w:tcPr>
          <w:p w14:paraId="21DE1A4B" w14:textId="69AC5EAA" w:rsidR="00A802A3" w:rsidRPr="00472760" w:rsidRDefault="008E72DA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HK"/>
              </w:rPr>
              <w:t>若班別</w:t>
            </w:r>
            <w:r w:rsidR="006E7D49" w:rsidRPr="00472760">
              <w:rPr>
                <w:rFonts w:ascii="新細明體" w:hAnsi="新細明體"/>
              </w:rPr>
              <w:t>放棄</w:t>
            </w:r>
            <w:r>
              <w:rPr>
                <w:rFonts w:ascii="新細明體" w:hAnsi="新細明體" w:hint="eastAsia"/>
                <w:lang w:eastAsia="zh-HK"/>
              </w:rPr>
              <w:t>售賣</w:t>
            </w:r>
            <w:r w:rsidR="006E7D49" w:rsidRPr="00472760">
              <w:rPr>
                <w:rFonts w:ascii="新細明體" w:hAnsi="新細明體"/>
              </w:rPr>
              <w:t>模型B，</w:t>
            </w:r>
            <w:r w:rsidRPr="00472760">
              <w:rPr>
                <w:rFonts w:ascii="新細明體" w:hAnsi="新細明體"/>
              </w:rPr>
              <w:t>模型B</w:t>
            </w:r>
            <w:r>
              <w:rPr>
                <w:rFonts w:ascii="新細明體" w:hAnsi="新細明體" w:hint="eastAsia"/>
                <w:lang w:eastAsia="zh-HK"/>
              </w:rPr>
              <w:t>的</w:t>
            </w:r>
            <w:r w:rsidR="006E7D49" w:rsidRPr="00472760">
              <w:rPr>
                <w:rFonts w:ascii="新細明體" w:hAnsi="新細明體"/>
              </w:rPr>
              <w:t>有關成本可以避免嗎？（是或否）</w:t>
            </w:r>
          </w:p>
        </w:tc>
      </w:tr>
      <w:tr w:rsidR="00A802A3" w:rsidRPr="00472760" w14:paraId="35EF6F70" w14:textId="77777777" w:rsidTr="00A802A3">
        <w:tc>
          <w:tcPr>
            <w:tcW w:w="3652" w:type="dxa"/>
          </w:tcPr>
          <w:p w14:paraId="7AC69A12" w14:textId="14B897B9" w:rsidR="00A802A3" w:rsidRPr="00472760" w:rsidRDefault="00A802A3" w:rsidP="00B97F2A">
            <w:pPr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直接</w:t>
            </w:r>
            <w:r w:rsidR="008E72DA">
              <w:rPr>
                <w:rFonts w:ascii="新細明體" w:hAnsi="新細明體" w:hint="eastAsia"/>
                <w:lang w:eastAsia="zh-HK"/>
              </w:rPr>
              <w:t>原</w:t>
            </w:r>
            <w:r w:rsidRPr="00472760">
              <w:rPr>
                <w:rFonts w:ascii="新細明體" w:hAnsi="新細明體"/>
              </w:rPr>
              <w:t>料</w:t>
            </w:r>
          </w:p>
        </w:tc>
        <w:tc>
          <w:tcPr>
            <w:tcW w:w="5387" w:type="dxa"/>
          </w:tcPr>
          <w:p w14:paraId="30118EF0" w14:textId="77777777" w:rsidR="00A802A3" w:rsidRPr="00472760" w:rsidRDefault="00A802A3">
            <w:pPr>
              <w:jc w:val="both"/>
              <w:rPr>
                <w:rFonts w:ascii="新細明體" w:hAnsi="新細明體"/>
              </w:rPr>
            </w:pPr>
          </w:p>
          <w:p w14:paraId="2CA56455" w14:textId="77777777" w:rsidR="00A802A3" w:rsidRPr="00472760" w:rsidRDefault="00A802A3">
            <w:pPr>
              <w:jc w:val="both"/>
              <w:rPr>
                <w:rFonts w:ascii="新細明體" w:hAnsi="新細明體"/>
              </w:rPr>
            </w:pPr>
          </w:p>
          <w:p w14:paraId="6006CDDE" w14:textId="77777777" w:rsidR="00A802A3" w:rsidRPr="00472760" w:rsidRDefault="00A802A3">
            <w:pPr>
              <w:jc w:val="both"/>
              <w:rPr>
                <w:rFonts w:ascii="新細明體" w:hAnsi="新細明體"/>
              </w:rPr>
            </w:pPr>
          </w:p>
          <w:p w14:paraId="0014B84F" w14:textId="77777777" w:rsidR="00A802A3" w:rsidRPr="00472760" w:rsidRDefault="00A802A3">
            <w:pPr>
              <w:jc w:val="both"/>
              <w:rPr>
                <w:rFonts w:ascii="新細明體" w:hAnsi="新細明體"/>
              </w:rPr>
            </w:pPr>
          </w:p>
        </w:tc>
      </w:tr>
      <w:tr w:rsidR="00A802A3" w:rsidRPr="00472760" w14:paraId="1D0B2723" w14:textId="77777777" w:rsidTr="00A802A3">
        <w:tc>
          <w:tcPr>
            <w:tcW w:w="3652" w:type="dxa"/>
          </w:tcPr>
          <w:p w14:paraId="3D92F321" w14:textId="08A14045" w:rsidR="00A802A3" w:rsidRPr="00472760" w:rsidRDefault="00267A93">
            <w:pPr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安裝</w:t>
            </w:r>
            <w:r w:rsidR="00A802A3" w:rsidRPr="00472760">
              <w:rPr>
                <w:rFonts w:ascii="新細明體" w:hAnsi="新細明體"/>
              </w:rPr>
              <w:t>和裝飾整個攤位的</w:t>
            </w:r>
            <w:r w:rsidR="008E72DA">
              <w:rPr>
                <w:rFonts w:ascii="新細明體" w:hAnsi="新細明體" w:hint="eastAsia"/>
                <w:lang w:eastAsia="zh-HK"/>
              </w:rPr>
              <w:t>物</w:t>
            </w:r>
            <w:r w:rsidR="00A802A3" w:rsidRPr="00472760">
              <w:rPr>
                <w:rFonts w:ascii="新細明體" w:hAnsi="新細明體"/>
              </w:rPr>
              <w:t>料</w:t>
            </w:r>
          </w:p>
        </w:tc>
        <w:tc>
          <w:tcPr>
            <w:tcW w:w="5387" w:type="dxa"/>
          </w:tcPr>
          <w:p w14:paraId="49861F7D" w14:textId="77777777" w:rsidR="00A802A3" w:rsidRPr="00472760" w:rsidRDefault="00A802A3">
            <w:pPr>
              <w:jc w:val="both"/>
              <w:rPr>
                <w:rFonts w:ascii="新細明體" w:hAnsi="新細明體"/>
              </w:rPr>
            </w:pPr>
          </w:p>
          <w:p w14:paraId="3972EAD5" w14:textId="77777777" w:rsidR="00A802A3" w:rsidRPr="00472760" w:rsidRDefault="00A802A3">
            <w:pPr>
              <w:jc w:val="both"/>
              <w:rPr>
                <w:rFonts w:ascii="新細明體" w:hAnsi="新細明體"/>
              </w:rPr>
            </w:pPr>
          </w:p>
          <w:p w14:paraId="08A7C0DA" w14:textId="77777777" w:rsidR="00A802A3" w:rsidRPr="00472760" w:rsidRDefault="00A802A3">
            <w:pPr>
              <w:jc w:val="both"/>
              <w:rPr>
                <w:rFonts w:ascii="新細明體" w:hAnsi="新細明體"/>
              </w:rPr>
            </w:pPr>
          </w:p>
          <w:p w14:paraId="269E2C03" w14:textId="77777777" w:rsidR="00A802A3" w:rsidRPr="00472760" w:rsidRDefault="00A802A3">
            <w:pPr>
              <w:jc w:val="both"/>
              <w:rPr>
                <w:rFonts w:ascii="新細明體" w:hAnsi="新細明體"/>
              </w:rPr>
            </w:pPr>
          </w:p>
        </w:tc>
      </w:tr>
      <w:tr w:rsidR="00A802A3" w:rsidRPr="00472760" w14:paraId="634601D3" w14:textId="77777777" w:rsidTr="00A802A3">
        <w:tc>
          <w:tcPr>
            <w:tcW w:w="3652" w:type="dxa"/>
          </w:tcPr>
          <w:p w14:paraId="4FE93E75" w14:textId="2D2B430D" w:rsidR="00A802A3" w:rsidRPr="00472760" w:rsidRDefault="00A802A3">
            <w:pPr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專用工具</w:t>
            </w:r>
          </w:p>
        </w:tc>
        <w:tc>
          <w:tcPr>
            <w:tcW w:w="5387" w:type="dxa"/>
          </w:tcPr>
          <w:p w14:paraId="420DF90D" w14:textId="77777777" w:rsidR="00A802A3" w:rsidRPr="00472760" w:rsidRDefault="00A802A3">
            <w:pPr>
              <w:jc w:val="both"/>
              <w:rPr>
                <w:rFonts w:ascii="新細明體" w:hAnsi="新細明體"/>
              </w:rPr>
            </w:pPr>
          </w:p>
          <w:p w14:paraId="2D184CCD" w14:textId="77777777" w:rsidR="00A802A3" w:rsidRPr="00472760" w:rsidRDefault="00A802A3">
            <w:pPr>
              <w:jc w:val="both"/>
              <w:rPr>
                <w:rFonts w:ascii="新細明體" w:hAnsi="新細明體"/>
              </w:rPr>
            </w:pPr>
          </w:p>
          <w:p w14:paraId="18472F97" w14:textId="77777777" w:rsidR="00A802A3" w:rsidRPr="00472760" w:rsidRDefault="00A802A3">
            <w:pPr>
              <w:jc w:val="both"/>
              <w:rPr>
                <w:rFonts w:ascii="新細明體" w:hAnsi="新細明體"/>
              </w:rPr>
            </w:pPr>
          </w:p>
          <w:p w14:paraId="7DF96288" w14:textId="77777777" w:rsidR="00A802A3" w:rsidRPr="00472760" w:rsidRDefault="00A802A3">
            <w:pPr>
              <w:jc w:val="both"/>
              <w:rPr>
                <w:rFonts w:ascii="新細明體" w:hAnsi="新細明體"/>
              </w:rPr>
            </w:pPr>
          </w:p>
        </w:tc>
      </w:tr>
      <w:tr w:rsidR="00A802A3" w:rsidRPr="00472760" w14:paraId="28F09701" w14:textId="77777777" w:rsidTr="00A802A3">
        <w:tc>
          <w:tcPr>
            <w:tcW w:w="3652" w:type="dxa"/>
          </w:tcPr>
          <w:p w14:paraId="0FC0F6C3" w14:textId="77777777" w:rsidR="00A802A3" w:rsidRPr="00472760" w:rsidRDefault="00AC493C" w:rsidP="00B97F2A">
            <w:pPr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送貨費用</w:t>
            </w:r>
          </w:p>
        </w:tc>
        <w:tc>
          <w:tcPr>
            <w:tcW w:w="5387" w:type="dxa"/>
          </w:tcPr>
          <w:p w14:paraId="78C75B05" w14:textId="77777777" w:rsidR="00A802A3" w:rsidRPr="00472760" w:rsidRDefault="00A802A3">
            <w:pPr>
              <w:jc w:val="both"/>
              <w:rPr>
                <w:rFonts w:ascii="新細明體" w:hAnsi="新細明體"/>
              </w:rPr>
            </w:pPr>
          </w:p>
          <w:p w14:paraId="12FBDA43" w14:textId="77777777" w:rsidR="00A802A3" w:rsidRPr="00472760" w:rsidRDefault="00A802A3">
            <w:pPr>
              <w:jc w:val="both"/>
              <w:rPr>
                <w:rFonts w:ascii="新細明體" w:hAnsi="新細明體"/>
              </w:rPr>
            </w:pPr>
          </w:p>
          <w:p w14:paraId="62F0F12A" w14:textId="77777777" w:rsidR="00A802A3" w:rsidRPr="00472760" w:rsidRDefault="00A802A3">
            <w:pPr>
              <w:jc w:val="both"/>
              <w:rPr>
                <w:rFonts w:ascii="新細明體" w:hAnsi="新細明體"/>
              </w:rPr>
            </w:pPr>
          </w:p>
          <w:p w14:paraId="5060B445" w14:textId="77777777" w:rsidR="00A802A3" w:rsidRPr="00472760" w:rsidRDefault="00A802A3">
            <w:pPr>
              <w:jc w:val="both"/>
              <w:rPr>
                <w:rFonts w:ascii="新細明體" w:hAnsi="新細明體"/>
              </w:rPr>
            </w:pPr>
          </w:p>
        </w:tc>
      </w:tr>
      <w:tr w:rsidR="00A802A3" w:rsidRPr="00472760" w14:paraId="571B173A" w14:textId="77777777" w:rsidTr="00A802A3">
        <w:tc>
          <w:tcPr>
            <w:tcW w:w="3652" w:type="dxa"/>
          </w:tcPr>
          <w:p w14:paraId="30DDD655" w14:textId="3F3D3AA9" w:rsidR="00A802A3" w:rsidRPr="00472760" w:rsidRDefault="00A802A3" w:rsidP="00B97F2A">
            <w:pPr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攤位</w:t>
            </w:r>
            <w:r w:rsidR="006E7D49" w:rsidRPr="00472760">
              <w:rPr>
                <w:rFonts w:ascii="新細明體" w:hAnsi="新細明體"/>
              </w:rPr>
              <w:t>租金</w:t>
            </w:r>
          </w:p>
        </w:tc>
        <w:tc>
          <w:tcPr>
            <w:tcW w:w="5387" w:type="dxa"/>
          </w:tcPr>
          <w:p w14:paraId="497453F8" w14:textId="77777777" w:rsidR="00A802A3" w:rsidRPr="00472760" w:rsidRDefault="00A802A3">
            <w:pPr>
              <w:jc w:val="both"/>
              <w:rPr>
                <w:rFonts w:ascii="新細明體" w:hAnsi="新細明體"/>
              </w:rPr>
            </w:pPr>
          </w:p>
          <w:p w14:paraId="0EC629D0" w14:textId="77777777" w:rsidR="00A802A3" w:rsidRPr="00472760" w:rsidRDefault="00A802A3">
            <w:pPr>
              <w:jc w:val="both"/>
              <w:rPr>
                <w:rFonts w:ascii="新細明體" w:hAnsi="新細明體"/>
              </w:rPr>
            </w:pPr>
          </w:p>
          <w:p w14:paraId="633EC66F" w14:textId="77777777" w:rsidR="00A802A3" w:rsidRPr="00472760" w:rsidRDefault="00A802A3">
            <w:pPr>
              <w:jc w:val="both"/>
              <w:rPr>
                <w:rFonts w:ascii="新細明體" w:hAnsi="新細明體"/>
              </w:rPr>
            </w:pPr>
          </w:p>
          <w:p w14:paraId="7A4F812A" w14:textId="77777777" w:rsidR="00A802A3" w:rsidRPr="00472760" w:rsidRDefault="00A802A3">
            <w:pPr>
              <w:jc w:val="both"/>
              <w:rPr>
                <w:rFonts w:ascii="新細明體" w:hAnsi="新細明體"/>
              </w:rPr>
            </w:pPr>
          </w:p>
        </w:tc>
      </w:tr>
    </w:tbl>
    <w:p w14:paraId="4556E65C" w14:textId="77777777" w:rsidR="00A938B1" w:rsidRPr="00472760" w:rsidRDefault="00A938B1">
      <w:pPr>
        <w:jc w:val="both"/>
        <w:rPr>
          <w:rFonts w:ascii="新細明體" w:hAnsi="新細明體"/>
          <w:color w:val="C00000"/>
          <w:sz w:val="28"/>
          <w:szCs w:val="28"/>
        </w:rPr>
      </w:pPr>
    </w:p>
    <w:p w14:paraId="31D02C8B" w14:textId="77777777" w:rsidR="00A938B1" w:rsidRPr="00472760" w:rsidRDefault="00A938B1">
      <w:pPr>
        <w:jc w:val="both"/>
        <w:rPr>
          <w:rFonts w:ascii="新細明體" w:hAnsi="新細明體"/>
          <w:color w:val="C00000"/>
          <w:sz w:val="28"/>
          <w:szCs w:val="28"/>
        </w:rPr>
      </w:pPr>
    </w:p>
    <w:p w14:paraId="1A499129" w14:textId="47286AFF" w:rsidR="00FB4B04" w:rsidRDefault="00FB4B04" w:rsidP="00FB4B04">
      <w:pPr>
        <w:rPr>
          <w:rFonts w:ascii="新細明體" w:hAnsi="新細明體"/>
          <w:b/>
          <w:lang w:eastAsia="zh-HK"/>
        </w:rPr>
      </w:pPr>
    </w:p>
    <w:p w14:paraId="749DA295" w14:textId="77777777" w:rsidR="00403B01" w:rsidRPr="00472760" w:rsidRDefault="00403B01" w:rsidP="00FB4B04">
      <w:pPr>
        <w:rPr>
          <w:rFonts w:ascii="新細明體" w:hAnsi="新細明體"/>
          <w:b/>
          <w:lang w:eastAsia="zh-HK"/>
        </w:rPr>
      </w:pPr>
    </w:p>
    <w:p w14:paraId="1352A25F" w14:textId="6FB81519" w:rsidR="00F12114" w:rsidRPr="00472760" w:rsidRDefault="005C3781">
      <w:pPr>
        <w:jc w:val="both"/>
        <w:rPr>
          <w:rFonts w:ascii="新細明體" w:hAnsi="新細明體"/>
          <w:b/>
          <w:sz w:val="32"/>
          <w:lang w:eastAsia="zh-HK"/>
        </w:rPr>
      </w:pPr>
      <w:r w:rsidRPr="00472760">
        <w:rPr>
          <w:rFonts w:ascii="新細明體" w:hAnsi="新細明體"/>
          <w:b/>
          <w:sz w:val="32"/>
        </w:rPr>
        <w:lastRenderedPageBreak/>
        <w:t>活動二</w:t>
      </w:r>
      <w:r w:rsidRPr="00472760">
        <w:rPr>
          <w:rFonts w:ascii="新細明體" w:hAnsi="新細明體"/>
          <w:b/>
          <w:sz w:val="32"/>
          <w:lang w:eastAsia="zh-HK"/>
        </w:rPr>
        <w:t>–結束或保留虧損的</w:t>
      </w:r>
      <w:r w:rsidR="00CF450B">
        <w:rPr>
          <w:rFonts w:ascii="新細明體" w:hAnsi="新細明體" w:hint="eastAsia"/>
          <w:b/>
          <w:sz w:val="32"/>
          <w:lang w:eastAsia="zh-HK"/>
        </w:rPr>
        <w:t>分</w:t>
      </w:r>
      <w:r w:rsidRPr="00472760">
        <w:rPr>
          <w:rFonts w:ascii="新細明體" w:hAnsi="新細明體"/>
          <w:b/>
          <w:sz w:val="32"/>
          <w:lang w:eastAsia="zh-HK"/>
        </w:rPr>
        <w:t>部／產品</w:t>
      </w:r>
    </w:p>
    <w:p w14:paraId="51E0AFD7" w14:textId="77777777" w:rsidR="005C3781" w:rsidRPr="00472760" w:rsidRDefault="005C3781">
      <w:pPr>
        <w:jc w:val="both"/>
        <w:rPr>
          <w:rFonts w:ascii="新細明體" w:hAnsi="新細明體"/>
        </w:rPr>
      </w:pPr>
    </w:p>
    <w:p w14:paraId="642BCD22" w14:textId="1FA2C8EA" w:rsidR="00EC7FF8" w:rsidRPr="00472760" w:rsidRDefault="004E6E9F" w:rsidP="00EC7FF8">
      <w:pPr>
        <w:jc w:val="both"/>
        <w:rPr>
          <w:rFonts w:ascii="新細明體" w:hAnsi="新細明體"/>
          <w:u w:val="single"/>
        </w:rPr>
      </w:pPr>
      <w:r w:rsidRPr="00472760">
        <w:rPr>
          <w:rFonts w:ascii="新細明體" w:hAnsi="新細明體"/>
          <w:u w:val="single"/>
        </w:rPr>
        <w:t>課業一</w:t>
      </w:r>
    </w:p>
    <w:p w14:paraId="7F697B26" w14:textId="77777777" w:rsidR="00EC7FF8" w:rsidRPr="00472760" w:rsidRDefault="00EC7FF8">
      <w:pPr>
        <w:jc w:val="both"/>
        <w:rPr>
          <w:rFonts w:ascii="新細明體" w:hAnsi="新細明體"/>
        </w:rPr>
      </w:pPr>
    </w:p>
    <w:p w14:paraId="0CA64CEE" w14:textId="2F0680A7" w:rsidR="00F12114" w:rsidRPr="0001624C" w:rsidRDefault="00072935">
      <w:pPr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zh-HK"/>
        </w:rPr>
        <w:t>參</w:t>
      </w:r>
      <w:r>
        <w:rPr>
          <w:rFonts w:asciiTheme="minorEastAsia" w:eastAsiaTheme="minorEastAsia" w:hAnsiTheme="minorEastAsia" w:hint="eastAsia"/>
        </w:rPr>
        <w:t>考</w:t>
      </w:r>
      <w:r>
        <w:rPr>
          <w:rFonts w:asciiTheme="minorEastAsia" w:eastAsiaTheme="minorEastAsia" w:hAnsiTheme="minorEastAsia" w:hint="eastAsia"/>
          <w:lang w:eastAsia="zh-HK"/>
        </w:rPr>
        <w:t>第</w:t>
      </w:r>
      <w:r>
        <w:rPr>
          <w:rFonts w:asciiTheme="minorEastAsia" w:eastAsiaTheme="minorEastAsia" w:hAnsiTheme="minorEastAsia" w:hint="eastAsia"/>
        </w:rPr>
        <w:t>2</w:t>
      </w:r>
      <w:r>
        <w:rPr>
          <w:rFonts w:asciiTheme="minorEastAsia" w:eastAsiaTheme="minorEastAsia" w:hAnsiTheme="minorEastAsia" w:hint="eastAsia"/>
          <w:lang w:eastAsia="zh-HK"/>
        </w:rPr>
        <w:t>頁的損</w:t>
      </w:r>
      <w:r>
        <w:rPr>
          <w:rFonts w:asciiTheme="minorEastAsia" w:eastAsiaTheme="minorEastAsia" w:hAnsiTheme="minorEastAsia" w:hint="eastAsia"/>
        </w:rPr>
        <w:t>益表</w:t>
      </w:r>
      <w:r>
        <w:rPr>
          <w:rFonts w:asciiTheme="minorEastAsia" w:eastAsiaTheme="minorEastAsia" w:hAnsiTheme="minorEastAsia" w:hint="eastAsia"/>
          <w:lang w:eastAsia="zh-HK"/>
        </w:rPr>
        <w:t>，</w:t>
      </w:r>
      <w:r w:rsidR="00F12114" w:rsidRPr="0001624C">
        <w:rPr>
          <w:rFonts w:asciiTheme="minorEastAsia" w:eastAsiaTheme="minorEastAsia" w:hAnsiTheme="minorEastAsia"/>
        </w:rPr>
        <w:t>將</w:t>
      </w:r>
      <w:r w:rsidR="00CF450B" w:rsidRPr="0001624C">
        <w:rPr>
          <w:rFonts w:asciiTheme="minorEastAsia" w:eastAsiaTheme="minorEastAsia" w:hAnsiTheme="minorEastAsia" w:hint="eastAsia"/>
          <w:lang w:eastAsia="zh-HK"/>
        </w:rPr>
        <w:t>下列的</w:t>
      </w:r>
      <w:r w:rsidR="00F12114" w:rsidRPr="0001624C">
        <w:rPr>
          <w:rFonts w:asciiTheme="minorEastAsia" w:eastAsiaTheme="minorEastAsia" w:hAnsiTheme="minorEastAsia"/>
        </w:rPr>
        <w:t>成本分類為變動成本和</w:t>
      </w:r>
      <w:r w:rsidR="00944404" w:rsidRPr="0001624C">
        <w:rPr>
          <w:rFonts w:asciiTheme="minorEastAsia" w:eastAsiaTheme="minorEastAsia" w:hAnsiTheme="minorEastAsia"/>
        </w:rPr>
        <w:t>固定成本</w:t>
      </w:r>
      <w:r w:rsidR="00F12114" w:rsidRPr="0001624C">
        <w:rPr>
          <w:rFonts w:asciiTheme="minorEastAsia" w:eastAsiaTheme="minorEastAsia" w:hAnsiTheme="minorEastAsia"/>
        </w:rPr>
        <w:t>。</w:t>
      </w:r>
      <w:r w:rsidR="00EA19C2" w:rsidRPr="0001624C">
        <w:rPr>
          <w:rFonts w:asciiTheme="minorEastAsia" w:eastAsiaTheme="minorEastAsia" w:hAnsiTheme="minorEastAsia"/>
        </w:rPr>
        <w:t>該</w:t>
      </w:r>
      <w:r w:rsidR="00F12114" w:rsidRPr="0001624C">
        <w:rPr>
          <w:rFonts w:asciiTheme="minorEastAsia" w:eastAsiaTheme="minorEastAsia" w:hAnsiTheme="minorEastAsia"/>
        </w:rPr>
        <w:t>分類將有助編</w:t>
      </w:r>
      <w:r w:rsidR="00EA19C2" w:rsidRPr="0001624C">
        <w:rPr>
          <w:rFonts w:asciiTheme="minorEastAsia" w:eastAsiaTheme="minorEastAsia" w:hAnsiTheme="minorEastAsia"/>
        </w:rPr>
        <w:t>製</w:t>
      </w:r>
      <w:r w:rsidR="00F12114" w:rsidRPr="0001624C">
        <w:rPr>
          <w:rFonts w:asciiTheme="minorEastAsia" w:eastAsiaTheme="minorEastAsia" w:hAnsiTheme="minorEastAsia"/>
        </w:rPr>
        <w:t>修訂</w:t>
      </w:r>
      <w:r w:rsidR="00CF450B" w:rsidRPr="0001624C">
        <w:rPr>
          <w:rFonts w:asciiTheme="minorEastAsia" w:eastAsiaTheme="minorEastAsia" w:hAnsiTheme="minorEastAsia" w:hint="eastAsia"/>
          <w:lang w:eastAsia="zh-HK"/>
        </w:rPr>
        <w:t>後</w:t>
      </w:r>
      <w:r w:rsidR="00F12114" w:rsidRPr="0001624C">
        <w:rPr>
          <w:rFonts w:asciiTheme="minorEastAsia" w:eastAsiaTheme="minorEastAsia" w:hAnsiTheme="minorEastAsia"/>
        </w:rPr>
        <w:t>的損益表。</w:t>
      </w:r>
    </w:p>
    <w:p w14:paraId="62E1FE21" w14:textId="77777777" w:rsidR="00F12114" w:rsidRPr="0001624C" w:rsidRDefault="00F12114">
      <w:pPr>
        <w:jc w:val="both"/>
        <w:rPr>
          <w:rFonts w:asciiTheme="minorEastAsia" w:eastAsiaTheme="minorEastAsia" w:hAnsiTheme="minorEastAsia"/>
        </w:rPr>
      </w:pPr>
    </w:p>
    <w:p w14:paraId="12DF369F" w14:textId="77777777" w:rsidR="00F12114" w:rsidRPr="00472760" w:rsidRDefault="003D7A5A">
      <w:pPr>
        <w:jc w:val="both"/>
        <w:rPr>
          <w:rFonts w:ascii="新細明體" w:hAnsi="新細明體"/>
        </w:rPr>
      </w:pPr>
      <w:r w:rsidRPr="00472760">
        <w:rPr>
          <w:rFonts w:ascii="新細明體" w:hAnsi="新細明體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3131109" wp14:editId="5D81462F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2171700" cy="457200"/>
                <wp:effectExtent l="9525" t="9525" r="9525" b="9525"/>
                <wp:wrapNone/>
                <wp:docPr id="13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DDF08" w14:textId="074FF006" w:rsidR="00F12114" w:rsidRDefault="004E6E9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A086C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模型A</w:t>
                            </w:r>
                            <w:r w:rsidR="00CF450B" w:rsidRPr="005A086C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的購</w:t>
                            </w:r>
                            <w:r w:rsidR="00CF450B">
                              <w:rPr>
                                <w:rFonts w:asciiTheme="minorEastAsia" w:eastAsiaTheme="minorEastAsia" w:hAnsiTheme="minorEastAsia" w:hint="eastAsia"/>
                              </w:rPr>
                              <w:t>貨</w:t>
                            </w:r>
                            <w:r w:rsidR="00CF450B" w:rsidRPr="005A086C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成本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131109"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left:0;text-align:left;margin-left:18pt;margin-top:9pt;width:171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">
                <v:textbox>
                  <w:txbxContent>
                    <w:p w14:paraId="2CEDDF08" w14:textId="074FF006" w:rsidR="00F12114" w:rsidRDefault="004E6E9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5A086C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模型A</w:t>
                      </w:r>
                      <w:r w:rsidR="00CF450B" w:rsidRPr="005A086C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的購</w:t>
                      </w:r>
                      <w:r w:rsidR="00CF450B">
                        <w:rPr>
                          <w:rFonts w:asciiTheme="minorEastAsia" w:eastAsiaTheme="minorEastAsia" w:hAnsiTheme="minorEastAsia" w:hint="eastAsia"/>
                        </w:rPr>
                        <w:t>貨</w:t>
                      </w:r>
                      <w:r w:rsidR="00CF450B" w:rsidRPr="005A086C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成本</w:t>
                      </w:r>
                    </w:p>
                  </w:txbxContent>
                </v:textbox>
              </v:shape>
            </w:pict>
          </mc:Fallback>
        </mc:AlternateContent>
      </w:r>
    </w:p>
    <w:p w14:paraId="183F2431" w14:textId="77777777" w:rsidR="00F12114" w:rsidRPr="00472760" w:rsidRDefault="00F12114">
      <w:pPr>
        <w:jc w:val="both"/>
        <w:rPr>
          <w:rFonts w:ascii="新細明體" w:hAnsi="新細明體"/>
        </w:rPr>
      </w:pPr>
    </w:p>
    <w:p w14:paraId="495C28A4" w14:textId="77777777" w:rsidR="00F12114" w:rsidRPr="00472760" w:rsidRDefault="00F12114">
      <w:pPr>
        <w:jc w:val="both"/>
        <w:rPr>
          <w:rFonts w:ascii="新細明體" w:hAnsi="新細明體"/>
        </w:rPr>
      </w:pPr>
    </w:p>
    <w:p w14:paraId="6F90084C" w14:textId="77777777" w:rsidR="00F12114" w:rsidRPr="00472760" w:rsidRDefault="003D7A5A">
      <w:pPr>
        <w:jc w:val="both"/>
        <w:rPr>
          <w:rFonts w:ascii="新細明體" w:hAnsi="新細明體"/>
        </w:rPr>
      </w:pPr>
      <w:r w:rsidRPr="00472760">
        <w:rPr>
          <w:rFonts w:ascii="新細明體" w:hAnsi="新細明體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6E5097" wp14:editId="7A1690AF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2171700" cy="571500"/>
                <wp:effectExtent l="9525" t="9525" r="9525" b="9525"/>
                <wp:wrapNone/>
                <wp:docPr id="1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370FE" w14:textId="20B7DAF7" w:rsidR="00F12114" w:rsidRPr="00267A93" w:rsidRDefault="004E6E9F">
                            <w:pPr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5A086C">
                              <w:rPr>
                                <w:rFonts w:eastAsiaTheme="minorEastAsia"/>
                                <w:lang w:val="en-US" w:eastAsia="zh-CN"/>
                              </w:rPr>
                              <w:t>模型</w:t>
                            </w:r>
                            <w:r w:rsidRPr="00A034CA">
                              <w:rPr>
                                <w:rFonts w:ascii="Comic Sans MS" w:hAnsi="Comic Sans MS" w:hint="eastAsia"/>
                              </w:rPr>
                              <w:t>B</w:t>
                            </w:r>
                            <w:r w:rsidRPr="005A086C">
                              <w:rPr>
                                <w:rFonts w:eastAsiaTheme="minorEastAsia"/>
                                <w:lang w:val="en-US" w:eastAsia="zh-CN"/>
                              </w:rPr>
                              <w:t>和C的</w:t>
                            </w:r>
                            <w:r w:rsidR="00403B01">
                              <w:rPr>
                                <w:rFonts w:eastAsiaTheme="minorEastAsia" w:hint="eastAsia"/>
                                <w:lang w:val="en-US"/>
                              </w:rPr>
                              <w:t>原</w:t>
                            </w:r>
                            <w:r w:rsidRPr="005A086C">
                              <w:rPr>
                                <w:rFonts w:eastAsiaTheme="minorEastAsia"/>
                                <w:lang w:val="en-US" w:eastAsia="zh-CN"/>
                              </w:rPr>
                              <w:t>料成本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E5097" id="Text Box 103" o:spid="_x0000_s1027" type="#_x0000_t202" style="position:absolute;left:0;text-align:left;margin-left:18pt;margin-top:9pt;width:171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">
                <v:textbox>
                  <w:txbxContent>
                    <w:p w14:paraId="495370FE" w14:textId="20B7DAF7" w:rsidR="00F12114" w:rsidRPr="00267A93" w:rsidRDefault="004E6E9F">
                      <w:pPr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 w:rsidRPr="005A086C">
                        <w:rPr>
                          <w:rFonts w:eastAsiaTheme="minorEastAsia"/>
                          <w:lang w:val="en-US" w:eastAsia="zh-CN"/>
                        </w:rPr>
                        <w:t>模型</w:t>
                      </w:r>
                      <w:r w:rsidRPr="00A034CA">
                        <w:rPr>
                          <w:rFonts w:ascii="Comic Sans MS" w:hAnsi="Comic Sans MS" w:hint="eastAsia"/>
                        </w:rPr>
                        <w:t>B</w:t>
                      </w:r>
                      <w:r w:rsidRPr="005A086C">
                        <w:rPr>
                          <w:rFonts w:eastAsiaTheme="minorEastAsia"/>
                          <w:lang w:val="en-US" w:eastAsia="zh-CN"/>
                        </w:rPr>
                        <w:t>和C的</w:t>
                      </w:r>
                      <w:r w:rsidR="00403B01">
                        <w:rPr>
                          <w:rFonts w:eastAsiaTheme="minorEastAsia" w:hint="eastAsia"/>
                          <w:lang w:val="en-US"/>
                        </w:rPr>
                        <w:t>原</w:t>
                      </w:r>
                      <w:r w:rsidRPr="005A086C">
                        <w:rPr>
                          <w:rFonts w:eastAsiaTheme="minorEastAsia"/>
                          <w:lang w:val="en-US" w:eastAsia="zh-CN"/>
                        </w:rPr>
                        <w:t>料成本</w:t>
                      </w:r>
                    </w:p>
                  </w:txbxContent>
                </v:textbox>
              </v:shape>
            </w:pict>
          </mc:Fallback>
        </mc:AlternateContent>
      </w:r>
    </w:p>
    <w:p w14:paraId="039B3AF5" w14:textId="77777777" w:rsidR="00F12114" w:rsidRPr="00472760" w:rsidRDefault="003D7A5A">
      <w:pPr>
        <w:jc w:val="both"/>
        <w:rPr>
          <w:rFonts w:ascii="新細明體" w:hAnsi="新細明體"/>
        </w:rPr>
      </w:pPr>
      <w:r w:rsidRPr="00472760">
        <w:rPr>
          <w:rFonts w:ascii="新細明體" w:hAnsi="新細明體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B995FD" wp14:editId="40BBF409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1485900" cy="571500"/>
                <wp:effectExtent l="9525" t="9525" r="9525" b="9525"/>
                <wp:wrapNone/>
                <wp:docPr id="11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26E0E" w14:textId="779FC43C" w:rsidR="00F12114" w:rsidRPr="001C2B20" w:rsidRDefault="00C23B10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</w:pPr>
                            <w:r w:rsidRPr="001C2B20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變動成本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EB995FD" id="Text Box 110" o:spid="_x0000_s1028" type="#_x0000_t202" style="position:absolute;left:0;text-align:left;margin-left:4in;margin-top:0;width:117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">
                <v:textbox>
                  <w:txbxContent>
                    <w:p w14:paraId="45F26E0E" w14:textId="779FC43C" w:rsidR="00F12114" w:rsidRPr="001C2B20" w:rsidRDefault="00C23B10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zh-CN"/>
                        </w:rPr>
                      </w:pPr>
                      <w:r w:rsidRPr="001C2B20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變動成本</w:t>
                      </w:r>
                    </w:p>
                  </w:txbxContent>
                </v:textbox>
              </v:shape>
            </w:pict>
          </mc:Fallback>
        </mc:AlternateContent>
      </w:r>
    </w:p>
    <w:p w14:paraId="7531797B" w14:textId="77777777" w:rsidR="00F12114" w:rsidRPr="0001624C" w:rsidRDefault="00F12114">
      <w:pPr>
        <w:jc w:val="both"/>
        <w:rPr>
          <w:rFonts w:asciiTheme="minorEastAsia" w:eastAsiaTheme="minorEastAsia" w:hAnsiTheme="minorEastAsia"/>
        </w:rPr>
      </w:pPr>
    </w:p>
    <w:p w14:paraId="060E5188" w14:textId="77777777" w:rsidR="00F12114" w:rsidRPr="00472760" w:rsidRDefault="00F12114">
      <w:pPr>
        <w:jc w:val="both"/>
        <w:rPr>
          <w:rFonts w:ascii="新細明體" w:hAnsi="新細明體"/>
        </w:rPr>
      </w:pPr>
    </w:p>
    <w:p w14:paraId="6E5A8CF8" w14:textId="77777777" w:rsidR="00F12114" w:rsidRPr="00472760" w:rsidRDefault="003D7A5A">
      <w:pPr>
        <w:jc w:val="both"/>
        <w:rPr>
          <w:rFonts w:ascii="新細明體" w:hAnsi="新細明體"/>
        </w:rPr>
      </w:pPr>
      <w:r w:rsidRPr="00472760">
        <w:rPr>
          <w:rFonts w:ascii="新細明體" w:hAnsi="新細明體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8DD10B" wp14:editId="2C994952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2171700" cy="685800"/>
                <wp:effectExtent l="9525" t="9525" r="9525" b="9525"/>
                <wp:wrapNone/>
                <wp:docPr id="10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4AA30" w14:textId="485805D4" w:rsidR="00F12114" w:rsidRPr="00267A93" w:rsidRDefault="004E6E9F">
                            <w:pPr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安裝及裝飾</w:t>
                            </w:r>
                            <w:r w:rsidRPr="005A086C">
                              <w:rPr>
                                <w:rFonts w:ascii="Comic Sans MS" w:hAnsi="Comic Sans MS" w:hint="eastAsia"/>
                                <w:lang w:val="en-US"/>
                              </w:rPr>
                              <w:t>整個攤位的</w:t>
                            </w:r>
                            <w:r w:rsidR="00403B01">
                              <w:rPr>
                                <w:rFonts w:ascii="Comic Sans MS" w:hAnsi="Comic Sans MS" w:hint="eastAsia"/>
                                <w:lang w:val="en-US"/>
                              </w:rPr>
                              <w:t>物</w:t>
                            </w:r>
                            <w:r w:rsidRPr="005A086C">
                              <w:rPr>
                                <w:rFonts w:ascii="Comic Sans MS" w:hAnsi="Comic Sans MS" w:hint="eastAsia"/>
                                <w:lang w:val="en-US"/>
                              </w:rPr>
                              <w:t>料</w:t>
                            </w:r>
                            <w:r w:rsidRPr="005A086C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>成本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DD10B" id="Text Box 104" o:spid="_x0000_s1029" type="#_x0000_t202" style="position:absolute;left:0;text-align:left;margin-left:18pt;margin-top:0;width:171pt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">
                <v:textbox>
                  <w:txbxContent>
                    <w:p w14:paraId="1F04AA30" w14:textId="485805D4" w:rsidR="00F12114" w:rsidRPr="00267A93" w:rsidRDefault="004E6E9F">
                      <w:pPr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hint="eastAsia"/>
                        </w:rPr>
                        <w:t>安裝及裝飾</w:t>
                      </w:r>
                      <w:r w:rsidRPr="005A086C">
                        <w:rPr>
                          <w:rFonts w:ascii="Comic Sans MS" w:hAnsi="Comic Sans MS" w:hint="eastAsia"/>
                          <w:lang w:val="en-US"/>
                        </w:rPr>
                        <w:t>整個攤位的</w:t>
                      </w:r>
                      <w:r w:rsidR="00403B01">
                        <w:rPr>
                          <w:rFonts w:ascii="Comic Sans MS" w:hAnsi="Comic Sans MS" w:hint="eastAsia"/>
                          <w:lang w:val="en-US"/>
                        </w:rPr>
                        <w:t>物</w:t>
                      </w:r>
                      <w:r w:rsidRPr="005A086C">
                        <w:rPr>
                          <w:rFonts w:ascii="Comic Sans MS" w:hAnsi="Comic Sans MS" w:hint="eastAsia"/>
                          <w:lang w:val="en-US"/>
                        </w:rPr>
                        <w:t>料</w:t>
                      </w:r>
                      <w:r w:rsidRPr="005A086C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>成本</w:t>
                      </w:r>
                    </w:p>
                  </w:txbxContent>
                </v:textbox>
              </v:shape>
            </w:pict>
          </mc:Fallback>
        </mc:AlternateContent>
      </w:r>
    </w:p>
    <w:p w14:paraId="22DEF9A3" w14:textId="77777777" w:rsidR="00F12114" w:rsidRPr="00472760" w:rsidRDefault="00F12114">
      <w:pPr>
        <w:jc w:val="both"/>
        <w:rPr>
          <w:rFonts w:ascii="新細明體" w:hAnsi="新細明體"/>
        </w:rPr>
      </w:pPr>
    </w:p>
    <w:p w14:paraId="5F1B9949" w14:textId="77777777" w:rsidR="00F12114" w:rsidRPr="00472760" w:rsidRDefault="00F12114">
      <w:pPr>
        <w:jc w:val="both"/>
        <w:rPr>
          <w:rFonts w:ascii="新細明體" w:hAnsi="新細明體"/>
        </w:rPr>
      </w:pPr>
    </w:p>
    <w:p w14:paraId="40D472C4" w14:textId="77777777" w:rsidR="00F12114" w:rsidRPr="00472760" w:rsidRDefault="00F12114">
      <w:pPr>
        <w:jc w:val="both"/>
        <w:rPr>
          <w:rFonts w:ascii="新細明體" w:hAnsi="新細明體"/>
        </w:rPr>
      </w:pPr>
    </w:p>
    <w:p w14:paraId="31439C99" w14:textId="77777777" w:rsidR="00F12114" w:rsidRPr="00472760" w:rsidRDefault="003D7A5A">
      <w:pPr>
        <w:jc w:val="both"/>
        <w:rPr>
          <w:rFonts w:ascii="新細明體" w:hAnsi="新細明體"/>
        </w:rPr>
      </w:pPr>
      <w:r w:rsidRPr="00472760">
        <w:rPr>
          <w:rFonts w:ascii="新細明體" w:hAnsi="新細明體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9E9CB8" wp14:editId="52EEEEB9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1485900" cy="571500"/>
                <wp:effectExtent l="9525" t="9525" r="9525" b="9525"/>
                <wp:wrapNone/>
                <wp:docPr id="9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7E845" w14:textId="7D3D5E69" w:rsidR="00F12114" w:rsidRPr="0001624C" w:rsidRDefault="00C23B10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1624C">
                              <w:rPr>
                                <w:rFonts w:asciiTheme="minorEastAsia" w:eastAsiaTheme="minorEastAsia" w:hAnsiTheme="minorEastAsia" w:hint="eastAsia"/>
                              </w:rPr>
                              <w:t>固定成本</w:t>
                            </w:r>
                            <w:r w:rsidRPr="0001624C"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  <w:t>(</w:t>
                            </w:r>
                            <w:r w:rsidRPr="0001624C">
                              <w:rPr>
                                <w:rFonts w:asciiTheme="minorEastAsia" w:eastAsiaTheme="minorEastAsia" w:hAnsiTheme="minorEastAsia" w:hint="eastAsia"/>
                              </w:rPr>
                              <w:t>可避免</w:t>
                            </w:r>
                            <w:r w:rsidRPr="0001624C"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E9CB8" id="Text Box 111" o:spid="_x0000_s1030" type="#_x0000_t202" style="position:absolute;left:0;text-align:left;margin-left:4in;margin-top:0;width:117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">
                <v:textbox>
                  <w:txbxContent>
                    <w:p w14:paraId="0927E845" w14:textId="7D3D5E69" w:rsidR="00F12114" w:rsidRPr="0001624C" w:rsidRDefault="00C23B10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01624C">
                        <w:rPr>
                          <w:rFonts w:asciiTheme="minorEastAsia" w:eastAsiaTheme="minorEastAsia" w:hAnsiTheme="minorEastAsia" w:hint="eastAsia"/>
                        </w:rPr>
                        <w:t>固定成本</w:t>
                      </w:r>
                      <w:r w:rsidRPr="0001624C">
                        <w:rPr>
                          <w:rFonts w:asciiTheme="minorEastAsia" w:eastAsiaTheme="minorEastAsia" w:hAnsiTheme="minorEastAsia"/>
                          <w:lang w:eastAsia="zh-CN"/>
                        </w:rPr>
                        <w:t>(</w:t>
                      </w:r>
                      <w:r w:rsidRPr="0001624C">
                        <w:rPr>
                          <w:rFonts w:asciiTheme="minorEastAsia" w:eastAsiaTheme="minorEastAsia" w:hAnsiTheme="minorEastAsia" w:hint="eastAsia"/>
                        </w:rPr>
                        <w:t>可避免</w:t>
                      </w:r>
                      <w:r w:rsidRPr="0001624C">
                        <w:rPr>
                          <w:rFonts w:asciiTheme="minorEastAsia" w:eastAsiaTheme="minorEastAsia" w:hAnsiTheme="minorEastAsia"/>
                          <w:lang w:eastAsia="zh-C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72760">
        <w:rPr>
          <w:rFonts w:ascii="新細明體" w:hAnsi="新細明體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490BAB" wp14:editId="14517E82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2171700" cy="571500"/>
                <wp:effectExtent l="9525" t="9525" r="9525" b="9525"/>
                <wp:wrapNone/>
                <wp:docPr id="8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B0B9E" w14:textId="1EA3CAB9" w:rsidR="00F12114" w:rsidRDefault="004E6E9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A034CA">
                              <w:rPr>
                                <w:rFonts w:ascii="Comic Sans MS" w:hAnsi="Comic Sans MS" w:hint="eastAsia"/>
                              </w:rPr>
                              <w:t>模型A的</w:t>
                            </w:r>
                            <w:r w:rsidR="00403B01">
                              <w:rPr>
                                <w:rFonts w:ascii="Comic Sans MS" w:hAnsi="Comic Sans MS" w:hint="eastAsia"/>
                              </w:rPr>
                              <w:t>版</w:t>
                            </w:r>
                            <w:r w:rsidRPr="00A034CA">
                              <w:rPr>
                                <w:rFonts w:ascii="Comic Sans MS" w:hAnsi="Comic Sans MS" w:hint="eastAsia"/>
                              </w:rPr>
                              <w:t>權費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90BAB" id="Text Box 105" o:spid="_x0000_s1031" type="#_x0000_t202" style="position:absolute;left:0;text-align:left;margin-left:18pt;margin-top:0;width:171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">
                <v:textbox>
                  <w:txbxContent>
                    <w:p w14:paraId="1B9B0B9E" w14:textId="1EA3CAB9" w:rsidR="00F12114" w:rsidRDefault="004E6E9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A034CA">
                        <w:rPr>
                          <w:rFonts w:ascii="Comic Sans MS" w:hAnsi="Comic Sans MS" w:hint="eastAsia"/>
                        </w:rPr>
                        <w:t>模型A的</w:t>
                      </w:r>
                      <w:r w:rsidR="00403B01">
                        <w:rPr>
                          <w:rFonts w:ascii="Comic Sans MS" w:hAnsi="Comic Sans MS" w:hint="eastAsia"/>
                        </w:rPr>
                        <w:t>版</w:t>
                      </w:r>
                      <w:r w:rsidRPr="00A034CA">
                        <w:rPr>
                          <w:rFonts w:ascii="Comic Sans MS" w:hAnsi="Comic Sans MS" w:hint="eastAsia"/>
                        </w:rPr>
                        <w:t>權費</w:t>
                      </w:r>
                    </w:p>
                  </w:txbxContent>
                </v:textbox>
              </v:shape>
            </w:pict>
          </mc:Fallback>
        </mc:AlternateContent>
      </w:r>
    </w:p>
    <w:p w14:paraId="09DB79CB" w14:textId="77777777" w:rsidR="00F12114" w:rsidRPr="00472760" w:rsidRDefault="00F12114">
      <w:pPr>
        <w:jc w:val="both"/>
        <w:rPr>
          <w:rFonts w:ascii="新細明體" w:hAnsi="新細明體"/>
        </w:rPr>
      </w:pPr>
    </w:p>
    <w:p w14:paraId="43DC1CEA" w14:textId="77777777" w:rsidR="00F12114" w:rsidRPr="00472760" w:rsidRDefault="00F12114">
      <w:pPr>
        <w:jc w:val="both"/>
        <w:rPr>
          <w:rFonts w:ascii="新細明體" w:hAnsi="新細明體"/>
        </w:rPr>
      </w:pPr>
    </w:p>
    <w:p w14:paraId="6E4E1160" w14:textId="77777777" w:rsidR="00F12114" w:rsidRPr="00472760" w:rsidRDefault="003D7A5A">
      <w:pPr>
        <w:jc w:val="both"/>
        <w:rPr>
          <w:rFonts w:ascii="新細明體" w:hAnsi="新細明體"/>
        </w:rPr>
      </w:pPr>
      <w:r w:rsidRPr="00472760">
        <w:rPr>
          <w:rFonts w:ascii="新細明體" w:hAnsi="新細明體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6EFD79" wp14:editId="5DFEBFEE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2171700" cy="457200"/>
                <wp:effectExtent l="9525" t="9525" r="9525" b="9525"/>
                <wp:wrapNone/>
                <wp:docPr id="7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74670" w14:textId="70C4928A" w:rsidR="00F12114" w:rsidRDefault="004E6E9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A034CA">
                              <w:rPr>
                                <w:rFonts w:ascii="Comic Sans MS" w:hAnsi="Comic Sans MS" w:hint="eastAsia"/>
                              </w:rPr>
                              <w:t>模型B的專用工具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56EFD79" id="Text Box 106" o:spid="_x0000_s1032" type="#_x0000_t202" style="position:absolute;left:0;text-align:left;margin-left:18pt;margin-top:9pt;width:171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">
                <v:textbox>
                  <w:txbxContent>
                    <w:p w14:paraId="36774670" w14:textId="70C4928A" w:rsidR="00F12114" w:rsidRDefault="004E6E9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A034CA">
                        <w:rPr>
                          <w:rFonts w:ascii="Comic Sans MS" w:hAnsi="Comic Sans MS" w:hint="eastAsia"/>
                        </w:rPr>
                        <w:t>模型B的專用工具</w:t>
                      </w:r>
                    </w:p>
                  </w:txbxContent>
                </v:textbox>
              </v:shape>
            </w:pict>
          </mc:Fallback>
        </mc:AlternateContent>
      </w:r>
    </w:p>
    <w:p w14:paraId="43FD7DF2" w14:textId="77777777" w:rsidR="00F12114" w:rsidRPr="00472760" w:rsidRDefault="00F12114">
      <w:pPr>
        <w:jc w:val="both"/>
        <w:rPr>
          <w:rFonts w:ascii="新細明體" w:hAnsi="新細明體"/>
        </w:rPr>
      </w:pPr>
    </w:p>
    <w:p w14:paraId="6ED5804F" w14:textId="77777777" w:rsidR="00F12114" w:rsidRPr="00472760" w:rsidRDefault="00F12114">
      <w:pPr>
        <w:jc w:val="both"/>
        <w:rPr>
          <w:rFonts w:ascii="新細明體" w:hAnsi="新細明體"/>
        </w:rPr>
      </w:pPr>
    </w:p>
    <w:p w14:paraId="0FA836E9" w14:textId="6CBA2658" w:rsidR="00F12114" w:rsidRPr="00472760" w:rsidRDefault="00747029">
      <w:pPr>
        <w:jc w:val="both"/>
        <w:rPr>
          <w:rFonts w:ascii="新細明體" w:hAnsi="新細明體"/>
        </w:rPr>
      </w:pPr>
      <w:r w:rsidRPr="00472760">
        <w:rPr>
          <w:rFonts w:ascii="新細明體" w:hAnsi="新細明體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C60EFD3" wp14:editId="1CC28CB5">
                <wp:simplePos x="0" y="0"/>
                <wp:positionH relativeFrom="column">
                  <wp:posOffset>3657599</wp:posOffset>
                </wp:positionH>
                <wp:positionV relativeFrom="paragraph">
                  <wp:posOffset>230505</wp:posOffset>
                </wp:positionV>
                <wp:extent cx="1609725" cy="571500"/>
                <wp:effectExtent l="0" t="0" r="28575" b="19050"/>
                <wp:wrapNone/>
                <wp:docPr id="5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F6EA8" w14:textId="0ACE8832" w:rsidR="00F12114" w:rsidRPr="0001624C" w:rsidRDefault="00C23B10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1624C">
                              <w:rPr>
                                <w:rFonts w:asciiTheme="minorEastAsia" w:eastAsiaTheme="minorEastAsia" w:hAnsiTheme="minorEastAsia" w:hint="eastAsia"/>
                              </w:rPr>
                              <w:t>固定成本</w:t>
                            </w:r>
                            <w:r w:rsidRPr="0001624C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(不</w:t>
                            </w:r>
                            <w:r w:rsidRPr="0001624C">
                              <w:rPr>
                                <w:rFonts w:asciiTheme="minorEastAsia" w:eastAsiaTheme="minorEastAsia" w:hAnsiTheme="minorEastAsia" w:hint="eastAsia"/>
                              </w:rPr>
                              <w:t>可避免</w:t>
                            </w:r>
                            <w:r w:rsidRPr="0001624C"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0EFD3" id="Text Box 112" o:spid="_x0000_s1033" type="#_x0000_t202" style="position:absolute;left:0;text-align:left;margin-left:4in;margin-top:18.15pt;width:126.75pt;height: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">
                <v:textbox>
                  <w:txbxContent>
                    <w:p w14:paraId="764F6EA8" w14:textId="0ACE8832" w:rsidR="00F12114" w:rsidRPr="0001624C" w:rsidRDefault="00C23B10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01624C">
                        <w:rPr>
                          <w:rFonts w:asciiTheme="minorEastAsia" w:eastAsiaTheme="minorEastAsia" w:hAnsiTheme="minorEastAsia" w:hint="eastAsia"/>
                        </w:rPr>
                        <w:t>固定成本</w:t>
                      </w:r>
                      <w:r w:rsidRPr="0001624C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(不</w:t>
                      </w:r>
                      <w:r w:rsidRPr="0001624C">
                        <w:rPr>
                          <w:rFonts w:asciiTheme="minorEastAsia" w:eastAsiaTheme="minorEastAsia" w:hAnsiTheme="minorEastAsia" w:hint="eastAsia"/>
                        </w:rPr>
                        <w:t>可避免</w:t>
                      </w:r>
                      <w:r w:rsidRPr="0001624C">
                        <w:rPr>
                          <w:rFonts w:asciiTheme="minorEastAsia" w:eastAsiaTheme="minorEastAsia" w:hAnsiTheme="minorEastAsia"/>
                          <w:lang w:eastAsia="zh-C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D7A5A" w:rsidRPr="00472760">
        <w:rPr>
          <w:rFonts w:ascii="新細明體" w:hAnsi="新細明體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15F76A" wp14:editId="12C14AD8">
                <wp:simplePos x="0" y="0"/>
                <wp:positionH relativeFrom="column">
                  <wp:posOffset>180975</wp:posOffset>
                </wp:positionH>
                <wp:positionV relativeFrom="paragraph">
                  <wp:posOffset>114300</wp:posOffset>
                </wp:positionV>
                <wp:extent cx="2314575" cy="571500"/>
                <wp:effectExtent l="9525" t="9525" r="9525" b="9525"/>
                <wp:wrapNone/>
                <wp:docPr id="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E2A5D" w14:textId="41EA26F0" w:rsidR="00F12114" w:rsidRPr="00267A93" w:rsidRDefault="004E6E9F">
                            <w:pPr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A034CA">
                              <w:rPr>
                                <w:rFonts w:ascii="Comic Sans MS" w:hAnsi="Comic Sans MS" w:hint="eastAsia"/>
                              </w:rPr>
                              <w:t>模型</w:t>
                            </w:r>
                            <w:r w:rsidRPr="00A034CA">
                              <w:rPr>
                                <w:rFonts w:eastAsia="DengXian"/>
                                <w:lang w:eastAsia="zh-CN"/>
                              </w:rPr>
                              <w:t>C</w:t>
                            </w:r>
                            <w:r w:rsidRPr="00A034CA">
                              <w:rPr>
                                <w:rFonts w:ascii="Comic Sans MS" w:hAnsi="Comic Sans MS" w:hint="eastAsia"/>
                              </w:rPr>
                              <w:t>的</w:t>
                            </w:r>
                            <w:r w:rsidRPr="00A034CA">
                              <w:rPr>
                                <w:rFonts w:ascii="Comic Sans MS" w:hAnsi="Comic Sans MS" w:hint="eastAsia"/>
                                <w:lang w:val="en-US"/>
                              </w:rPr>
                              <w:t>專用設備電費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115F76A" id="Text Box 107" o:spid="_x0000_s1033" type="#_x0000_t202" style="position:absolute;left:0;text-align:left;margin-left:14.25pt;margin-top:9pt;width:182.2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">
                <v:textbox>
                  <w:txbxContent>
                    <w:p w14:paraId="634E2A5D" w14:textId="41EA26F0" w:rsidR="00F12114" w:rsidRPr="00267A93" w:rsidRDefault="004E6E9F">
                      <w:pPr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 w:rsidRPr="00A034CA">
                        <w:rPr>
                          <w:rFonts w:ascii="Comic Sans MS" w:hAnsi="Comic Sans MS" w:hint="eastAsia"/>
                        </w:rPr>
                        <w:t>模型</w:t>
                      </w:r>
                      <w:r w:rsidRPr="00A034CA">
                        <w:rPr>
                          <w:rFonts w:eastAsia="DengXian"/>
                          <w:lang w:eastAsia="zh-CN"/>
                        </w:rPr>
                        <w:t>C</w:t>
                      </w:r>
                      <w:r w:rsidRPr="00A034CA">
                        <w:rPr>
                          <w:rFonts w:ascii="Comic Sans MS" w:hAnsi="Comic Sans MS" w:hint="eastAsia"/>
                        </w:rPr>
                        <w:t>的</w:t>
                      </w:r>
                      <w:r w:rsidRPr="00A034CA">
                        <w:rPr>
                          <w:rFonts w:ascii="Comic Sans MS" w:hAnsi="Comic Sans MS" w:hint="eastAsia"/>
                          <w:lang w:val="en-US"/>
                        </w:rPr>
                        <w:t>專用設備電費</w:t>
                      </w:r>
                    </w:p>
                  </w:txbxContent>
                </v:textbox>
              </v:shape>
            </w:pict>
          </mc:Fallback>
        </mc:AlternateContent>
      </w:r>
    </w:p>
    <w:p w14:paraId="434F44D0" w14:textId="6B1055D8" w:rsidR="00F12114" w:rsidRPr="00472760" w:rsidRDefault="00F12114">
      <w:pPr>
        <w:jc w:val="both"/>
        <w:rPr>
          <w:rFonts w:ascii="新細明體" w:hAnsi="新細明體"/>
        </w:rPr>
      </w:pPr>
    </w:p>
    <w:p w14:paraId="530FB3EE" w14:textId="77777777" w:rsidR="00F12114" w:rsidRPr="00472760" w:rsidRDefault="00F12114">
      <w:pPr>
        <w:jc w:val="both"/>
        <w:rPr>
          <w:rFonts w:ascii="新細明體" w:hAnsi="新細明體"/>
        </w:rPr>
      </w:pPr>
    </w:p>
    <w:p w14:paraId="1C769F88" w14:textId="77777777" w:rsidR="00F12114" w:rsidRPr="00472760" w:rsidRDefault="00F12114">
      <w:pPr>
        <w:jc w:val="both"/>
        <w:rPr>
          <w:rFonts w:ascii="新細明體" w:hAnsi="新細明體"/>
        </w:rPr>
      </w:pPr>
    </w:p>
    <w:p w14:paraId="0DD2F7BB" w14:textId="77777777" w:rsidR="00F12114" w:rsidRPr="00472760" w:rsidRDefault="003D7A5A">
      <w:pPr>
        <w:jc w:val="both"/>
        <w:rPr>
          <w:rFonts w:ascii="新細明體" w:hAnsi="新細明體"/>
        </w:rPr>
      </w:pPr>
      <w:r w:rsidRPr="00472760">
        <w:rPr>
          <w:rFonts w:ascii="新細明體" w:hAnsi="新細明體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7AFFE5" wp14:editId="55B7D42C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2171700" cy="457200"/>
                <wp:effectExtent l="9525" t="9525" r="9525" b="9525"/>
                <wp:wrapNone/>
                <wp:docPr id="4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C2429" w14:textId="3BBA412E" w:rsidR="00F12114" w:rsidRDefault="004E6E9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755031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送貨</w:t>
                            </w:r>
                            <w:r w:rsidRPr="00755031">
                              <w:rPr>
                                <w:rFonts w:asciiTheme="minorEastAsia" w:eastAsiaTheme="minorEastAsia" w:hAnsiTheme="minorEastAsia" w:hint="eastAsia"/>
                              </w:rPr>
                              <w:t>費</w:t>
                            </w:r>
                            <w:r w:rsidRPr="00755031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C7AFFE5" id="Text Box 108" o:spid="_x0000_s1035" type="#_x0000_t202" style="position:absolute;left:0;text-align:left;margin-left:18pt;margin-top:0;width:171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">
                <v:textbox>
                  <w:txbxContent>
                    <w:p w14:paraId="3D6C2429" w14:textId="3BBA412E" w:rsidR="00F12114" w:rsidRDefault="004E6E9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755031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送貨</w:t>
                      </w:r>
                      <w:r w:rsidRPr="00755031">
                        <w:rPr>
                          <w:rFonts w:asciiTheme="minorEastAsia" w:eastAsiaTheme="minorEastAsia" w:hAnsiTheme="minorEastAsia" w:hint="eastAsia"/>
                        </w:rPr>
                        <w:t>費</w:t>
                      </w:r>
                      <w:r w:rsidRPr="00755031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14:paraId="717673CF" w14:textId="77777777" w:rsidR="00F12114" w:rsidRPr="00472760" w:rsidRDefault="00F12114">
      <w:pPr>
        <w:jc w:val="both"/>
        <w:rPr>
          <w:rFonts w:ascii="新細明體" w:hAnsi="新細明體"/>
        </w:rPr>
      </w:pPr>
    </w:p>
    <w:p w14:paraId="6845B2D9" w14:textId="77777777" w:rsidR="00F12114" w:rsidRPr="00472760" w:rsidRDefault="00F12114">
      <w:pPr>
        <w:jc w:val="both"/>
        <w:rPr>
          <w:rFonts w:ascii="新細明體" w:hAnsi="新細明體"/>
        </w:rPr>
      </w:pPr>
    </w:p>
    <w:p w14:paraId="54EB2957" w14:textId="77777777" w:rsidR="00F12114" w:rsidRPr="00472760" w:rsidRDefault="003D7A5A">
      <w:pPr>
        <w:jc w:val="both"/>
        <w:rPr>
          <w:rFonts w:ascii="新細明體" w:hAnsi="新細明體"/>
        </w:rPr>
      </w:pPr>
      <w:r w:rsidRPr="00472760">
        <w:rPr>
          <w:rFonts w:ascii="新細明體" w:hAnsi="新細明體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538FFA" wp14:editId="08C7243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2171700" cy="457200"/>
                <wp:effectExtent l="9525" t="9525" r="9525" b="9525"/>
                <wp:wrapNone/>
                <wp:docPr id="3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89368" w14:textId="2D25EF59" w:rsidR="00F12114" w:rsidRDefault="004E6E9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攤位租金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8538FFA" id="Text Box 109" o:spid="_x0000_s1036" type="#_x0000_t202" style="position:absolute;left:0;text-align:left;margin-left:18pt;margin-top:0;width:171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">
                <v:textbox>
                  <w:txbxContent>
                    <w:p w14:paraId="31089368" w14:textId="2D25EF59" w:rsidR="00F12114" w:rsidRDefault="004E6E9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hint="eastAsia"/>
                        </w:rPr>
                        <w:t>攤位租金</w:t>
                      </w:r>
                    </w:p>
                  </w:txbxContent>
                </v:textbox>
              </v:shape>
            </w:pict>
          </mc:Fallback>
        </mc:AlternateContent>
      </w:r>
    </w:p>
    <w:p w14:paraId="5C9DC7C5" w14:textId="77777777" w:rsidR="00F12114" w:rsidRPr="00472760" w:rsidRDefault="00F12114">
      <w:pPr>
        <w:jc w:val="both"/>
        <w:rPr>
          <w:rFonts w:ascii="新細明體" w:hAnsi="新細明體"/>
        </w:rPr>
      </w:pPr>
    </w:p>
    <w:p w14:paraId="19FF0F70" w14:textId="650F8A10" w:rsidR="00944404" w:rsidRDefault="00944404">
      <w:pPr>
        <w:jc w:val="both"/>
        <w:rPr>
          <w:rFonts w:ascii="新細明體" w:hAnsi="新細明體"/>
          <w:u w:val="single"/>
        </w:rPr>
      </w:pPr>
    </w:p>
    <w:p w14:paraId="2030713D" w14:textId="1E5AB789" w:rsidR="00403B01" w:rsidRDefault="00403B01">
      <w:pPr>
        <w:jc w:val="both"/>
        <w:rPr>
          <w:rFonts w:ascii="新細明體" w:hAnsi="新細明體"/>
          <w:u w:val="single"/>
        </w:rPr>
      </w:pPr>
    </w:p>
    <w:p w14:paraId="2C05B040" w14:textId="51502877" w:rsidR="00F12114" w:rsidRPr="00472760" w:rsidRDefault="004E6E9F">
      <w:pPr>
        <w:jc w:val="both"/>
        <w:rPr>
          <w:rFonts w:ascii="新細明體" w:hAnsi="新細明體"/>
          <w:u w:val="single"/>
        </w:rPr>
      </w:pPr>
      <w:r w:rsidRPr="00472760">
        <w:rPr>
          <w:rFonts w:ascii="新細明體" w:hAnsi="新細明體"/>
          <w:u w:val="single"/>
        </w:rPr>
        <w:lastRenderedPageBreak/>
        <w:t>課業二</w:t>
      </w:r>
    </w:p>
    <w:p w14:paraId="71475F5D" w14:textId="77777777" w:rsidR="00F12114" w:rsidRPr="00472760" w:rsidRDefault="00F12114">
      <w:pPr>
        <w:jc w:val="both"/>
        <w:rPr>
          <w:rFonts w:ascii="新細明體" w:hAnsi="新細明體"/>
        </w:rPr>
      </w:pPr>
    </w:p>
    <w:p w14:paraId="5A226400" w14:textId="59789F7E" w:rsidR="00F12114" w:rsidRPr="00472760" w:rsidRDefault="006F29B5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  <w:lang w:eastAsia="zh-HK"/>
        </w:rPr>
        <w:t>假設班別放</w:t>
      </w:r>
      <w:r>
        <w:rPr>
          <w:rFonts w:ascii="新細明體" w:hAnsi="新細明體" w:hint="eastAsia"/>
        </w:rPr>
        <w:t>棄</w:t>
      </w:r>
      <w:r>
        <w:rPr>
          <w:rFonts w:ascii="新細明體" w:hAnsi="新細明體" w:hint="eastAsia"/>
          <w:lang w:eastAsia="zh-HK"/>
        </w:rPr>
        <w:t>售賣模型</w:t>
      </w:r>
      <w:r>
        <w:rPr>
          <w:rFonts w:ascii="新細明體" w:hAnsi="新細明體"/>
          <w:lang w:val="en-US"/>
        </w:rPr>
        <w:t>B</w:t>
      </w:r>
      <w:r w:rsidRPr="00472760">
        <w:rPr>
          <w:rFonts w:ascii="新細明體" w:hAnsi="新細明體"/>
        </w:rPr>
        <w:t>。</w:t>
      </w:r>
      <w:r w:rsidR="001C2B20" w:rsidRPr="00472760">
        <w:rPr>
          <w:rFonts w:ascii="新細明體" w:hAnsi="新細明體"/>
        </w:rPr>
        <w:t>編製一份</w:t>
      </w:r>
      <w:r w:rsidR="00435F99" w:rsidRPr="00472760">
        <w:rPr>
          <w:rFonts w:ascii="新細明體" w:hAnsi="新細明體"/>
        </w:rPr>
        <w:t>修訂</w:t>
      </w:r>
      <w:r>
        <w:rPr>
          <w:rFonts w:ascii="新細明體" w:hAnsi="新細明體" w:hint="eastAsia"/>
          <w:lang w:eastAsia="zh-HK"/>
        </w:rPr>
        <w:t>後的</w:t>
      </w:r>
      <w:r w:rsidR="00435F99" w:rsidRPr="00472760">
        <w:rPr>
          <w:rFonts w:ascii="新細明體" w:hAnsi="新細明體"/>
        </w:rPr>
        <w:t>損益表。</w:t>
      </w:r>
      <w:r>
        <w:rPr>
          <w:rFonts w:ascii="新細明體" w:hAnsi="新細明體" w:hint="eastAsia"/>
          <w:lang w:eastAsia="zh-HK"/>
        </w:rPr>
        <w:t>班</w:t>
      </w:r>
      <w:r>
        <w:rPr>
          <w:rFonts w:ascii="新細明體" w:hAnsi="新細明體" w:hint="eastAsia"/>
        </w:rPr>
        <w:t>別</w:t>
      </w:r>
      <w:r w:rsidR="001C2B20" w:rsidRPr="00472760">
        <w:rPr>
          <w:rFonts w:ascii="新細明體" w:hAnsi="新細明體"/>
        </w:rPr>
        <w:t>應</w:t>
      </w:r>
      <w:r w:rsidR="00435F99" w:rsidRPr="00472760">
        <w:rPr>
          <w:rFonts w:ascii="新細明體" w:hAnsi="新細明體"/>
        </w:rPr>
        <w:t>放棄</w:t>
      </w:r>
      <w:r>
        <w:rPr>
          <w:rFonts w:ascii="新細明體" w:hAnsi="新細明體" w:hint="eastAsia"/>
          <w:lang w:eastAsia="zh-HK"/>
        </w:rPr>
        <w:t>售賣</w:t>
      </w:r>
      <w:r w:rsidR="00267A93" w:rsidRPr="00472760">
        <w:rPr>
          <w:rFonts w:ascii="新細明體" w:hAnsi="新細明體"/>
        </w:rPr>
        <w:t>模型B</w:t>
      </w:r>
      <w:r w:rsidR="00435F99" w:rsidRPr="00472760">
        <w:rPr>
          <w:rFonts w:ascii="新細明體" w:hAnsi="新細明體"/>
        </w:rPr>
        <w:t>嗎？</w:t>
      </w:r>
    </w:p>
    <w:p w14:paraId="74633F85" w14:textId="77777777" w:rsidR="00F12114" w:rsidRPr="00472760" w:rsidRDefault="00F12114">
      <w:pPr>
        <w:jc w:val="both"/>
        <w:rPr>
          <w:rFonts w:ascii="新細明體" w:hAnsi="新細明體"/>
        </w:rPr>
      </w:pPr>
    </w:p>
    <w:p w14:paraId="1E88C442" w14:textId="77777777" w:rsidR="00F12114" w:rsidRPr="00472760" w:rsidRDefault="00F12114">
      <w:pPr>
        <w:jc w:val="both"/>
        <w:rPr>
          <w:rFonts w:ascii="新細明體" w:hAnsi="新細明體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80"/>
        <w:gridCol w:w="1260"/>
        <w:gridCol w:w="1260"/>
        <w:gridCol w:w="1260"/>
        <w:gridCol w:w="1260"/>
      </w:tblGrid>
      <w:tr w:rsidR="00F2347E" w:rsidRPr="00472760" w14:paraId="7E81C864" w14:textId="77777777" w:rsidTr="007E0C7E">
        <w:tc>
          <w:tcPr>
            <w:tcW w:w="8820" w:type="dxa"/>
            <w:gridSpan w:val="5"/>
            <w:tcBorders>
              <w:bottom w:val="single" w:sz="4" w:space="0" w:color="auto"/>
            </w:tcBorders>
          </w:tcPr>
          <w:p w14:paraId="7FDDE406" w14:textId="77777777" w:rsidR="00F2347E" w:rsidRPr="00472760" w:rsidRDefault="00F2347E">
            <w:pPr>
              <w:jc w:val="center"/>
              <w:rPr>
                <w:rFonts w:ascii="新細明體" w:hAnsi="新細明體"/>
              </w:rPr>
            </w:pPr>
          </w:p>
        </w:tc>
      </w:tr>
      <w:tr w:rsidR="00F12114" w:rsidRPr="00472760" w14:paraId="36FA69AA" w14:textId="77777777" w:rsidTr="007E0C7E">
        <w:tc>
          <w:tcPr>
            <w:tcW w:w="3780" w:type="dxa"/>
            <w:tcBorders>
              <w:top w:val="single" w:sz="4" w:space="0" w:color="auto"/>
            </w:tcBorders>
          </w:tcPr>
          <w:p w14:paraId="53F19B3D" w14:textId="77777777" w:rsidR="00F12114" w:rsidRPr="00472760" w:rsidRDefault="00F12114">
            <w:pPr>
              <w:rPr>
                <w:rFonts w:ascii="新細明體" w:hAnsi="新細明體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6DD5730" w14:textId="77777777" w:rsidR="00F12114" w:rsidRPr="00472760" w:rsidRDefault="00F12114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466B916" w14:textId="77777777" w:rsidR="00F12114" w:rsidRPr="00472760" w:rsidRDefault="00F12114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3D74328" w14:textId="77777777" w:rsidR="00F12114" w:rsidRPr="00472760" w:rsidRDefault="00F12114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43817EB" w14:textId="77777777" w:rsidR="00F12114" w:rsidRPr="00472760" w:rsidRDefault="00F12114">
            <w:pPr>
              <w:jc w:val="center"/>
              <w:rPr>
                <w:rFonts w:ascii="新細明體" w:hAnsi="新細明體"/>
              </w:rPr>
            </w:pPr>
          </w:p>
        </w:tc>
      </w:tr>
      <w:tr w:rsidR="00F12114" w:rsidRPr="00472760" w14:paraId="697FF444" w14:textId="77777777" w:rsidTr="007E0C7E">
        <w:tc>
          <w:tcPr>
            <w:tcW w:w="3780" w:type="dxa"/>
          </w:tcPr>
          <w:p w14:paraId="3FB469B0" w14:textId="77777777" w:rsidR="00F12114" w:rsidRPr="00472760" w:rsidRDefault="00F12114">
            <w:pPr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074750FE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55FAE1C2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14B3C63E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4FC8E82D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</w:tr>
      <w:tr w:rsidR="00F12114" w:rsidRPr="00472760" w14:paraId="756C6687" w14:textId="77777777" w:rsidTr="007E0C7E">
        <w:trPr>
          <w:cantSplit/>
        </w:trPr>
        <w:tc>
          <w:tcPr>
            <w:tcW w:w="3780" w:type="dxa"/>
          </w:tcPr>
          <w:p w14:paraId="6CCAC073" w14:textId="77777777" w:rsidR="00F12114" w:rsidRPr="00472760" w:rsidRDefault="00F12114">
            <w:pPr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3945DD43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484612F4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4351FCA6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3B563642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</w:tr>
      <w:tr w:rsidR="00F12114" w:rsidRPr="00472760" w14:paraId="34CEFD1D" w14:textId="77777777" w:rsidTr="007E0C7E">
        <w:trPr>
          <w:cantSplit/>
        </w:trPr>
        <w:tc>
          <w:tcPr>
            <w:tcW w:w="3780" w:type="dxa"/>
          </w:tcPr>
          <w:p w14:paraId="5AA6401A" w14:textId="77777777" w:rsidR="00F12114" w:rsidRPr="00472760" w:rsidRDefault="00F12114">
            <w:pPr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36F6176A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19ECFB8D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337B12FC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13942152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</w:tr>
      <w:tr w:rsidR="00F12114" w:rsidRPr="00472760" w14:paraId="79C93EC1" w14:textId="77777777" w:rsidTr="007E0C7E">
        <w:tc>
          <w:tcPr>
            <w:tcW w:w="3780" w:type="dxa"/>
          </w:tcPr>
          <w:p w14:paraId="03D10F77" w14:textId="77777777" w:rsidR="00F12114" w:rsidRPr="00472760" w:rsidRDefault="00F12114">
            <w:pPr>
              <w:ind w:leftChars="75" w:left="540" w:hangingChars="150" w:hanging="360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064AF81D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051D26A3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4A5FF43C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5E298467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</w:tr>
      <w:tr w:rsidR="00F12114" w:rsidRPr="00472760" w14:paraId="286A5585" w14:textId="77777777" w:rsidTr="007E0C7E">
        <w:tc>
          <w:tcPr>
            <w:tcW w:w="3780" w:type="dxa"/>
          </w:tcPr>
          <w:p w14:paraId="38795C10" w14:textId="77777777" w:rsidR="00F12114" w:rsidRPr="00472760" w:rsidRDefault="00F12114">
            <w:pPr>
              <w:ind w:leftChars="75" w:left="540" w:hangingChars="150" w:hanging="360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22CDA5A9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465901B0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5FA286BE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7917FDA3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</w:tr>
      <w:tr w:rsidR="00F12114" w:rsidRPr="00472760" w14:paraId="1FB713A4" w14:textId="77777777" w:rsidTr="007E0C7E">
        <w:tc>
          <w:tcPr>
            <w:tcW w:w="3780" w:type="dxa"/>
          </w:tcPr>
          <w:p w14:paraId="125F9A2C" w14:textId="77777777" w:rsidR="00F12114" w:rsidRPr="00472760" w:rsidRDefault="00F12114">
            <w:pPr>
              <w:ind w:leftChars="75" w:left="540" w:hangingChars="150" w:hanging="360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78AA4F11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38A82B26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268C20E8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68D71E6C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</w:tr>
      <w:tr w:rsidR="00F12114" w:rsidRPr="00472760" w14:paraId="5F5D1CA0" w14:textId="77777777" w:rsidTr="007E0C7E">
        <w:tc>
          <w:tcPr>
            <w:tcW w:w="3780" w:type="dxa"/>
          </w:tcPr>
          <w:p w14:paraId="4D793E76" w14:textId="77777777" w:rsidR="00F12114" w:rsidRPr="00472760" w:rsidRDefault="00F12114">
            <w:pPr>
              <w:ind w:firstLineChars="75" w:firstLine="180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3F5E2470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19A8A1ED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7558AE47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6622C7F0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</w:tr>
      <w:tr w:rsidR="00F12114" w:rsidRPr="00472760" w14:paraId="1EFC560A" w14:textId="77777777" w:rsidTr="007E0C7E">
        <w:tc>
          <w:tcPr>
            <w:tcW w:w="3780" w:type="dxa"/>
          </w:tcPr>
          <w:p w14:paraId="1220092F" w14:textId="77777777" w:rsidR="00F12114" w:rsidRPr="00472760" w:rsidRDefault="00F12114">
            <w:pPr>
              <w:ind w:leftChars="75" w:left="540" w:hangingChars="150" w:hanging="360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720D087E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790BC15B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5305BC5D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1E1822D0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</w:tr>
      <w:tr w:rsidR="00F12114" w:rsidRPr="00472760" w14:paraId="4B62F5BE" w14:textId="77777777" w:rsidTr="007E0C7E">
        <w:tc>
          <w:tcPr>
            <w:tcW w:w="3780" w:type="dxa"/>
          </w:tcPr>
          <w:p w14:paraId="517D7441" w14:textId="77777777" w:rsidR="00F12114" w:rsidRPr="00472760" w:rsidRDefault="00F12114">
            <w:pPr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54E1CB69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75456743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029779AB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08234035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</w:tr>
      <w:tr w:rsidR="00F12114" w:rsidRPr="00472760" w14:paraId="65FCB497" w14:textId="77777777" w:rsidTr="007E0C7E">
        <w:tc>
          <w:tcPr>
            <w:tcW w:w="3780" w:type="dxa"/>
          </w:tcPr>
          <w:p w14:paraId="2E7A453E" w14:textId="77777777" w:rsidR="00F12114" w:rsidRPr="00472760" w:rsidRDefault="00F12114">
            <w:pPr>
              <w:ind w:left="540" w:hangingChars="225" w:hanging="540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23BF342A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79410486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4E577DA4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0D7BEB40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</w:tr>
      <w:tr w:rsidR="00F12114" w:rsidRPr="00472760" w14:paraId="07C991CF" w14:textId="77777777" w:rsidTr="007E0C7E">
        <w:tc>
          <w:tcPr>
            <w:tcW w:w="3780" w:type="dxa"/>
          </w:tcPr>
          <w:p w14:paraId="2AA8E37E" w14:textId="77777777" w:rsidR="00F12114" w:rsidRPr="00472760" w:rsidRDefault="00F12114">
            <w:pPr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2C2C1C10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333D49A3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513EB20E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6D4193A2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</w:tr>
      <w:tr w:rsidR="00F12114" w:rsidRPr="00472760" w14:paraId="3073F346" w14:textId="77777777" w:rsidTr="007E0C7E">
        <w:tc>
          <w:tcPr>
            <w:tcW w:w="3780" w:type="dxa"/>
          </w:tcPr>
          <w:p w14:paraId="5AEB71AA" w14:textId="77777777" w:rsidR="00F12114" w:rsidRPr="00472760" w:rsidRDefault="00F12114">
            <w:pPr>
              <w:ind w:leftChars="75" w:left="540" w:hangingChars="150" w:hanging="360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15745AD5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2BCD4937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7D7E806B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791186F9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</w:tr>
      <w:tr w:rsidR="00F12114" w:rsidRPr="00472760" w14:paraId="5A8A02A8" w14:textId="77777777" w:rsidTr="007E0C7E">
        <w:tc>
          <w:tcPr>
            <w:tcW w:w="3780" w:type="dxa"/>
          </w:tcPr>
          <w:p w14:paraId="6B487ECC" w14:textId="77777777" w:rsidR="00F12114" w:rsidRPr="00472760" w:rsidRDefault="00F12114">
            <w:pPr>
              <w:ind w:leftChars="75" w:left="540" w:hangingChars="150" w:hanging="360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5735450E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31A7081F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6FEF6586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4E16C4D5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</w:tr>
      <w:tr w:rsidR="00F12114" w:rsidRPr="00472760" w14:paraId="4F64C261" w14:textId="77777777" w:rsidTr="007E0C7E">
        <w:tc>
          <w:tcPr>
            <w:tcW w:w="3780" w:type="dxa"/>
          </w:tcPr>
          <w:p w14:paraId="7B94DAB8" w14:textId="77777777" w:rsidR="00F12114" w:rsidRPr="00472760" w:rsidRDefault="00F12114">
            <w:pPr>
              <w:ind w:firstLineChars="75" w:firstLine="180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1897B012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0E4A5352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546B2DC8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2EC825F4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</w:tr>
      <w:tr w:rsidR="00F12114" w:rsidRPr="00472760" w14:paraId="48065D68" w14:textId="77777777" w:rsidTr="007E0C7E">
        <w:tc>
          <w:tcPr>
            <w:tcW w:w="3780" w:type="dxa"/>
          </w:tcPr>
          <w:p w14:paraId="6781DAAD" w14:textId="77777777" w:rsidR="00F12114" w:rsidRPr="00472760" w:rsidRDefault="00F12114">
            <w:pPr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7BAF1E13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0821A914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0E602695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19B4CC17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</w:tr>
      <w:tr w:rsidR="00F12114" w:rsidRPr="00472760" w14:paraId="2769BEE3" w14:textId="77777777" w:rsidTr="007E0C7E">
        <w:tc>
          <w:tcPr>
            <w:tcW w:w="3780" w:type="dxa"/>
          </w:tcPr>
          <w:p w14:paraId="373A2A76" w14:textId="77777777" w:rsidR="00F12114" w:rsidRPr="00472760" w:rsidRDefault="00F12114">
            <w:pPr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4D7BB5E0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1DFD3761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16425863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260" w:type="dxa"/>
          </w:tcPr>
          <w:p w14:paraId="0A4580C5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</w:tr>
    </w:tbl>
    <w:p w14:paraId="1ECCE295" w14:textId="77777777" w:rsidR="00F12114" w:rsidRPr="00472760" w:rsidRDefault="00F12114">
      <w:pPr>
        <w:jc w:val="both"/>
        <w:rPr>
          <w:rFonts w:ascii="新細明體" w:hAnsi="新細明體"/>
        </w:rPr>
      </w:pPr>
    </w:p>
    <w:p w14:paraId="351D38FC" w14:textId="4336AB0E" w:rsidR="00F12114" w:rsidRPr="00472760" w:rsidRDefault="00267A93">
      <w:pPr>
        <w:rPr>
          <w:rFonts w:ascii="新細明體" w:hAnsi="新細明體"/>
        </w:rPr>
      </w:pPr>
      <w:r w:rsidRPr="00472760">
        <w:rPr>
          <w:rFonts w:ascii="新細明體" w:hAnsi="新細明體"/>
        </w:rPr>
        <w:t>建議</w:t>
      </w:r>
      <w:r w:rsidR="00F12114" w:rsidRPr="00472760">
        <w:rPr>
          <w:rFonts w:ascii="新細明體" w:hAnsi="新細明體"/>
        </w:rPr>
        <w:t>：</w:t>
      </w:r>
    </w:p>
    <w:p w14:paraId="3D1FE0A2" w14:textId="77777777" w:rsidR="00F12114" w:rsidRPr="00472760" w:rsidRDefault="00F12114">
      <w:pPr>
        <w:rPr>
          <w:rFonts w:ascii="新細明體" w:hAnsi="新細明體"/>
        </w:rPr>
      </w:pPr>
    </w:p>
    <w:p w14:paraId="0AF96C77" w14:textId="1E26110C" w:rsidR="00F12114" w:rsidRPr="00472760" w:rsidRDefault="00F12114">
      <w:pPr>
        <w:rPr>
          <w:rFonts w:ascii="新細明體" w:hAnsi="新細明體"/>
        </w:rPr>
      </w:pPr>
      <w:r w:rsidRPr="00472760">
        <w:rPr>
          <w:rFonts w:ascii="新細明體" w:hAnsi="新細明體"/>
        </w:rPr>
        <w:t>___________________________________________________________</w:t>
      </w:r>
      <w:r w:rsidR="00FB342A">
        <w:rPr>
          <w:rFonts w:ascii="新細明體" w:hAnsi="新細明體" w:hint="eastAsia"/>
        </w:rPr>
        <w:t>_____________________</w:t>
      </w:r>
    </w:p>
    <w:p w14:paraId="1DC2BAE5" w14:textId="77777777" w:rsidR="00F12114" w:rsidRPr="00472760" w:rsidRDefault="00F12114">
      <w:pPr>
        <w:rPr>
          <w:rFonts w:ascii="新細明體" w:hAnsi="新細明體"/>
        </w:rPr>
      </w:pPr>
    </w:p>
    <w:p w14:paraId="15621647" w14:textId="77777777" w:rsidR="00FB342A" w:rsidRPr="00472760" w:rsidRDefault="00FB342A" w:rsidP="00FB342A">
      <w:pPr>
        <w:rPr>
          <w:rFonts w:ascii="新細明體" w:hAnsi="新細明體"/>
        </w:rPr>
      </w:pPr>
      <w:r w:rsidRPr="00472760">
        <w:rPr>
          <w:rFonts w:ascii="新細明體" w:hAnsi="新細明體"/>
        </w:rPr>
        <w:t>___________________________________________________________</w:t>
      </w:r>
      <w:r>
        <w:rPr>
          <w:rFonts w:ascii="新細明體" w:hAnsi="新細明體" w:hint="eastAsia"/>
        </w:rPr>
        <w:t>_____________________</w:t>
      </w:r>
    </w:p>
    <w:p w14:paraId="5CFD704F" w14:textId="77777777" w:rsidR="00F12114" w:rsidRPr="00472760" w:rsidRDefault="00F12114">
      <w:pPr>
        <w:rPr>
          <w:rFonts w:ascii="新細明體" w:hAnsi="新細明體"/>
        </w:rPr>
      </w:pPr>
    </w:p>
    <w:p w14:paraId="5436E2E0" w14:textId="77777777" w:rsidR="00FB342A" w:rsidRPr="00472760" w:rsidRDefault="00FB342A" w:rsidP="00FB342A">
      <w:pPr>
        <w:rPr>
          <w:rFonts w:ascii="新細明體" w:hAnsi="新細明體"/>
        </w:rPr>
      </w:pPr>
      <w:r w:rsidRPr="00472760">
        <w:rPr>
          <w:rFonts w:ascii="新細明體" w:hAnsi="新細明體"/>
        </w:rPr>
        <w:t>___________________________________________________________</w:t>
      </w:r>
      <w:r>
        <w:rPr>
          <w:rFonts w:ascii="新細明體" w:hAnsi="新細明體" w:hint="eastAsia"/>
        </w:rPr>
        <w:t>_____________________</w:t>
      </w:r>
    </w:p>
    <w:p w14:paraId="4E4D8421" w14:textId="17D5D902" w:rsidR="0040506E" w:rsidRPr="00472760" w:rsidRDefault="00F12114" w:rsidP="0040506E">
      <w:pPr>
        <w:rPr>
          <w:rFonts w:ascii="新細明體" w:hAnsi="新細明體"/>
          <w:b/>
          <w:lang w:eastAsia="zh-HK"/>
        </w:rPr>
      </w:pPr>
      <w:r w:rsidRPr="00472760">
        <w:rPr>
          <w:rFonts w:ascii="新細明體" w:hAnsi="新細明體"/>
        </w:rPr>
        <w:br w:type="page"/>
      </w:r>
      <w:r w:rsidR="00C23B10" w:rsidRPr="00472760">
        <w:rPr>
          <w:rFonts w:ascii="新細明體" w:hAnsi="新細明體"/>
          <w:b/>
          <w:sz w:val="32"/>
        </w:rPr>
        <w:lastRenderedPageBreak/>
        <w:t>活動三</w:t>
      </w:r>
      <w:r w:rsidR="00C23B10" w:rsidRPr="00472760">
        <w:rPr>
          <w:rFonts w:ascii="新細明體" w:hAnsi="新細明體"/>
          <w:b/>
          <w:sz w:val="32"/>
          <w:lang w:eastAsia="zh-HK"/>
        </w:rPr>
        <w:t>–</w:t>
      </w:r>
      <w:r w:rsidR="009F14E9" w:rsidRPr="00472760">
        <w:rPr>
          <w:rFonts w:ascii="新細明體" w:hAnsi="新細明體"/>
          <w:b/>
          <w:sz w:val="32"/>
          <w:lang w:eastAsia="zh-HK"/>
        </w:rPr>
        <w:t>接受或拒絕</w:t>
      </w:r>
      <w:r w:rsidR="00472760" w:rsidRPr="00472760">
        <w:rPr>
          <w:rFonts w:ascii="新細明體" w:hAnsi="新細明體"/>
          <w:b/>
          <w:sz w:val="32"/>
          <w:lang w:eastAsia="zh-HK"/>
        </w:rPr>
        <w:t>特價</w:t>
      </w:r>
      <w:r w:rsidR="009F14E9" w:rsidRPr="00472760">
        <w:rPr>
          <w:rFonts w:ascii="新細明體" w:hAnsi="新細明體"/>
          <w:b/>
          <w:sz w:val="32"/>
          <w:lang w:eastAsia="zh-HK"/>
        </w:rPr>
        <w:t>訂單</w:t>
      </w:r>
    </w:p>
    <w:p w14:paraId="0ED2BFD5" w14:textId="77777777" w:rsidR="0040506E" w:rsidRPr="00472760" w:rsidRDefault="0040506E">
      <w:pPr>
        <w:jc w:val="both"/>
        <w:rPr>
          <w:rFonts w:ascii="新細明體" w:hAnsi="新細明體"/>
        </w:rPr>
      </w:pPr>
    </w:p>
    <w:p w14:paraId="461610B1" w14:textId="4658DF1E" w:rsidR="00F12114" w:rsidRPr="00472760" w:rsidRDefault="00CF640B" w:rsidP="00CF640B">
      <w:pPr>
        <w:jc w:val="both"/>
        <w:rPr>
          <w:rFonts w:ascii="新細明體" w:hAnsi="新細明體"/>
          <w:b/>
          <w:bCs/>
          <w:lang w:eastAsia="zh-HK"/>
        </w:rPr>
      </w:pPr>
      <w:r w:rsidRPr="00472760">
        <w:rPr>
          <w:rFonts w:ascii="新細明體" w:hAnsi="新細明體"/>
          <w:lang w:eastAsia="zh-HK"/>
        </w:rPr>
        <w:t>班會同意保留</w:t>
      </w:r>
      <w:r w:rsidR="00267A93" w:rsidRPr="00472760">
        <w:rPr>
          <w:rFonts w:ascii="新細明體" w:hAnsi="新細明體"/>
          <w:lang w:eastAsia="zh-HK"/>
        </w:rPr>
        <w:t>模型B</w:t>
      </w:r>
      <w:r w:rsidRPr="00472760">
        <w:rPr>
          <w:rFonts w:ascii="新細明體" w:hAnsi="新細明體"/>
          <w:lang w:eastAsia="zh-HK"/>
        </w:rPr>
        <w:t>。</w:t>
      </w:r>
      <w:r w:rsidR="00106DD5" w:rsidRPr="00472760">
        <w:rPr>
          <w:rFonts w:ascii="新細明體" w:hAnsi="新細明體"/>
          <w:lang w:eastAsia="zh-HK"/>
        </w:rPr>
        <w:t>同時，附近的一所小學要求</w:t>
      </w:r>
      <w:r w:rsidR="00421CCB" w:rsidRPr="00472760">
        <w:rPr>
          <w:rFonts w:ascii="新細明體" w:hAnsi="新細明體" w:hint="eastAsia"/>
          <w:lang w:eastAsia="zh-HK"/>
        </w:rPr>
        <w:t>以</w:t>
      </w:r>
      <w:r w:rsidR="00106DD5" w:rsidRPr="00472760">
        <w:rPr>
          <w:rFonts w:ascii="新細明體" w:hAnsi="新細明體"/>
          <w:lang w:eastAsia="zh-HK"/>
        </w:rPr>
        <w:t>特價訂購1,500</w:t>
      </w:r>
      <w:r w:rsidR="006079B5">
        <w:rPr>
          <w:rFonts w:ascii="新細明體" w:hAnsi="新細明體" w:hint="eastAsia"/>
          <w:lang w:eastAsia="zh-HK"/>
        </w:rPr>
        <w:t>件</w:t>
      </w:r>
      <w:r w:rsidR="00106DD5" w:rsidRPr="00472760">
        <w:rPr>
          <w:rFonts w:ascii="新細明體" w:hAnsi="新細明體"/>
          <w:lang w:eastAsia="zh-HK"/>
        </w:rPr>
        <w:t>訂製</w:t>
      </w:r>
      <w:r w:rsidR="006079B5">
        <w:rPr>
          <w:rFonts w:ascii="新細明體" w:hAnsi="新細明體" w:hint="eastAsia"/>
          <w:lang w:eastAsia="zh-HK"/>
        </w:rPr>
        <w:t>的</w:t>
      </w:r>
      <w:r w:rsidR="00106DD5" w:rsidRPr="00472760">
        <w:rPr>
          <w:rFonts w:ascii="新細明體" w:hAnsi="新細明體"/>
          <w:lang w:eastAsia="zh-HK"/>
        </w:rPr>
        <w:t>模型D。</w:t>
      </w:r>
    </w:p>
    <w:p w14:paraId="578B269F" w14:textId="77777777" w:rsidR="00CF640B" w:rsidRPr="00472760" w:rsidRDefault="00CF640B" w:rsidP="00CF640B">
      <w:pPr>
        <w:jc w:val="both"/>
        <w:rPr>
          <w:rFonts w:ascii="新細明體" w:hAnsi="新細明體"/>
          <w:lang w:eastAsia="zh-HK"/>
        </w:rPr>
      </w:pPr>
    </w:p>
    <w:p w14:paraId="1055972D" w14:textId="04FF0EDF" w:rsidR="00F12114" w:rsidRPr="00472760" w:rsidRDefault="00106DD5">
      <w:pPr>
        <w:jc w:val="both"/>
        <w:rPr>
          <w:rFonts w:ascii="新細明體" w:hAnsi="新細明體"/>
          <w:lang w:eastAsia="zh-HK"/>
        </w:rPr>
      </w:pPr>
      <w:r w:rsidRPr="00472760">
        <w:rPr>
          <w:rFonts w:ascii="新細明體" w:hAnsi="新細明體"/>
          <w:lang w:eastAsia="zh-HK"/>
        </w:rPr>
        <w:t>以下爲</w:t>
      </w:r>
      <w:r w:rsidR="00F12114" w:rsidRPr="00472760">
        <w:rPr>
          <w:rFonts w:ascii="新細明體" w:hAnsi="新細明體"/>
          <w:lang w:eastAsia="zh-HK"/>
        </w:rPr>
        <w:t>有關</w:t>
      </w:r>
      <w:r w:rsidR="00944404" w:rsidRPr="00472760">
        <w:rPr>
          <w:rFonts w:ascii="新細明體" w:hAnsi="新細明體"/>
          <w:lang w:eastAsia="zh-HK"/>
        </w:rPr>
        <w:t>模型D</w:t>
      </w:r>
      <w:r w:rsidR="00F12114" w:rsidRPr="00472760">
        <w:rPr>
          <w:rFonts w:ascii="新細明體" w:hAnsi="新細明體"/>
          <w:lang w:eastAsia="zh-HK"/>
        </w:rPr>
        <w:t>的</w:t>
      </w:r>
      <w:r w:rsidRPr="00472760">
        <w:rPr>
          <w:rFonts w:ascii="新細明體" w:hAnsi="新細明體"/>
          <w:lang w:eastAsia="zh-HK"/>
        </w:rPr>
        <w:t>資</w:t>
      </w:r>
      <w:r w:rsidRPr="00472760">
        <w:rPr>
          <w:rFonts w:ascii="新細明體" w:hAnsi="新細明體"/>
        </w:rPr>
        <w:t>料</w:t>
      </w:r>
      <w:r w:rsidR="00F12114" w:rsidRPr="00472760">
        <w:rPr>
          <w:rFonts w:ascii="新細明體" w:hAnsi="新細明體"/>
          <w:lang w:eastAsia="zh-HK"/>
        </w:rPr>
        <w:t>：</w:t>
      </w:r>
    </w:p>
    <w:p w14:paraId="3E956507" w14:textId="77777777" w:rsidR="00EA0C17" w:rsidRPr="00472760" w:rsidRDefault="00EA0C17">
      <w:pPr>
        <w:rPr>
          <w:rFonts w:ascii="新細明體" w:hAnsi="新細明體"/>
          <w:lang w:eastAsia="zh-HK"/>
        </w:rPr>
      </w:pPr>
    </w:p>
    <w:p w14:paraId="0451828E" w14:textId="7F4343A1" w:rsidR="00EA0C17" w:rsidRPr="00472760" w:rsidRDefault="00944404" w:rsidP="00EA0C17">
      <w:pPr>
        <w:numPr>
          <w:ilvl w:val="0"/>
          <w:numId w:val="8"/>
        </w:numPr>
        <w:jc w:val="both"/>
        <w:rPr>
          <w:rFonts w:ascii="新細明體" w:hAnsi="新細明體"/>
          <w:lang w:eastAsia="zh-HK"/>
        </w:rPr>
      </w:pPr>
      <w:r w:rsidRPr="00472760">
        <w:rPr>
          <w:rFonts w:ascii="新細明體" w:hAnsi="新細明體"/>
          <w:lang w:eastAsia="zh-HK"/>
        </w:rPr>
        <w:t>模型D</w:t>
      </w:r>
      <w:r w:rsidR="005E1CFA" w:rsidRPr="00472760">
        <w:rPr>
          <w:rFonts w:ascii="新細明體" w:hAnsi="新細明體"/>
          <w:lang w:eastAsia="zh-HK"/>
        </w:rPr>
        <w:t>的</w:t>
      </w:r>
      <w:r w:rsidR="00EA0C17" w:rsidRPr="00472760">
        <w:rPr>
          <w:rFonts w:ascii="新細明體" w:hAnsi="新細明體"/>
          <w:lang w:eastAsia="zh-HK"/>
        </w:rPr>
        <w:t>預計</w:t>
      </w:r>
      <w:r w:rsidR="00AE5180" w:rsidRPr="00472760">
        <w:rPr>
          <w:rFonts w:ascii="新細明體" w:hAnsi="新細明體"/>
          <w:lang w:eastAsia="zh-HK"/>
        </w:rPr>
        <w:t>銷</w:t>
      </w:r>
      <w:r w:rsidR="005E1CFA" w:rsidRPr="00472760">
        <w:rPr>
          <w:rFonts w:ascii="新細明體" w:hAnsi="新細明體"/>
          <w:lang w:eastAsia="zh-HK"/>
        </w:rPr>
        <w:t>量</w:t>
      </w:r>
      <w:r w:rsidR="00EA0C17" w:rsidRPr="00472760">
        <w:rPr>
          <w:rFonts w:ascii="新細明體" w:hAnsi="新細明體"/>
          <w:lang w:eastAsia="zh-HK"/>
        </w:rPr>
        <w:t>為1,500</w:t>
      </w:r>
      <w:r w:rsidR="006079B5">
        <w:rPr>
          <w:rFonts w:ascii="新細明體" w:hAnsi="新細明體" w:hint="eastAsia"/>
          <w:lang w:eastAsia="zh-HK"/>
        </w:rPr>
        <w:t>件</w:t>
      </w:r>
      <w:r w:rsidR="005E1CFA" w:rsidRPr="00472760">
        <w:rPr>
          <w:rFonts w:ascii="新細明體" w:hAnsi="新細明體"/>
          <w:lang w:eastAsia="zh-HK"/>
        </w:rPr>
        <w:t>，</w:t>
      </w:r>
      <w:r w:rsidR="006079B5">
        <w:rPr>
          <w:rFonts w:ascii="新細明體" w:hAnsi="新細明體" w:hint="eastAsia"/>
          <w:lang w:eastAsia="zh-HK"/>
        </w:rPr>
        <w:t>建</w:t>
      </w:r>
      <w:r w:rsidR="005E1CFA" w:rsidRPr="00472760">
        <w:rPr>
          <w:rFonts w:ascii="新細明體" w:hAnsi="新細明體"/>
          <w:lang w:eastAsia="zh-HK"/>
        </w:rPr>
        <w:t>議的</w:t>
      </w:r>
      <w:r w:rsidR="00EA0C17" w:rsidRPr="00472760">
        <w:rPr>
          <w:rFonts w:ascii="新細明體" w:hAnsi="新細明體"/>
          <w:lang w:eastAsia="zh-HK"/>
        </w:rPr>
        <w:t>售價為</w:t>
      </w:r>
      <w:r w:rsidR="006079B5">
        <w:rPr>
          <w:rFonts w:ascii="新細明體" w:hAnsi="新細明體" w:hint="eastAsia"/>
        </w:rPr>
        <w:t>$</w:t>
      </w:r>
      <w:r w:rsidR="00EA0C17" w:rsidRPr="00472760">
        <w:rPr>
          <w:rFonts w:ascii="新細明體" w:hAnsi="新細明體"/>
          <w:lang w:eastAsia="zh-HK"/>
        </w:rPr>
        <w:t>15，</w:t>
      </w:r>
      <w:r w:rsidR="005E1CFA" w:rsidRPr="00472760">
        <w:rPr>
          <w:rFonts w:ascii="新細明體" w:hAnsi="新細明體"/>
          <w:lang w:eastAsia="zh-HK"/>
        </w:rPr>
        <w:t>較</w:t>
      </w:r>
      <w:r w:rsidR="00267A93" w:rsidRPr="00472760">
        <w:rPr>
          <w:rFonts w:ascii="新細明體" w:hAnsi="新細明體"/>
          <w:lang w:eastAsia="zh-HK"/>
        </w:rPr>
        <w:t>模型</w:t>
      </w:r>
      <w:r w:rsidR="00EA0C17" w:rsidRPr="00472760">
        <w:rPr>
          <w:rFonts w:ascii="新細明體" w:hAnsi="新細明體"/>
          <w:lang w:eastAsia="zh-HK"/>
        </w:rPr>
        <w:t>A、</w:t>
      </w:r>
      <w:r w:rsidR="00267A93" w:rsidRPr="00472760">
        <w:rPr>
          <w:rFonts w:ascii="新細明體" w:hAnsi="新細明體"/>
          <w:lang w:eastAsia="zh-HK"/>
        </w:rPr>
        <w:t>B</w:t>
      </w:r>
      <w:r w:rsidR="00EA0C17" w:rsidRPr="00472760">
        <w:rPr>
          <w:rFonts w:ascii="新細明體" w:hAnsi="新細明體"/>
          <w:lang w:eastAsia="zh-HK"/>
        </w:rPr>
        <w:t>或</w:t>
      </w:r>
      <w:r w:rsidRPr="00472760">
        <w:rPr>
          <w:rFonts w:ascii="新細明體" w:hAnsi="新細明體"/>
          <w:lang w:eastAsia="zh-HK"/>
        </w:rPr>
        <w:t>C</w:t>
      </w:r>
      <w:r w:rsidR="00EA0C17" w:rsidRPr="00472760">
        <w:rPr>
          <w:rFonts w:ascii="新細明體" w:hAnsi="新細明體"/>
          <w:lang w:eastAsia="zh-HK"/>
        </w:rPr>
        <w:t>的售價</w:t>
      </w:r>
      <w:r w:rsidR="005E1CFA" w:rsidRPr="00472760">
        <w:rPr>
          <w:rFonts w:ascii="新細明體" w:hAnsi="新細明體"/>
          <w:lang w:eastAsia="zh-HK"/>
        </w:rPr>
        <w:t>爲低</w:t>
      </w:r>
      <w:r w:rsidR="00EA0C17" w:rsidRPr="00472760">
        <w:rPr>
          <w:rFonts w:ascii="新細明體" w:hAnsi="新細明體"/>
          <w:lang w:eastAsia="zh-HK"/>
        </w:rPr>
        <w:t>。</w:t>
      </w:r>
    </w:p>
    <w:p w14:paraId="460A403A" w14:textId="77777777" w:rsidR="00EA0C17" w:rsidRPr="00472760" w:rsidRDefault="00EA0C17">
      <w:pPr>
        <w:rPr>
          <w:rFonts w:ascii="新細明體" w:hAnsi="新細明體"/>
          <w:lang w:eastAsia="zh-HK"/>
        </w:rPr>
      </w:pPr>
    </w:p>
    <w:p w14:paraId="124EC538" w14:textId="0C348CD8" w:rsidR="00C72515" w:rsidRPr="00472760" w:rsidRDefault="00C72515" w:rsidP="00EA0C17">
      <w:pPr>
        <w:numPr>
          <w:ilvl w:val="0"/>
          <w:numId w:val="8"/>
        </w:numPr>
        <w:rPr>
          <w:rFonts w:ascii="新細明體" w:hAnsi="新細明體"/>
          <w:lang w:eastAsia="zh-HK"/>
        </w:rPr>
      </w:pPr>
      <w:r w:rsidRPr="00472760">
        <w:rPr>
          <w:rFonts w:ascii="新細明體" w:hAnsi="新細明體"/>
          <w:lang w:eastAsia="zh-HK"/>
        </w:rPr>
        <w:t>生產</w:t>
      </w:r>
      <w:r w:rsidR="00944404" w:rsidRPr="00472760">
        <w:rPr>
          <w:rFonts w:ascii="新細明體" w:hAnsi="新細明體"/>
          <w:lang w:eastAsia="zh-HK"/>
        </w:rPr>
        <w:t>模型D</w:t>
      </w:r>
      <w:r w:rsidRPr="00472760">
        <w:rPr>
          <w:rFonts w:ascii="新細明體" w:hAnsi="新細明體"/>
          <w:lang w:eastAsia="zh-HK"/>
        </w:rPr>
        <w:t>需要</w:t>
      </w:r>
      <w:r w:rsidR="006079B5">
        <w:rPr>
          <w:rFonts w:ascii="新細明體" w:hAnsi="新細明體" w:hint="eastAsia"/>
          <w:lang w:eastAsia="zh-HK"/>
        </w:rPr>
        <w:t>原</w:t>
      </w:r>
      <w:r w:rsidRPr="00472760">
        <w:rPr>
          <w:rFonts w:ascii="新細明體" w:hAnsi="新細明體"/>
          <w:lang w:eastAsia="zh-HK"/>
        </w:rPr>
        <w:t>料</w:t>
      </w:r>
      <w:r w:rsidR="00944404" w:rsidRPr="00472760">
        <w:rPr>
          <w:rFonts w:ascii="新細明體" w:hAnsi="新細明體"/>
          <w:lang w:eastAsia="zh-HK"/>
        </w:rPr>
        <w:t>X</w:t>
      </w:r>
      <w:r w:rsidRPr="00472760">
        <w:rPr>
          <w:rFonts w:ascii="新細明體" w:hAnsi="新細明體"/>
          <w:lang w:eastAsia="zh-HK"/>
        </w:rPr>
        <w:t>和</w:t>
      </w:r>
      <w:r w:rsidR="006079B5">
        <w:rPr>
          <w:rFonts w:ascii="新細明體" w:hAnsi="新細明體" w:hint="eastAsia"/>
          <w:lang w:eastAsia="zh-HK"/>
        </w:rPr>
        <w:t>原</w:t>
      </w:r>
      <w:r w:rsidRPr="00472760">
        <w:rPr>
          <w:rFonts w:ascii="新細明體" w:hAnsi="新細明體"/>
          <w:lang w:eastAsia="zh-HK"/>
        </w:rPr>
        <w:t>料</w:t>
      </w:r>
      <w:r w:rsidR="00944404" w:rsidRPr="00472760">
        <w:rPr>
          <w:rFonts w:ascii="新細明體" w:hAnsi="新細明體"/>
          <w:lang w:eastAsia="zh-HK"/>
        </w:rPr>
        <w:t>Y</w:t>
      </w:r>
      <w:r w:rsidRPr="00472760">
        <w:rPr>
          <w:rFonts w:ascii="新細明體" w:hAnsi="新細明體"/>
          <w:lang w:eastAsia="zh-HK"/>
        </w:rPr>
        <w:t>。</w:t>
      </w:r>
    </w:p>
    <w:p w14:paraId="72F0A824" w14:textId="77777777" w:rsidR="00C72515" w:rsidRPr="00472760" w:rsidRDefault="00C72515">
      <w:pPr>
        <w:rPr>
          <w:rFonts w:ascii="新細明體" w:hAnsi="新細明體"/>
          <w:lang w:eastAsia="zh-HK"/>
        </w:rPr>
      </w:pPr>
    </w:p>
    <w:p w14:paraId="156F7321" w14:textId="3B81C7F4" w:rsidR="00F12114" w:rsidRPr="00472760" w:rsidRDefault="005E1CFA" w:rsidP="00C72515">
      <w:pPr>
        <w:numPr>
          <w:ilvl w:val="0"/>
          <w:numId w:val="7"/>
        </w:numPr>
        <w:ind w:left="426" w:hanging="426"/>
        <w:jc w:val="both"/>
        <w:rPr>
          <w:rFonts w:ascii="新細明體" w:hAnsi="新細明體"/>
          <w:lang w:eastAsia="zh-HK"/>
        </w:rPr>
      </w:pPr>
      <w:r w:rsidRPr="00472760">
        <w:rPr>
          <w:rFonts w:ascii="新細明體" w:hAnsi="新細明體"/>
          <w:lang w:eastAsia="zh-HK"/>
        </w:rPr>
        <w:t>同學們</w:t>
      </w:r>
      <w:r w:rsidR="006C0218" w:rsidRPr="00472760">
        <w:rPr>
          <w:rFonts w:ascii="新細明體" w:hAnsi="新細明體"/>
          <w:lang w:eastAsia="zh-HK"/>
        </w:rPr>
        <w:t>無需購買</w:t>
      </w:r>
      <w:r w:rsidR="006079B5">
        <w:rPr>
          <w:rFonts w:ascii="新細明體" w:hAnsi="新細明體" w:hint="eastAsia"/>
          <w:lang w:eastAsia="zh-HK"/>
        </w:rPr>
        <w:t>原</w:t>
      </w:r>
      <w:r w:rsidRPr="00472760">
        <w:rPr>
          <w:rFonts w:ascii="新細明體" w:hAnsi="新細明體"/>
          <w:lang w:eastAsia="zh-HK"/>
        </w:rPr>
        <w:t>料</w:t>
      </w:r>
      <w:r w:rsidR="00944404" w:rsidRPr="00472760">
        <w:rPr>
          <w:rFonts w:ascii="新細明體" w:hAnsi="新細明體"/>
        </w:rPr>
        <w:t>X</w:t>
      </w:r>
      <w:r w:rsidR="00F12114" w:rsidRPr="00472760">
        <w:rPr>
          <w:rFonts w:ascii="新細明體" w:hAnsi="新細明體"/>
        </w:rPr>
        <w:t>，因為</w:t>
      </w:r>
      <w:r w:rsidRPr="00472760">
        <w:rPr>
          <w:rFonts w:ascii="新細明體" w:hAnsi="新細明體"/>
        </w:rPr>
        <w:t>仍有</w:t>
      </w:r>
      <w:r w:rsidR="00F12114" w:rsidRPr="00472760">
        <w:rPr>
          <w:rFonts w:ascii="新細明體" w:hAnsi="新細明體"/>
        </w:rPr>
        <w:t>去年</w:t>
      </w:r>
      <w:r w:rsidRPr="00472760">
        <w:rPr>
          <w:rFonts w:ascii="新細明體" w:hAnsi="新細明體"/>
        </w:rPr>
        <w:t>年宵所剩下的</w:t>
      </w:r>
      <w:r w:rsidR="006079B5">
        <w:rPr>
          <w:rFonts w:ascii="新細明體" w:hAnsi="新細明體" w:hint="eastAsia"/>
        </w:rPr>
        <w:t>$2</w:t>
      </w:r>
      <w:r w:rsidR="00F12114" w:rsidRPr="00472760">
        <w:rPr>
          <w:rFonts w:ascii="新細明體" w:hAnsi="新細明體"/>
          <w:lang w:eastAsia="zh-HK"/>
        </w:rPr>
        <w:t>0,000</w:t>
      </w:r>
      <w:r w:rsidR="006079B5">
        <w:rPr>
          <w:rFonts w:ascii="新細明體" w:hAnsi="新細明體" w:hint="eastAsia"/>
          <w:lang w:eastAsia="zh-HK"/>
        </w:rPr>
        <w:t>原</w:t>
      </w:r>
      <w:r w:rsidR="00F12114" w:rsidRPr="00472760">
        <w:rPr>
          <w:rFonts w:ascii="新細明體" w:hAnsi="新細明體"/>
          <w:lang w:eastAsia="zh-HK"/>
        </w:rPr>
        <w:t>料</w:t>
      </w:r>
      <w:r w:rsidRPr="00472760">
        <w:rPr>
          <w:rFonts w:ascii="新細明體" w:hAnsi="新細明體"/>
          <w:lang w:eastAsia="zh-HK"/>
        </w:rPr>
        <w:t>可用</w:t>
      </w:r>
      <w:r w:rsidR="006673CF" w:rsidRPr="00472760">
        <w:rPr>
          <w:rFonts w:ascii="新細明體" w:hAnsi="新細明體"/>
          <w:lang w:eastAsia="zh-HK"/>
        </w:rPr>
        <w:t>。</w:t>
      </w:r>
      <w:r w:rsidR="006079B5">
        <w:rPr>
          <w:rFonts w:ascii="新細明體" w:hAnsi="新細明體" w:hint="eastAsia"/>
          <w:lang w:eastAsia="zh-HK"/>
        </w:rPr>
        <w:t>未用的原</w:t>
      </w:r>
      <w:r w:rsidR="006673CF" w:rsidRPr="00472760">
        <w:rPr>
          <w:rFonts w:ascii="新細明體" w:hAnsi="新細明體"/>
          <w:lang w:eastAsia="zh-HK"/>
        </w:rPr>
        <w:t>料</w:t>
      </w:r>
      <w:r w:rsidR="006079B5">
        <w:rPr>
          <w:rFonts w:ascii="新細明體" w:hAnsi="新細明體"/>
          <w:lang w:val="en-US" w:eastAsia="zh-HK"/>
        </w:rPr>
        <w:t>X</w:t>
      </w:r>
      <w:r w:rsidR="006079B5">
        <w:rPr>
          <w:rFonts w:ascii="新細明體" w:hAnsi="新細明體" w:hint="eastAsia"/>
          <w:lang w:val="en-US" w:eastAsia="zh-HK"/>
        </w:rPr>
        <w:t>於</w:t>
      </w:r>
      <w:r w:rsidR="00F12114" w:rsidRPr="00472760">
        <w:rPr>
          <w:rFonts w:ascii="新細明體" w:hAnsi="新細明體"/>
        </w:rPr>
        <w:t>年底</w:t>
      </w:r>
      <w:r w:rsidR="006079B5">
        <w:rPr>
          <w:rFonts w:ascii="新細明體" w:hAnsi="新細明體" w:hint="eastAsia"/>
          <w:lang w:eastAsia="zh-HK"/>
        </w:rPr>
        <w:t>會</w:t>
      </w:r>
      <w:r w:rsidR="00F12114" w:rsidRPr="00472760">
        <w:rPr>
          <w:rFonts w:ascii="新細明體" w:hAnsi="新細明體"/>
        </w:rPr>
        <w:t>被</w:t>
      </w:r>
      <w:r w:rsidR="00267A93" w:rsidRPr="00472760">
        <w:rPr>
          <w:rFonts w:ascii="新細明體" w:hAnsi="新細明體"/>
        </w:rPr>
        <w:t>棄</w:t>
      </w:r>
      <w:r w:rsidR="007A528A" w:rsidRPr="00472760">
        <w:rPr>
          <w:rFonts w:ascii="新細明體" w:hAnsi="新細明體"/>
        </w:rPr>
        <w:t>掉</w:t>
      </w:r>
      <w:r w:rsidR="00F12114" w:rsidRPr="00472760">
        <w:rPr>
          <w:rFonts w:ascii="新細明體" w:hAnsi="新細明體"/>
        </w:rPr>
        <w:t>。</w:t>
      </w:r>
    </w:p>
    <w:p w14:paraId="6FA06AD0" w14:textId="77777777" w:rsidR="00F12114" w:rsidRPr="00472760" w:rsidRDefault="00F12114">
      <w:pPr>
        <w:jc w:val="both"/>
        <w:rPr>
          <w:rFonts w:ascii="新細明體" w:hAnsi="新細明體"/>
          <w:lang w:eastAsia="zh-HK"/>
        </w:rPr>
      </w:pPr>
    </w:p>
    <w:p w14:paraId="782EA5BF" w14:textId="0C35189E" w:rsidR="00F12114" w:rsidRPr="00472760" w:rsidRDefault="00681CDC" w:rsidP="00C72515">
      <w:pPr>
        <w:numPr>
          <w:ilvl w:val="0"/>
          <w:numId w:val="7"/>
        </w:numPr>
        <w:ind w:left="426" w:hanging="426"/>
        <w:jc w:val="both"/>
        <w:rPr>
          <w:rFonts w:ascii="新細明體" w:hAnsi="新細明體"/>
          <w:lang w:eastAsia="zh-HK"/>
        </w:rPr>
      </w:pPr>
      <w:r w:rsidRPr="00472760">
        <w:rPr>
          <w:rFonts w:ascii="新細明體" w:hAnsi="新細明體"/>
        </w:rPr>
        <w:t>去年農曆新年</w:t>
      </w:r>
      <w:r w:rsidRPr="00472760">
        <w:rPr>
          <w:rFonts w:ascii="新細明體" w:hAnsi="新細明體"/>
          <w:lang w:eastAsia="zh-HK"/>
        </w:rPr>
        <w:t>所</w:t>
      </w:r>
      <w:r w:rsidR="00F12114" w:rsidRPr="00472760">
        <w:rPr>
          <w:rFonts w:ascii="新細明體" w:hAnsi="新細明體"/>
          <w:lang w:eastAsia="zh-HK"/>
        </w:rPr>
        <w:t>購買</w:t>
      </w:r>
      <w:r w:rsidRPr="00472760">
        <w:rPr>
          <w:rFonts w:ascii="新細明體" w:hAnsi="新細明體"/>
          <w:lang w:eastAsia="zh-HK"/>
        </w:rPr>
        <w:t>並剩餘價值</w:t>
      </w:r>
      <w:r w:rsidR="006079B5">
        <w:rPr>
          <w:rFonts w:ascii="新細明體" w:hAnsi="新細明體" w:hint="eastAsia"/>
        </w:rPr>
        <w:t>$</w:t>
      </w:r>
      <w:r w:rsidRPr="00472760">
        <w:rPr>
          <w:rFonts w:ascii="新細明體" w:hAnsi="新細明體"/>
          <w:lang w:eastAsia="zh-HK"/>
        </w:rPr>
        <w:t>22,000</w:t>
      </w:r>
      <w:r w:rsidR="00F12114" w:rsidRPr="00472760">
        <w:rPr>
          <w:rFonts w:ascii="新細明體" w:hAnsi="新細明體"/>
          <w:lang w:eastAsia="zh-HK"/>
        </w:rPr>
        <w:t>的</w:t>
      </w:r>
      <w:r w:rsidRPr="00472760">
        <w:rPr>
          <w:rFonts w:ascii="新細明體" w:hAnsi="新細明體"/>
        </w:rPr>
        <w:t>Y</w:t>
      </w:r>
      <w:r w:rsidR="00E44683">
        <w:rPr>
          <w:rFonts w:ascii="新細明體" w:hAnsi="新細明體" w:hint="eastAsia"/>
          <w:lang w:eastAsia="zh-HK"/>
        </w:rPr>
        <w:t>原</w:t>
      </w:r>
      <w:r w:rsidR="00F12114" w:rsidRPr="00472760">
        <w:rPr>
          <w:rFonts w:ascii="新細明體" w:hAnsi="新細明體"/>
          <w:lang w:eastAsia="zh-HK"/>
        </w:rPr>
        <w:t>料</w:t>
      </w:r>
      <w:r w:rsidRPr="00472760">
        <w:rPr>
          <w:rFonts w:ascii="新細明體" w:hAnsi="新細明體"/>
          <w:lang w:eastAsia="zh-HK"/>
        </w:rPr>
        <w:t>，剛好足</w:t>
      </w:r>
      <w:r w:rsidR="00F12114" w:rsidRPr="00472760">
        <w:rPr>
          <w:rFonts w:ascii="新細明體" w:hAnsi="新細明體"/>
          <w:lang w:eastAsia="zh-HK"/>
        </w:rPr>
        <w:t>夠</w:t>
      </w:r>
      <w:r w:rsidRPr="00472760">
        <w:rPr>
          <w:rFonts w:ascii="新細明體" w:hAnsi="新細明體"/>
          <w:lang w:eastAsia="zh-HK"/>
        </w:rPr>
        <w:t>用來生產</w:t>
      </w:r>
      <w:r w:rsidR="00F12114" w:rsidRPr="00472760">
        <w:rPr>
          <w:rFonts w:ascii="新細明體" w:hAnsi="新細明體"/>
          <w:lang w:eastAsia="zh-HK"/>
        </w:rPr>
        <w:t>模型D。</w:t>
      </w:r>
      <w:r w:rsidR="007A528A" w:rsidRPr="00472760">
        <w:rPr>
          <w:rFonts w:ascii="新細明體" w:hAnsi="新細明體"/>
          <w:lang w:eastAsia="zh-HK"/>
        </w:rPr>
        <w:t>然而，</w:t>
      </w:r>
      <w:r w:rsidR="006079B5">
        <w:rPr>
          <w:rFonts w:ascii="新細明體" w:hAnsi="新細明體" w:hint="eastAsia"/>
          <w:lang w:eastAsia="zh-HK"/>
        </w:rPr>
        <w:t>原</w:t>
      </w:r>
      <w:r w:rsidR="007A528A" w:rsidRPr="00472760">
        <w:rPr>
          <w:rFonts w:ascii="新細明體" w:hAnsi="新細明體"/>
          <w:lang w:eastAsia="zh-HK"/>
        </w:rPr>
        <w:t>料Y是一種</w:t>
      </w:r>
      <w:r w:rsidR="00290F73" w:rsidRPr="00472760">
        <w:rPr>
          <w:rFonts w:ascii="新細明體" w:hAnsi="新細明體"/>
          <w:lang w:eastAsia="zh-HK"/>
        </w:rPr>
        <w:t>普及</w:t>
      </w:r>
      <w:r w:rsidR="006079B5">
        <w:rPr>
          <w:rFonts w:ascii="新細明體" w:hAnsi="新細明體" w:hint="eastAsia"/>
          <w:lang w:eastAsia="zh-HK"/>
        </w:rPr>
        <w:t>原</w:t>
      </w:r>
      <w:r w:rsidR="007A528A" w:rsidRPr="00472760">
        <w:rPr>
          <w:rFonts w:ascii="新細明體" w:hAnsi="新細明體"/>
          <w:lang w:eastAsia="zh-HK"/>
        </w:rPr>
        <w:t>料，在各種班級活動中經常</w:t>
      </w:r>
      <w:r w:rsidR="00290F73" w:rsidRPr="00472760">
        <w:rPr>
          <w:rFonts w:ascii="新細明體" w:hAnsi="新細明體"/>
          <w:lang w:eastAsia="zh-HK"/>
        </w:rPr>
        <w:t>被</w:t>
      </w:r>
      <w:r w:rsidR="007A528A" w:rsidRPr="00472760">
        <w:rPr>
          <w:rFonts w:ascii="新細明體" w:hAnsi="新細明體"/>
          <w:lang w:eastAsia="zh-HK"/>
        </w:rPr>
        <w:t>使用</w:t>
      </w:r>
      <w:r w:rsidR="00290F73" w:rsidRPr="00472760">
        <w:rPr>
          <w:rFonts w:ascii="新細明體" w:hAnsi="新細明體"/>
          <w:lang w:eastAsia="zh-HK"/>
        </w:rPr>
        <w:t>，</w:t>
      </w:r>
      <w:r w:rsidR="007A528A" w:rsidRPr="00472760">
        <w:rPr>
          <w:rFonts w:ascii="新細明體" w:hAnsi="新細明體"/>
          <w:lang w:eastAsia="zh-HK"/>
        </w:rPr>
        <w:t>如果沒有</w:t>
      </w:r>
      <w:r w:rsidR="00E44683">
        <w:rPr>
          <w:rFonts w:ascii="新細明體" w:hAnsi="新細明體" w:hint="eastAsia"/>
          <w:lang w:eastAsia="zh-HK"/>
        </w:rPr>
        <w:t>剩餘的</w:t>
      </w:r>
      <w:r w:rsidR="00E44683">
        <w:rPr>
          <w:rFonts w:ascii="新細明體" w:hAnsi="新細明體"/>
          <w:lang w:val="en-US" w:eastAsia="zh-HK"/>
        </w:rPr>
        <w:t>Y</w:t>
      </w:r>
      <w:r w:rsidR="00E44683">
        <w:rPr>
          <w:rFonts w:ascii="新細明體" w:hAnsi="新細明體" w:hint="eastAsia"/>
          <w:lang w:val="en-US" w:eastAsia="zh-HK"/>
        </w:rPr>
        <w:t>原料可用</w:t>
      </w:r>
      <w:r w:rsidR="007A528A" w:rsidRPr="00472760">
        <w:rPr>
          <w:rFonts w:ascii="新細明體" w:hAnsi="新細明體"/>
          <w:lang w:eastAsia="zh-HK"/>
        </w:rPr>
        <w:t>，</w:t>
      </w:r>
      <w:r w:rsidR="00290F73" w:rsidRPr="00472760">
        <w:rPr>
          <w:rFonts w:ascii="新細明體" w:hAnsi="新細明體"/>
          <w:lang w:eastAsia="zh-HK"/>
        </w:rPr>
        <w:t>便</w:t>
      </w:r>
      <w:r w:rsidR="00E44683">
        <w:rPr>
          <w:rFonts w:ascii="新細明體" w:hAnsi="新細明體" w:hint="eastAsia"/>
          <w:lang w:eastAsia="zh-HK"/>
        </w:rPr>
        <w:t>須</w:t>
      </w:r>
      <w:r w:rsidR="00291ACE">
        <w:rPr>
          <w:rFonts w:ascii="新細明體" w:hAnsi="新細明體" w:hint="eastAsia"/>
          <w:lang w:eastAsia="zh-HK"/>
        </w:rPr>
        <w:t>用</w:t>
      </w:r>
      <w:r w:rsidR="006079B5">
        <w:rPr>
          <w:rFonts w:ascii="新細明體" w:hAnsi="新細明體" w:hint="eastAsia"/>
        </w:rPr>
        <w:t>$</w:t>
      </w:r>
      <w:r w:rsidR="00290F73" w:rsidRPr="00472760">
        <w:rPr>
          <w:rFonts w:ascii="新細明體" w:hAnsi="新細明體"/>
          <w:lang w:eastAsia="zh-HK"/>
        </w:rPr>
        <w:t>23,000</w:t>
      </w:r>
      <w:r w:rsidR="007A528A" w:rsidRPr="00472760">
        <w:rPr>
          <w:rFonts w:ascii="新細明體" w:hAnsi="新細明體"/>
          <w:lang w:eastAsia="zh-HK"/>
        </w:rPr>
        <w:t>重新購買。</w:t>
      </w:r>
    </w:p>
    <w:p w14:paraId="309977B7" w14:textId="77777777" w:rsidR="00F12114" w:rsidRPr="00472760" w:rsidRDefault="00F12114">
      <w:pPr>
        <w:rPr>
          <w:rFonts w:ascii="新細明體" w:hAnsi="新細明體"/>
          <w:lang w:eastAsia="zh-HK"/>
        </w:rPr>
      </w:pPr>
    </w:p>
    <w:p w14:paraId="0A926D8B" w14:textId="27691B1E" w:rsidR="00C72515" w:rsidRPr="00472760" w:rsidRDefault="00944404" w:rsidP="00907A94">
      <w:pPr>
        <w:numPr>
          <w:ilvl w:val="0"/>
          <w:numId w:val="8"/>
        </w:numPr>
        <w:jc w:val="both"/>
        <w:rPr>
          <w:rFonts w:ascii="新細明體" w:hAnsi="新細明體"/>
          <w:lang w:eastAsia="zh-HK"/>
        </w:rPr>
      </w:pPr>
      <w:r w:rsidRPr="00472760">
        <w:rPr>
          <w:rFonts w:ascii="新細明體" w:hAnsi="新細明體"/>
          <w:lang w:eastAsia="zh-HK"/>
        </w:rPr>
        <w:t>模型D</w:t>
      </w:r>
      <w:r w:rsidR="00936C6B" w:rsidRPr="00472760">
        <w:rPr>
          <w:rFonts w:ascii="新細明體" w:hAnsi="新細明體"/>
          <w:lang w:eastAsia="zh-HK"/>
        </w:rPr>
        <w:t>無需額外支付攤位裝</w:t>
      </w:r>
      <w:r w:rsidR="00290F73" w:rsidRPr="00472760">
        <w:rPr>
          <w:rFonts w:ascii="新細明體" w:hAnsi="新細明體"/>
          <w:lang w:eastAsia="zh-HK"/>
        </w:rPr>
        <w:t>飾</w:t>
      </w:r>
      <w:r w:rsidR="00936C6B" w:rsidRPr="00472760">
        <w:rPr>
          <w:rFonts w:ascii="新細明體" w:hAnsi="新細明體"/>
          <w:lang w:eastAsia="zh-HK"/>
        </w:rPr>
        <w:t>費用。</w:t>
      </w:r>
    </w:p>
    <w:p w14:paraId="2E811A9B" w14:textId="77777777" w:rsidR="00C72515" w:rsidRPr="00472760" w:rsidRDefault="00C72515" w:rsidP="00C72515">
      <w:pPr>
        <w:rPr>
          <w:rFonts w:ascii="新細明體" w:hAnsi="新細明體"/>
          <w:lang w:eastAsia="zh-HK"/>
        </w:rPr>
      </w:pPr>
    </w:p>
    <w:p w14:paraId="29E66D20" w14:textId="2B339E6E" w:rsidR="00C72515" w:rsidRPr="00472760" w:rsidRDefault="00944404" w:rsidP="00146B1E">
      <w:pPr>
        <w:numPr>
          <w:ilvl w:val="0"/>
          <w:numId w:val="8"/>
        </w:numPr>
        <w:jc w:val="both"/>
        <w:rPr>
          <w:rFonts w:ascii="新細明體" w:hAnsi="新細明體"/>
          <w:lang w:eastAsia="zh-HK"/>
        </w:rPr>
      </w:pPr>
      <w:r w:rsidRPr="00472760">
        <w:rPr>
          <w:rFonts w:ascii="新細明體" w:hAnsi="新細明體"/>
          <w:lang w:eastAsia="zh-HK"/>
        </w:rPr>
        <w:t>模型D</w:t>
      </w:r>
      <w:r w:rsidR="00C72515" w:rsidRPr="00472760">
        <w:rPr>
          <w:rFonts w:ascii="新細明體" w:hAnsi="新細明體"/>
          <w:lang w:eastAsia="zh-HK"/>
        </w:rPr>
        <w:t>需要額外支付</w:t>
      </w:r>
      <w:r w:rsidR="006079B5">
        <w:rPr>
          <w:rFonts w:ascii="新細明體" w:hAnsi="新細明體" w:hint="eastAsia"/>
        </w:rPr>
        <w:t>$</w:t>
      </w:r>
      <w:r w:rsidR="00C72515" w:rsidRPr="00472760">
        <w:rPr>
          <w:rFonts w:ascii="新細明體" w:hAnsi="新細明體"/>
          <w:lang w:eastAsia="zh-HK"/>
        </w:rPr>
        <w:t>1,000的運輸費用。</w:t>
      </w:r>
    </w:p>
    <w:p w14:paraId="07F51CAD" w14:textId="77777777" w:rsidR="00F12114" w:rsidRPr="00472760" w:rsidRDefault="00F12114">
      <w:pPr>
        <w:rPr>
          <w:rFonts w:ascii="新細明體" w:hAnsi="新細明體"/>
          <w:lang w:eastAsia="zh-HK"/>
        </w:rPr>
      </w:pPr>
    </w:p>
    <w:p w14:paraId="6159C73A" w14:textId="7651ACBD" w:rsidR="00F12114" w:rsidRPr="00472760" w:rsidRDefault="00380343">
      <w:pPr>
        <w:rPr>
          <w:rFonts w:ascii="新細明體" w:hAnsi="新細明體"/>
          <w:lang w:eastAsia="zh-HK"/>
        </w:rPr>
      </w:pPr>
      <w:r w:rsidRPr="00472760">
        <w:rPr>
          <w:rFonts w:ascii="新細明體" w:hAnsi="新細明體"/>
          <w:lang w:eastAsia="zh-HK"/>
        </w:rPr>
        <w:t>要</w:t>
      </w:r>
      <w:r w:rsidR="006079B5">
        <w:rPr>
          <w:rFonts w:ascii="新細明體" w:hAnsi="新細明體" w:hint="eastAsia"/>
          <w:lang w:eastAsia="zh-HK"/>
        </w:rPr>
        <w:t>求</w:t>
      </w:r>
      <w:r w:rsidRPr="00472760">
        <w:rPr>
          <w:rFonts w:ascii="新細明體" w:hAnsi="新細明體"/>
          <w:lang w:eastAsia="zh-HK"/>
        </w:rPr>
        <w:t>：</w:t>
      </w:r>
    </w:p>
    <w:p w14:paraId="4C3CE69E" w14:textId="4F8CF5B8" w:rsidR="00F12114" w:rsidRPr="00472760" w:rsidRDefault="003B1570">
      <w:pPr>
        <w:rPr>
          <w:rFonts w:ascii="新細明體" w:hAnsi="新細明體"/>
          <w:lang w:eastAsia="zh-HK"/>
        </w:rPr>
      </w:pPr>
      <w:r>
        <w:rPr>
          <w:rFonts w:ascii="新細明體" w:hAnsi="新細明體" w:hint="eastAsia"/>
          <w:lang w:val="en-US" w:eastAsia="zh-HK"/>
        </w:rPr>
        <w:t>建</w:t>
      </w:r>
      <w:r>
        <w:rPr>
          <w:rFonts w:ascii="新細明體" w:hAnsi="新細明體" w:hint="eastAsia"/>
          <w:lang w:val="en-US"/>
        </w:rPr>
        <w:t>議</w:t>
      </w:r>
      <w:r w:rsidR="00813E12">
        <w:rPr>
          <w:rFonts w:ascii="新細明體" w:hAnsi="新細明體" w:hint="eastAsia"/>
          <w:lang w:val="en-US" w:eastAsia="zh-HK"/>
        </w:rPr>
        <w:t>班別</w:t>
      </w:r>
      <w:r w:rsidR="006C432B" w:rsidRPr="00472760">
        <w:rPr>
          <w:rFonts w:ascii="新細明體" w:hAnsi="新細明體"/>
          <w:lang w:eastAsia="zh-HK"/>
        </w:rPr>
        <w:t>應</w:t>
      </w:r>
      <w:r w:rsidR="00F12114" w:rsidRPr="00472760">
        <w:rPr>
          <w:rFonts w:ascii="新細明體" w:hAnsi="新細明體"/>
          <w:lang w:eastAsia="zh-HK"/>
        </w:rPr>
        <w:t>否接受</w:t>
      </w:r>
      <w:r w:rsidR="00944404" w:rsidRPr="00472760">
        <w:rPr>
          <w:rFonts w:ascii="新細明體" w:hAnsi="新細明體"/>
          <w:lang w:eastAsia="zh-HK"/>
        </w:rPr>
        <w:t>模型D</w:t>
      </w:r>
      <w:r w:rsidR="00290F73" w:rsidRPr="00472760">
        <w:rPr>
          <w:rFonts w:ascii="新細明體" w:hAnsi="新細明體"/>
          <w:lang w:eastAsia="zh-HK"/>
        </w:rPr>
        <w:t>的</w:t>
      </w:r>
      <w:r w:rsidR="00421CCB" w:rsidRPr="00472760">
        <w:rPr>
          <w:rFonts w:ascii="新細明體" w:hAnsi="新細明體"/>
          <w:lang w:eastAsia="zh-HK"/>
        </w:rPr>
        <w:t>特</w:t>
      </w:r>
      <w:r w:rsidR="006079B5">
        <w:rPr>
          <w:rFonts w:ascii="新細明體" w:hAnsi="新細明體" w:hint="eastAsia"/>
          <w:lang w:eastAsia="zh-HK"/>
        </w:rPr>
        <w:t>價</w:t>
      </w:r>
      <w:r w:rsidR="00421CCB" w:rsidRPr="00472760">
        <w:rPr>
          <w:rFonts w:ascii="新細明體" w:hAnsi="新細明體"/>
          <w:lang w:eastAsia="zh-HK"/>
        </w:rPr>
        <w:t>訂單</w:t>
      </w:r>
      <w:r w:rsidR="00F12114" w:rsidRPr="00472760">
        <w:rPr>
          <w:rFonts w:ascii="新細明體" w:hAnsi="新細明體"/>
          <w:lang w:eastAsia="zh-HK"/>
        </w:rPr>
        <w:t>。</w:t>
      </w:r>
    </w:p>
    <w:p w14:paraId="5768207A" w14:textId="77777777" w:rsidR="00F12114" w:rsidRPr="00472760" w:rsidRDefault="00F12114">
      <w:pPr>
        <w:rPr>
          <w:rFonts w:ascii="新細明體" w:hAnsi="新細明體"/>
          <w:lang w:eastAsia="zh-HK"/>
        </w:rPr>
      </w:pPr>
    </w:p>
    <w:p w14:paraId="50B2C36F" w14:textId="512E312D" w:rsidR="00936C6B" w:rsidRPr="00472760" w:rsidRDefault="00813E12" w:rsidP="0001624C">
      <w:pPr>
        <w:tabs>
          <w:tab w:val="left" w:pos="1920"/>
        </w:tabs>
        <w:rPr>
          <w:rFonts w:ascii="新細明體" w:hAnsi="新細明體"/>
          <w:lang w:eastAsia="zh-HK"/>
        </w:rPr>
      </w:pPr>
      <w:r>
        <w:rPr>
          <w:rFonts w:ascii="新細明體" w:hAnsi="新細明體"/>
          <w:lang w:eastAsia="zh-HK"/>
        </w:rPr>
        <w:tab/>
      </w:r>
    </w:p>
    <w:p w14:paraId="75004E5D" w14:textId="77777777" w:rsidR="00146B1E" w:rsidRPr="00472760" w:rsidRDefault="00146B1E">
      <w:pPr>
        <w:rPr>
          <w:rFonts w:ascii="新細明體" w:hAnsi="新細明體"/>
          <w:lang w:eastAsia="zh-HK"/>
        </w:rPr>
      </w:pPr>
    </w:p>
    <w:p w14:paraId="27CB4C35" w14:textId="77777777" w:rsidR="00F12114" w:rsidRPr="00472760" w:rsidRDefault="00F12114">
      <w:pPr>
        <w:jc w:val="both"/>
        <w:rPr>
          <w:rFonts w:ascii="新細明體" w:hAnsi="新細明體"/>
          <w:bCs/>
          <w:lang w:eastAsia="zh-HK"/>
        </w:rPr>
      </w:pPr>
    </w:p>
    <w:tbl>
      <w:tblPr>
        <w:tblW w:w="7338" w:type="dxa"/>
        <w:tblLayout w:type="fixed"/>
        <w:tblLook w:val="01E0" w:firstRow="1" w:lastRow="1" w:firstColumn="1" w:lastColumn="1" w:noHBand="0" w:noVBand="0"/>
      </w:tblPr>
      <w:tblGrid>
        <w:gridCol w:w="4361"/>
        <w:gridCol w:w="2977"/>
      </w:tblGrid>
      <w:tr w:rsidR="00F12114" w:rsidRPr="00472760" w14:paraId="65A51627" w14:textId="77777777" w:rsidTr="004C4E29">
        <w:trPr>
          <w:trHeight w:val="366"/>
        </w:trPr>
        <w:tc>
          <w:tcPr>
            <w:tcW w:w="4361" w:type="dxa"/>
          </w:tcPr>
          <w:p w14:paraId="3D376200" w14:textId="77777777" w:rsidR="00F12114" w:rsidRPr="00472760" w:rsidRDefault="00F12114">
            <w:pPr>
              <w:rPr>
                <w:rFonts w:ascii="新細明體" w:hAnsi="新細明體"/>
              </w:rPr>
            </w:pPr>
          </w:p>
        </w:tc>
        <w:tc>
          <w:tcPr>
            <w:tcW w:w="2977" w:type="dxa"/>
          </w:tcPr>
          <w:p w14:paraId="10B75E30" w14:textId="61EC4DF0" w:rsidR="00F12114" w:rsidRPr="00472760" w:rsidRDefault="00944404">
            <w:pPr>
              <w:jc w:val="right"/>
              <w:rPr>
                <w:rFonts w:ascii="新細明體" w:hAnsi="新細明體"/>
                <w:u w:val="single"/>
                <w:lang w:eastAsia="zh-HK"/>
              </w:rPr>
            </w:pPr>
            <w:r w:rsidRPr="00472760">
              <w:rPr>
                <w:rFonts w:ascii="新細明體" w:hAnsi="新細明體"/>
                <w:u w:val="single"/>
                <w:lang w:eastAsia="zh-HK"/>
              </w:rPr>
              <w:t>模型D</w:t>
            </w:r>
          </w:p>
        </w:tc>
      </w:tr>
      <w:tr w:rsidR="00F12114" w:rsidRPr="00472760" w14:paraId="28824096" w14:textId="77777777" w:rsidTr="004C4E29">
        <w:trPr>
          <w:trHeight w:val="366"/>
        </w:trPr>
        <w:tc>
          <w:tcPr>
            <w:tcW w:w="4361" w:type="dxa"/>
          </w:tcPr>
          <w:p w14:paraId="094FB149" w14:textId="77777777" w:rsidR="00F12114" w:rsidRPr="00472760" w:rsidRDefault="00F12114">
            <w:pPr>
              <w:rPr>
                <w:rFonts w:ascii="新細明體" w:hAnsi="新細明體"/>
              </w:rPr>
            </w:pPr>
          </w:p>
        </w:tc>
        <w:tc>
          <w:tcPr>
            <w:tcW w:w="2977" w:type="dxa"/>
          </w:tcPr>
          <w:p w14:paraId="5150EC33" w14:textId="6DBB6CC8" w:rsidR="00F12114" w:rsidRPr="00472760" w:rsidRDefault="006079B5" w:rsidP="003C674E">
            <w:pPr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$</w:t>
            </w:r>
          </w:p>
        </w:tc>
      </w:tr>
      <w:tr w:rsidR="00F12114" w:rsidRPr="00472760" w14:paraId="7389D043" w14:textId="77777777" w:rsidTr="004C4E29">
        <w:trPr>
          <w:trHeight w:val="366"/>
        </w:trPr>
        <w:tc>
          <w:tcPr>
            <w:tcW w:w="4361" w:type="dxa"/>
          </w:tcPr>
          <w:p w14:paraId="27F48F17" w14:textId="77777777" w:rsidR="00F12114" w:rsidRPr="00472760" w:rsidRDefault="00F12114">
            <w:pPr>
              <w:rPr>
                <w:rFonts w:ascii="新細明體" w:hAnsi="新細明體"/>
              </w:rPr>
            </w:pPr>
          </w:p>
        </w:tc>
        <w:tc>
          <w:tcPr>
            <w:tcW w:w="2977" w:type="dxa"/>
          </w:tcPr>
          <w:p w14:paraId="6C221B9A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</w:tr>
      <w:tr w:rsidR="00F12114" w:rsidRPr="00472760" w14:paraId="00D0B203" w14:textId="77777777" w:rsidTr="004C4E29">
        <w:trPr>
          <w:cantSplit/>
          <w:trHeight w:val="366"/>
        </w:trPr>
        <w:tc>
          <w:tcPr>
            <w:tcW w:w="4361" w:type="dxa"/>
          </w:tcPr>
          <w:p w14:paraId="09079B25" w14:textId="77777777" w:rsidR="00F12114" w:rsidRPr="00472760" w:rsidRDefault="00F12114">
            <w:pPr>
              <w:rPr>
                <w:rFonts w:ascii="新細明體" w:hAnsi="新細明體"/>
              </w:rPr>
            </w:pPr>
          </w:p>
        </w:tc>
        <w:tc>
          <w:tcPr>
            <w:tcW w:w="2977" w:type="dxa"/>
          </w:tcPr>
          <w:p w14:paraId="03D79736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</w:tr>
      <w:tr w:rsidR="00F12114" w:rsidRPr="00472760" w14:paraId="6E3115C5" w14:textId="77777777" w:rsidTr="004C4E29">
        <w:trPr>
          <w:cantSplit/>
          <w:trHeight w:val="366"/>
        </w:trPr>
        <w:tc>
          <w:tcPr>
            <w:tcW w:w="4361" w:type="dxa"/>
          </w:tcPr>
          <w:p w14:paraId="6149C3D3" w14:textId="77777777" w:rsidR="00F12114" w:rsidRPr="00472760" w:rsidRDefault="00F12114" w:rsidP="00CE2F9E">
            <w:pPr>
              <w:rPr>
                <w:rFonts w:ascii="新細明體" w:hAnsi="新細明體"/>
              </w:rPr>
            </w:pPr>
          </w:p>
        </w:tc>
        <w:tc>
          <w:tcPr>
            <w:tcW w:w="2977" w:type="dxa"/>
          </w:tcPr>
          <w:p w14:paraId="65EA7255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</w:tr>
      <w:tr w:rsidR="00F12114" w:rsidRPr="00472760" w14:paraId="1C20E81F" w14:textId="77777777" w:rsidTr="004C4E29">
        <w:trPr>
          <w:trHeight w:val="366"/>
        </w:trPr>
        <w:tc>
          <w:tcPr>
            <w:tcW w:w="4361" w:type="dxa"/>
          </w:tcPr>
          <w:p w14:paraId="6C1D202C" w14:textId="77777777" w:rsidR="00F12114" w:rsidRPr="00472760" w:rsidRDefault="00F12114">
            <w:pPr>
              <w:ind w:leftChars="75" w:left="540" w:hangingChars="150" w:hanging="360"/>
              <w:rPr>
                <w:rFonts w:ascii="新細明體" w:hAnsi="新細明體"/>
              </w:rPr>
            </w:pPr>
          </w:p>
        </w:tc>
        <w:tc>
          <w:tcPr>
            <w:tcW w:w="2977" w:type="dxa"/>
          </w:tcPr>
          <w:p w14:paraId="346830B2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</w:tr>
      <w:tr w:rsidR="00F12114" w:rsidRPr="00472760" w14:paraId="627DAD30" w14:textId="77777777" w:rsidTr="004C4E29">
        <w:trPr>
          <w:trHeight w:val="366"/>
        </w:trPr>
        <w:tc>
          <w:tcPr>
            <w:tcW w:w="4361" w:type="dxa"/>
          </w:tcPr>
          <w:p w14:paraId="35759D5E" w14:textId="77777777" w:rsidR="00F12114" w:rsidRPr="00472760" w:rsidRDefault="00F12114">
            <w:pPr>
              <w:ind w:leftChars="75" w:left="540" w:hangingChars="150" w:hanging="360"/>
              <w:rPr>
                <w:rFonts w:ascii="新細明體" w:hAnsi="新細明體"/>
              </w:rPr>
            </w:pPr>
          </w:p>
        </w:tc>
        <w:tc>
          <w:tcPr>
            <w:tcW w:w="2977" w:type="dxa"/>
          </w:tcPr>
          <w:p w14:paraId="7C22EA26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</w:tr>
      <w:tr w:rsidR="00F12114" w:rsidRPr="00472760" w14:paraId="40C8CD30" w14:textId="77777777" w:rsidTr="004C4E29">
        <w:trPr>
          <w:trHeight w:val="366"/>
        </w:trPr>
        <w:tc>
          <w:tcPr>
            <w:tcW w:w="4361" w:type="dxa"/>
          </w:tcPr>
          <w:p w14:paraId="0A69EE2C" w14:textId="77777777" w:rsidR="00F12114" w:rsidRPr="00472760" w:rsidRDefault="00F12114">
            <w:pPr>
              <w:ind w:leftChars="75" w:left="540" w:hangingChars="150" w:hanging="360"/>
              <w:rPr>
                <w:rFonts w:ascii="新細明體" w:hAnsi="新細明體"/>
              </w:rPr>
            </w:pPr>
          </w:p>
        </w:tc>
        <w:tc>
          <w:tcPr>
            <w:tcW w:w="2977" w:type="dxa"/>
          </w:tcPr>
          <w:p w14:paraId="1CE2B865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</w:tr>
      <w:tr w:rsidR="00F12114" w:rsidRPr="00472760" w14:paraId="4904EE76" w14:textId="77777777" w:rsidTr="004C4E29">
        <w:trPr>
          <w:trHeight w:val="366"/>
        </w:trPr>
        <w:tc>
          <w:tcPr>
            <w:tcW w:w="4361" w:type="dxa"/>
          </w:tcPr>
          <w:p w14:paraId="727483C0" w14:textId="77777777" w:rsidR="00F12114" w:rsidRPr="00472760" w:rsidRDefault="00F12114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977" w:type="dxa"/>
          </w:tcPr>
          <w:p w14:paraId="7AEF4A5E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</w:tr>
      <w:tr w:rsidR="00F12114" w:rsidRPr="00472760" w14:paraId="4A67747C" w14:textId="77777777" w:rsidTr="004C4E29">
        <w:trPr>
          <w:trHeight w:val="366"/>
        </w:trPr>
        <w:tc>
          <w:tcPr>
            <w:tcW w:w="4361" w:type="dxa"/>
          </w:tcPr>
          <w:p w14:paraId="5D3CF783" w14:textId="77777777" w:rsidR="00F12114" w:rsidRPr="00472760" w:rsidRDefault="00F12114">
            <w:pPr>
              <w:ind w:leftChars="75" w:left="540" w:hangingChars="150" w:hanging="360"/>
              <w:rPr>
                <w:rFonts w:ascii="新細明體" w:hAnsi="新細明體"/>
              </w:rPr>
            </w:pPr>
          </w:p>
        </w:tc>
        <w:tc>
          <w:tcPr>
            <w:tcW w:w="2977" w:type="dxa"/>
          </w:tcPr>
          <w:p w14:paraId="06F043D8" w14:textId="77777777" w:rsidR="00F12114" w:rsidRPr="00472760" w:rsidRDefault="00F12114">
            <w:pPr>
              <w:jc w:val="right"/>
              <w:rPr>
                <w:rFonts w:ascii="新細明體" w:hAnsi="新細明體"/>
                <w:u w:val="single"/>
              </w:rPr>
            </w:pPr>
          </w:p>
        </w:tc>
      </w:tr>
      <w:tr w:rsidR="00F12114" w:rsidRPr="00472760" w14:paraId="678D97A0" w14:textId="77777777" w:rsidTr="004C4E29">
        <w:trPr>
          <w:trHeight w:val="366"/>
        </w:trPr>
        <w:tc>
          <w:tcPr>
            <w:tcW w:w="4361" w:type="dxa"/>
          </w:tcPr>
          <w:p w14:paraId="7DEC89AB" w14:textId="77777777" w:rsidR="00F12114" w:rsidRPr="00472760" w:rsidRDefault="00F12114" w:rsidP="00CE2F9E">
            <w:pPr>
              <w:rPr>
                <w:rFonts w:ascii="新細明體" w:hAnsi="新細明體"/>
              </w:rPr>
            </w:pPr>
          </w:p>
        </w:tc>
        <w:tc>
          <w:tcPr>
            <w:tcW w:w="2977" w:type="dxa"/>
          </w:tcPr>
          <w:p w14:paraId="766A500A" w14:textId="77777777" w:rsidR="00F12114" w:rsidRPr="00472760" w:rsidRDefault="00F12114">
            <w:pPr>
              <w:jc w:val="right"/>
              <w:rPr>
                <w:rFonts w:ascii="新細明體" w:hAnsi="新細明體"/>
                <w:u w:val="double"/>
              </w:rPr>
            </w:pPr>
          </w:p>
        </w:tc>
      </w:tr>
      <w:tr w:rsidR="00F12114" w:rsidRPr="00472760" w14:paraId="4EF939C2" w14:textId="77777777" w:rsidTr="004C4E29">
        <w:trPr>
          <w:trHeight w:val="366"/>
        </w:trPr>
        <w:tc>
          <w:tcPr>
            <w:tcW w:w="4361" w:type="dxa"/>
          </w:tcPr>
          <w:p w14:paraId="3DFEC90A" w14:textId="77777777" w:rsidR="00F12114" w:rsidRPr="00472760" w:rsidRDefault="00F12114">
            <w:pPr>
              <w:rPr>
                <w:rFonts w:ascii="新細明體" w:hAnsi="新細明體"/>
              </w:rPr>
            </w:pPr>
          </w:p>
        </w:tc>
        <w:tc>
          <w:tcPr>
            <w:tcW w:w="2977" w:type="dxa"/>
          </w:tcPr>
          <w:p w14:paraId="72735E65" w14:textId="77777777" w:rsidR="00F12114" w:rsidRPr="00472760" w:rsidRDefault="00F12114">
            <w:pPr>
              <w:jc w:val="right"/>
              <w:rPr>
                <w:rFonts w:ascii="新細明體" w:hAnsi="新細明體"/>
              </w:rPr>
            </w:pPr>
          </w:p>
        </w:tc>
      </w:tr>
    </w:tbl>
    <w:p w14:paraId="4A29A510" w14:textId="77777777" w:rsidR="00F12114" w:rsidRPr="00472760" w:rsidRDefault="00F12114">
      <w:pPr>
        <w:jc w:val="both"/>
        <w:rPr>
          <w:rFonts w:ascii="新細明體" w:hAnsi="新細明體"/>
          <w:b/>
          <w:bCs/>
          <w:lang w:eastAsia="zh-HK"/>
        </w:rPr>
      </w:pPr>
    </w:p>
    <w:p w14:paraId="3AAE2BA2" w14:textId="77777777" w:rsidR="00E617CB" w:rsidRPr="00472760" w:rsidRDefault="00E617CB">
      <w:pPr>
        <w:jc w:val="both"/>
        <w:rPr>
          <w:rFonts w:ascii="新細明體" w:hAnsi="新細明體"/>
          <w:b/>
          <w:bCs/>
          <w:lang w:eastAsia="zh-HK"/>
        </w:rPr>
      </w:pPr>
    </w:p>
    <w:p w14:paraId="46CCB101" w14:textId="604DB067" w:rsidR="00E617CB" w:rsidRPr="00472760" w:rsidRDefault="00267A93" w:rsidP="00E617CB">
      <w:pPr>
        <w:rPr>
          <w:rFonts w:ascii="新細明體" w:hAnsi="新細明體"/>
        </w:rPr>
      </w:pPr>
      <w:r w:rsidRPr="00472760">
        <w:rPr>
          <w:rFonts w:ascii="新細明體" w:hAnsi="新細明體"/>
        </w:rPr>
        <w:t>建議</w:t>
      </w:r>
      <w:r w:rsidR="00E617CB" w:rsidRPr="00472760">
        <w:rPr>
          <w:rFonts w:ascii="新細明體" w:hAnsi="新細明體"/>
        </w:rPr>
        <w:t>：</w:t>
      </w:r>
    </w:p>
    <w:p w14:paraId="0406EAC1" w14:textId="77777777" w:rsidR="00FB342A" w:rsidRPr="00472760" w:rsidRDefault="00FB342A" w:rsidP="00FB342A">
      <w:pPr>
        <w:rPr>
          <w:rFonts w:ascii="新細明體" w:hAnsi="新細明體"/>
        </w:rPr>
      </w:pPr>
    </w:p>
    <w:p w14:paraId="186894B4" w14:textId="77777777" w:rsidR="00FB342A" w:rsidRPr="00472760" w:rsidRDefault="00FB342A" w:rsidP="00FB342A">
      <w:pPr>
        <w:rPr>
          <w:rFonts w:ascii="新細明體" w:hAnsi="新細明體"/>
        </w:rPr>
      </w:pPr>
      <w:r w:rsidRPr="00472760">
        <w:rPr>
          <w:rFonts w:ascii="新細明體" w:hAnsi="新細明體"/>
        </w:rPr>
        <w:t>___________________________________________________________</w:t>
      </w:r>
      <w:r>
        <w:rPr>
          <w:rFonts w:ascii="新細明體" w:hAnsi="新細明體" w:hint="eastAsia"/>
        </w:rPr>
        <w:t>_____________________</w:t>
      </w:r>
    </w:p>
    <w:p w14:paraId="7F1D85C5" w14:textId="77777777" w:rsidR="00FB342A" w:rsidRPr="00472760" w:rsidRDefault="00FB342A" w:rsidP="00FB342A">
      <w:pPr>
        <w:rPr>
          <w:rFonts w:ascii="新細明體" w:hAnsi="新細明體"/>
        </w:rPr>
      </w:pPr>
    </w:p>
    <w:p w14:paraId="2AA1C23D" w14:textId="77777777" w:rsidR="00FB342A" w:rsidRPr="00472760" w:rsidRDefault="00FB342A" w:rsidP="00FB342A">
      <w:pPr>
        <w:rPr>
          <w:rFonts w:ascii="新細明體" w:hAnsi="新細明體"/>
        </w:rPr>
      </w:pPr>
      <w:r w:rsidRPr="00472760">
        <w:rPr>
          <w:rFonts w:ascii="新細明體" w:hAnsi="新細明體"/>
        </w:rPr>
        <w:t>___________________________________________________________</w:t>
      </w:r>
      <w:r>
        <w:rPr>
          <w:rFonts w:ascii="新細明體" w:hAnsi="新細明體" w:hint="eastAsia"/>
        </w:rPr>
        <w:t>_____________________</w:t>
      </w:r>
    </w:p>
    <w:p w14:paraId="1AA578C0" w14:textId="77777777" w:rsidR="00FB342A" w:rsidRPr="00472760" w:rsidRDefault="00FB342A" w:rsidP="00FB342A">
      <w:pPr>
        <w:rPr>
          <w:rFonts w:ascii="新細明體" w:hAnsi="新細明體"/>
        </w:rPr>
      </w:pPr>
    </w:p>
    <w:p w14:paraId="59162861" w14:textId="77777777" w:rsidR="00FB342A" w:rsidRPr="00472760" w:rsidRDefault="00FB342A" w:rsidP="00FB342A">
      <w:pPr>
        <w:rPr>
          <w:rFonts w:ascii="新細明體" w:hAnsi="新細明體"/>
        </w:rPr>
      </w:pPr>
      <w:r w:rsidRPr="00472760">
        <w:rPr>
          <w:rFonts w:ascii="新細明體" w:hAnsi="新細明體"/>
        </w:rPr>
        <w:t>___________________________________________________________</w:t>
      </w:r>
      <w:r>
        <w:rPr>
          <w:rFonts w:ascii="新細明體" w:hAnsi="新細明體" w:hint="eastAsia"/>
        </w:rPr>
        <w:t>_____________________</w:t>
      </w:r>
    </w:p>
    <w:p w14:paraId="7FA98AE2" w14:textId="7CA1C3B6" w:rsidR="00EF5753" w:rsidRPr="00472760" w:rsidRDefault="00E617CB" w:rsidP="00EF5753">
      <w:pPr>
        <w:rPr>
          <w:rFonts w:ascii="新細明體" w:hAnsi="新細明體"/>
          <w:b/>
          <w:sz w:val="32"/>
          <w:lang w:eastAsia="zh-HK"/>
        </w:rPr>
      </w:pPr>
      <w:r w:rsidRPr="00472760">
        <w:rPr>
          <w:rFonts w:ascii="新細明體" w:hAnsi="新細明體"/>
        </w:rPr>
        <w:br w:type="page"/>
      </w:r>
      <w:r w:rsidR="00C23B10" w:rsidRPr="00472760">
        <w:rPr>
          <w:rFonts w:ascii="新細明體" w:hAnsi="新細明體"/>
          <w:b/>
          <w:sz w:val="32"/>
        </w:rPr>
        <w:lastRenderedPageBreak/>
        <w:t>活動四</w:t>
      </w:r>
      <w:r w:rsidR="00C23B10" w:rsidRPr="00472760">
        <w:rPr>
          <w:rFonts w:ascii="新細明體" w:hAnsi="新細明體"/>
          <w:b/>
          <w:sz w:val="32"/>
          <w:lang w:eastAsia="zh-HK"/>
        </w:rPr>
        <w:t>–出售或加工</w:t>
      </w:r>
    </w:p>
    <w:p w14:paraId="26420A92" w14:textId="77777777" w:rsidR="005F329D" w:rsidRPr="00472760" w:rsidRDefault="005F329D" w:rsidP="005F329D">
      <w:pPr>
        <w:jc w:val="both"/>
        <w:rPr>
          <w:rFonts w:ascii="新細明體" w:hAnsi="新細明體"/>
          <w:lang w:eastAsia="zh-HK"/>
        </w:rPr>
      </w:pPr>
    </w:p>
    <w:p w14:paraId="4E9C504A" w14:textId="1505186C" w:rsidR="005F329D" w:rsidRPr="00472760" w:rsidRDefault="005F329D" w:rsidP="005F329D">
      <w:pPr>
        <w:rPr>
          <w:rFonts w:ascii="新細明體" w:hAnsi="新細明體"/>
          <w:color w:val="211D1E"/>
        </w:rPr>
      </w:pPr>
      <w:r w:rsidRPr="00472760">
        <w:rPr>
          <w:rFonts w:ascii="新細明體" w:hAnsi="新細明體"/>
          <w:color w:val="211D1E"/>
        </w:rPr>
        <w:t>班會正考慮</w:t>
      </w:r>
      <w:r w:rsidR="00293B99" w:rsidRPr="00472760">
        <w:rPr>
          <w:rFonts w:ascii="新細明體" w:hAnsi="新細明體"/>
          <w:color w:val="211D1E"/>
        </w:rPr>
        <w:t>將1,000</w:t>
      </w:r>
      <w:r w:rsidR="00FD206B">
        <w:rPr>
          <w:rFonts w:ascii="新細明體" w:hAnsi="新細明體" w:hint="eastAsia"/>
          <w:color w:val="211D1E"/>
          <w:lang w:eastAsia="zh-HK"/>
        </w:rPr>
        <w:t>件</w:t>
      </w:r>
      <w:r w:rsidR="00293B99" w:rsidRPr="00472760">
        <w:rPr>
          <w:rFonts w:ascii="新細明體" w:hAnsi="新細明體"/>
          <w:color w:val="211D1E"/>
        </w:rPr>
        <w:t>模型A</w:t>
      </w:r>
      <w:r w:rsidRPr="00472760">
        <w:rPr>
          <w:rFonts w:ascii="新細明體" w:hAnsi="新細明體"/>
          <w:color w:val="211D1E"/>
        </w:rPr>
        <w:t>加工</w:t>
      </w:r>
      <w:r w:rsidR="00293B99" w:rsidRPr="00472760">
        <w:rPr>
          <w:rFonts w:ascii="新細明體" w:hAnsi="新細明體"/>
          <w:color w:val="211D1E"/>
        </w:rPr>
        <w:t>以</w:t>
      </w:r>
      <w:r w:rsidRPr="00472760">
        <w:rPr>
          <w:rFonts w:ascii="新細明體" w:hAnsi="新細明體"/>
          <w:color w:val="211D1E"/>
        </w:rPr>
        <w:t>生產</w:t>
      </w:r>
      <w:r w:rsidR="00944404" w:rsidRPr="00472760">
        <w:rPr>
          <w:rFonts w:ascii="新細明體" w:hAnsi="新細明體"/>
          <w:color w:val="211D1E"/>
        </w:rPr>
        <w:t>模型A+</w:t>
      </w:r>
      <w:r w:rsidRPr="00472760">
        <w:rPr>
          <w:rFonts w:ascii="新細明體" w:hAnsi="新細明體"/>
          <w:color w:val="211D1E"/>
        </w:rPr>
        <w:t>。</w:t>
      </w:r>
      <w:r w:rsidR="00944404" w:rsidRPr="00472760">
        <w:rPr>
          <w:rFonts w:ascii="新細明體" w:hAnsi="新細明體"/>
          <w:color w:val="211D1E"/>
        </w:rPr>
        <w:t>模型A+</w:t>
      </w:r>
      <w:r w:rsidR="00293B99" w:rsidRPr="00472760">
        <w:rPr>
          <w:rFonts w:ascii="新細明體" w:hAnsi="新細明體"/>
          <w:color w:val="211D1E"/>
        </w:rPr>
        <w:t>的</w:t>
      </w:r>
      <w:r w:rsidRPr="00472760">
        <w:rPr>
          <w:rFonts w:ascii="新細明體" w:hAnsi="新細明體"/>
          <w:color w:val="211D1E"/>
        </w:rPr>
        <w:t>預</w:t>
      </w:r>
      <w:r w:rsidR="00293B99" w:rsidRPr="00472760">
        <w:rPr>
          <w:rFonts w:ascii="新細明體" w:hAnsi="新細明體"/>
          <w:color w:val="211D1E"/>
        </w:rPr>
        <w:t>期</w:t>
      </w:r>
      <w:r w:rsidRPr="00472760">
        <w:rPr>
          <w:rFonts w:ascii="新細明體" w:hAnsi="新細明體"/>
          <w:color w:val="211D1E"/>
        </w:rPr>
        <w:t>售價為每</w:t>
      </w:r>
      <w:r w:rsidR="0096775B">
        <w:rPr>
          <w:rFonts w:ascii="新細明體" w:hAnsi="新細明體" w:hint="eastAsia"/>
          <w:color w:val="211D1E"/>
          <w:lang w:eastAsia="zh-HK"/>
        </w:rPr>
        <w:t>件</w:t>
      </w:r>
      <w:r w:rsidR="0096775B">
        <w:rPr>
          <w:rFonts w:ascii="新細明體" w:hAnsi="新細明體" w:hint="eastAsia"/>
          <w:color w:val="211D1E"/>
        </w:rPr>
        <w:t>$</w:t>
      </w:r>
      <w:r w:rsidRPr="00472760">
        <w:rPr>
          <w:rFonts w:ascii="新細明體" w:hAnsi="新細明體"/>
          <w:color w:val="211D1E"/>
        </w:rPr>
        <w:t>3</w:t>
      </w:r>
      <w:r w:rsidR="0096775B">
        <w:rPr>
          <w:rFonts w:ascii="新細明體" w:hAnsi="新細明體" w:hint="eastAsia"/>
          <w:color w:val="211D1E"/>
        </w:rPr>
        <w:t>0</w:t>
      </w:r>
      <w:r w:rsidR="00DA3731">
        <w:rPr>
          <w:rFonts w:ascii="新細明體" w:hAnsi="新細明體" w:hint="eastAsia"/>
          <w:color w:val="211D1E"/>
          <w:lang w:val="en-US" w:eastAsia="zh-HK"/>
        </w:rPr>
        <w:t>，</w:t>
      </w:r>
      <w:r w:rsidRPr="00472760">
        <w:rPr>
          <w:rFonts w:ascii="新細明體" w:hAnsi="新細明體"/>
          <w:color w:val="211D1E"/>
        </w:rPr>
        <w:t>每</w:t>
      </w:r>
      <w:r w:rsidR="0096775B">
        <w:rPr>
          <w:rFonts w:ascii="新細明體" w:hAnsi="新細明體" w:hint="eastAsia"/>
          <w:color w:val="211D1E"/>
          <w:lang w:eastAsia="zh-HK"/>
        </w:rPr>
        <w:t>件</w:t>
      </w:r>
      <w:r w:rsidR="00DA3731">
        <w:rPr>
          <w:rFonts w:ascii="新細明體" w:hAnsi="新細明體" w:hint="eastAsia"/>
          <w:color w:val="211D1E"/>
          <w:lang w:eastAsia="zh-HK"/>
        </w:rPr>
        <w:t>的</w:t>
      </w:r>
      <w:r w:rsidRPr="00472760">
        <w:rPr>
          <w:rFonts w:ascii="新細明體" w:hAnsi="新細明體"/>
          <w:color w:val="211D1E"/>
        </w:rPr>
        <w:t>變動成本</w:t>
      </w:r>
      <w:r w:rsidR="00DA3731">
        <w:rPr>
          <w:rFonts w:ascii="新細明體" w:hAnsi="新細明體" w:hint="eastAsia"/>
          <w:color w:val="211D1E"/>
          <w:lang w:eastAsia="zh-HK"/>
        </w:rPr>
        <w:t>為</w:t>
      </w:r>
      <w:r w:rsidR="00DA3731">
        <w:rPr>
          <w:rFonts w:ascii="新細明體" w:hAnsi="新細明體" w:hint="eastAsia"/>
          <w:color w:val="211D1E"/>
        </w:rPr>
        <w:t>$5</w:t>
      </w:r>
      <w:r w:rsidR="00DA3731">
        <w:rPr>
          <w:rFonts w:ascii="新細明體" w:hAnsi="新細明體" w:hint="eastAsia"/>
          <w:color w:val="211D1E"/>
          <w:lang w:eastAsia="zh-HK"/>
        </w:rPr>
        <w:t>，</w:t>
      </w:r>
      <w:r w:rsidRPr="00472760">
        <w:rPr>
          <w:rFonts w:ascii="新細明體" w:hAnsi="新細明體"/>
          <w:color w:val="211D1E"/>
        </w:rPr>
        <w:t>額外</w:t>
      </w:r>
      <w:r w:rsidR="00DA3731">
        <w:rPr>
          <w:rFonts w:ascii="新細明體" w:hAnsi="新細明體" w:hint="eastAsia"/>
          <w:color w:val="211D1E"/>
          <w:lang w:eastAsia="zh-HK"/>
        </w:rPr>
        <w:t>的</w:t>
      </w:r>
      <w:r w:rsidR="00944404" w:rsidRPr="00472760">
        <w:rPr>
          <w:rFonts w:ascii="新細明體" w:hAnsi="新細明體"/>
          <w:color w:val="211D1E"/>
        </w:rPr>
        <w:t>固定成本</w:t>
      </w:r>
      <w:r w:rsidR="00DA3731">
        <w:rPr>
          <w:rFonts w:ascii="新細明體" w:hAnsi="新細明體" w:hint="eastAsia"/>
          <w:color w:val="211D1E"/>
          <w:lang w:eastAsia="zh-HK"/>
        </w:rPr>
        <w:t>為</w:t>
      </w:r>
      <w:r w:rsidR="00DA3731">
        <w:rPr>
          <w:rFonts w:ascii="新細明體" w:hAnsi="新細明體" w:hint="eastAsia"/>
          <w:color w:val="211D1E"/>
        </w:rPr>
        <w:t>$4,000</w:t>
      </w:r>
      <w:r w:rsidRPr="00472760">
        <w:rPr>
          <w:rFonts w:ascii="新細明體" w:hAnsi="新細明體"/>
          <w:color w:val="211D1E"/>
        </w:rPr>
        <w:t>。</w:t>
      </w:r>
    </w:p>
    <w:p w14:paraId="5DC10B23" w14:textId="77777777" w:rsidR="009A4B71" w:rsidRPr="00472760" w:rsidRDefault="009A4B71" w:rsidP="009A4B71">
      <w:pPr>
        <w:rPr>
          <w:rFonts w:ascii="新細明體" w:hAnsi="新細明體"/>
          <w:lang w:eastAsia="zh-HK"/>
        </w:rPr>
      </w:pPr>
    </w:p>
    <w:p w14:paraId="51D518E7" w14:textId="7F8697C9" w:rsidR="009A4B71" w:rsidRPr="00472760" w:rsidRDefault="00380343" w:rsidP="009A4B71">
      <w:pPr>
        <w:rPr>
          <w:rFonts w:ascii="新細明體" w:hAnsi="新細明體"/>
          <w:lang w:eastAsia="zh-HK"/>
        </w:rPr>
      </w:pPr>
      <w:r w:rsidRPr="00472760">
        <w:rPr>
          <w:rFonts w:ascii="新細明體" w:hAnsi="新細明體"/>
          <w:lang w:eastAsia="zh-HK"/>
        </w:rPr>
        <w:t>要</w:t>
      </w:r>
      <w:r w:rsidR="00715960">
        <w:rPr>
          <w:rFonts w:ascii="新細明體" w:hAnsi="新細明體" w:hint="eastAsia"/>
          <w:lang w:eastAsia="zh-HK"/>
        </w:rPr>
        <w:t>求</w:t>
      </w:r>
      <w:r w:rsidRPr="00472760">
        <w:rPr>
          <w:rFonts w:ascii="新細明體" w:hAnsi="新細明體"/>
          <w:lang w:eastAsia="zh-HK"/>
        </w:rPr>
        <w:t>：</w:t>
      </w:r>
    </w:p>
    <w:p w14:paraId="772931ED" w14:textId="12FD71C9" w:rsidR="009A4B71" w:rsidRPr="00472760" w:rsidRDefault="00715960" w:rsidP="009A4B71">
      <w:pPr>
        <w:rPr>
          <w:rFonts w:ascii="新細明體" w:hAnsi="新細明體"/>
          <w:lang w:eastAsia="zh-HK"/>
        </w:rPr>
      </w:pPr>
      <w:r w:rsidRPr="00715960">
        <w:rPr>
          <w:rFonts w:ascii="新細明體" w:hAnsi="新細明體" w:hint="eastAsia"/>
          <w:lang w:eastAsia="zh-HK"/>
        </w:rPr>
        <w:t>建議班別應否</w:t>
      </w:r>
      <w:r w:rsidR="009A4B71" w:rsidRPr="00472760">
        <w:rPr>
          <w:rFonts w:ascii="新細明體" w:hAnsi="新細明體"/>
          <w:lang w:eastAsia="zh-HK"/>
        </w:rPr>
        <w:t>生產</w:t>
      </w:r>
      <w:r w:rsidR="00944404" w:rsidRPr="00472760">
        <w:rPr>
          <w:rFonts w:ascii="新細明體" w:hAnsi="新細明體"/>
          <w:lang w:eastAsia="zh-HK"/>
        </w:rPr>
        <w:t>模</w:t>
      </w:r>
      <w:r w:rsidR="00944404" w:rsidRPr="00472760">
        <w:rPr>
          <w:rFonts w:ascii="新細明體" w:hAnsi="新細明體"/>
          <w:color w:val="211D1E"/>
        </w:rPr>
        <w:t>型A+</w:t>
      </w:r>
      <w:r w:rsidR="009A4B71" w:rsidRPr="00472760">
        <w:rPr>
          <w:rFonts w:ascii="新細明體" w:hAnsi="新細明體"/>
          <w:lang w:eastAsia="zh-HK"/>
        </w:rPr>
        <w:t>。</w:t>
      </w:r>
    </w:p>
    <w:p w14:paraId="026D5367" w14:textId="77777777" w:rsidR="00D7264E" w:rsidRPr="00472760" w:rsidRDefault="00D7264E" w:rsidP="005F329D">
      <w:pPr>
        <w:rPr>
          <w:rFonts w:ascii="新細明體" w:hAnsi="新細明體"/>
          <w:color w:val="211D1E"/>
        </w:rPr>
      </w:pPr>
    </w:p>
    <w:p w14:paraId="37254519" w14:textId="77777777" w:rsidR="00D7264E" w:rsidRPr="00472760" w:rsidRDefault="00D7264E" w:rsidP="005F329D">
      <w:pPr>
        <w:rPr>
          <w:rFonts w:ascii="新細明體" w:hAnsi="新細明體"/>
          <w:color w:val="211D1E"/>
        </w:rPr>
      </w:pPr>
    </w:p>
    <w:tbl>
      <w:tblPr>
        <w:tblW w:w="7338" w:type="dxa"/>
        <w:tblLayout w:type="fixed"/>
        <w:tblLook w:val="01E0" w:firstRow="1" w:lastRow="1" w:firstColumn="1" w:lastColumn="1" w:noHBand="0" w:noVBand="0"/>
      </w:tblPr>
      <w:tblGrid>
        <w:gridCol w:w="4361"/>
        <w:gridCol w:w="2977"/>
      </w:tblGrid>
      <w:tr w:rsidR="0032515A" w:rsidRPr="00472760" w14:paraId="5FC00064" w14:textId="77777777" w:rsidTr="007E71DD">
        <w:trPr>
          <w:trHeight w:val="366"/>
        </w:trPr>
        <w:tc>
          <w:tcPr>
            <w:tcW w:w="4361" w:type="dxa"/>
          </w:tcPr>
          <w:p w14:paraId="2BD8B025" w14:textId="77777777" w:rsidR="0032515A" w:rsidRPr="00472760" w:rsidRDefault="0032515A" w:rsidP="007E71DD">
            <w:pPr>
              <w:rPr>
                <w:rFonts w:ascii="新細明體" w:hAnsi="新細明體"/>
              </w:rPr>
            </w:pPr>
          </w:p>
        </w:tc>
        <w:tc>
          <w:tcPr>
            <w:tcW w:w="2977" w:type="dxa"/>
          </w:tcPr>
          <w:p w14:paraId="32EA40AD" w14:textId="1C115F5C" w:rsidR="0032515A" w:rsidRPr="00472760" w:rsidRDefault="00267A93" w:rsidP="0032515A">
            <w:pPr>
              <w:wordWrap w:val="0"/>
              <w:jc w:val="right"/>
              <w:rPr>
                <w:rFonts w:ascii="新細明體" w:hAnsi="新細明體"/>
                <w:u w:val="single"/>
                <w:lang w:eastAsia="zh-HK"/>
              </w:rPr>
            </w:pPr>
            <w:r w:rsidRPr="00472760">
              <w:rPr>
                <w:rFonts w:ascii="新細明體" w:hAnsi="新細明體"/>
                <w:u w:val="single"/>
              </w:rPr>
              <w:t>模型</w:t>
            </w:r>
            <w:r w:rsidR="0032515A" w:rsidRPr="00472760">
              <w:rPr>
                <w:rFonts w:ascii="新細明體" w:hAnsi="新細明體"/>
                <w:u w:val="single"/>
              </w:rPr>
              <w:t>A+</w:t>
            </w:r>
          </w:p>
        </w:tc>
      </w:tr>
      <w:tr w:rsidR="0032515A" w:rsidRPr="00472760" w14:paraId="682C8C01" w14:textId="77777777" w:rsidTr="007E71DD">
        <w:trPr>
          <w:trHeight w:val="366"/>
        </w:trPr>
        <w:tc>
          <w:tcPr>
            <w:tcW w:w="4361" w:type="dxa"/>
          </w:tcPr>
          <w:p w14:paraId="63DBEA79" w14:textId="77777777" w:rsidR="0032515A" w:rsidRPr="00472760" w:rsidRDefault="0032515A" w:rsidP="007E71DD">
            <w:pPr>
              <w:rPr>
                <w:rFonts w:ascii="新細明體" w:hAnsi="新細明體"/>
              </w:rPr>
            </w:pPr>
          </w:p>
        </w:tc>
        <w:tc>
          <w:tcPr>
            <w:tcW w:w="2977" w:type="dxa"/>
          </w:tcPr>
          <w:p w14:paraId="06BEFE40" w14:textId="2002F65A" w:rsidR="0032515A" w:rsidRPr="00472760" w:rsidRDefault="0096775B">
            <w:pPr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$</w:t>
            </w:r>
          </w:p>
        </w:tc>
      </w:tr>
      <w:tr w:rsidR="0032515A" w:rsidRPr="00472760" w14:paraId="61A3A275" w14:textId="77777777" w:rsidTr="007E71DD">
        <w:trPr>
          <w:trHeight w:val="366"/>
        </w:trPr>
        <w:tc>
          <w:tcPr>
            <w:tcW w:w="4361" w:type="dxa"/>
          </w:tcPr>
          <w:p w14:paraId="1003E965" w14:textId="77777777" w:rsidR="0032515A" w:rsidRPr="00472760" w:rsidRDefault="0032515A" w:rsidP="00365B05">
            <w:pPr>
              <w:rPr>
                <w:rFonts w:ascii="新細明體" w:hAnsi="新細明體"/>
              </w:rPr>
            </w:pPr>
          </w:p>
        </w:tc>
        <w:tc>
          <w:tcPr>
            <w:tcW w:w="2977" w:type="dxa"/>
          </w:tcPr>
          <w:p w14:paraId="011D71CE" w14:textId="77777777" w:rsidR="0032515A" w:rsidRPr="00472760" w:rsidRDefault="0032515A" w:rsidP="007E71DD">
            <w:pPr>
              <w:jc w:val="right"/>
              <w:rPr>
                <w:rFonts w:ascii="新細明體" w:hAnsi="新細明體"/>
              </w:rPr>
            </w:pPr>
          </w:p>
        </w:tc>
      </w:tr>
      <w:tr w:rsidR="0032515A" w:rsidRPr="00472760" w14:paraId="2E02CCE5" w14:textId="77777777" w:rsidTr="007E71DD">
        <w:trPr>
          <w:cantSplit/>
          <w:trHeight w:val="366"/>
        </w:trPr>
        <w:tc>
          <w:tcPr>
            <w:tcW w:w="4361" w:type="dxa"/>
          </w:tcPr>
          <w:p w14:paraId="5D9C4C4D" w14:textId="77777777" w:rsidR="0032515A" w:rsidRPr="00472760" w:rsidRDefault="0032515A" w:rsidP="007E71DD">
            <w:pPr>
              <w:rPr>
                <w:rFonts w:ascii="新細明體" w:hAnsi="新細明體"/>
              </w:rPr>
            </w:pPr>
          </w:p>
        </w:tc>
        <w:tc>
          <w:tcPr>
            <w:tcW w:w="2977" w:type="dxa"/>
          </w:tcPr>
          <w:p w14:paraId="50281D8F" w14:textId="77777777" w:rsidR="0032515A" w:rsidRPr="00472760" w:rsidRDefault="0032515A" w:rsidP="007E71DD">
            <w:pPr>
              <w:jc w:val="right"/>
              <w:rPr>
                <w:rFonts w:ascii="新細明體" w:hAnsi="新細明體"/>
              </w:rPr>
            </w:pPr>
          </w:p>
        </w:tc>
      </w:tr>
      <w:tr w:rsidR="0032515A" w:rsidRPr="00472760" w14:paraId="5256D500" w14:textId="77777777" w:rsidTr="007E71DD">
        <w:trPr>
          <w:cantSplit/>
          <w:trHeight w:val="366"/>
        </w:trPr>
        <w:tc>
          <w:tcPr>
            <w:tcW w:w="4361" w:type="dxa"/>
          </w:tcPr>
          <w:p w14:paraId="3C7B2DC8" w14:textId="77777777" w:rsidR="0032515A" w:rsidRPr="00472760" w:rsidRDefault="0032515A" w:rsidP="007E71DD">
            <w:pPr>
              <w:rPr>
                <w:rFonts w:ascii="新細明體" w:hAnsi="新細明體"/>
              </w:rPr>
            </w:pPr>
          </w:p>
        </w:tc>
        <w:tc>
          <w:tcPr>
            <w:tcW w:w="2977" w:type="dxa"/>
          </w:tcPr>
          <w:p w14:paraId="5C981B29" w14:textId="77777777" w:rsidR="0032515A" w:rsidRPr="00472760" w:rsidRDefault="0032515A" w:rsidP="007E71DD">
            <w:pPr>
              <w:jc w:val="right"/>
              <w:rPr>
                <w:rFonts w:ascii="新細明體" w:hAnsi="新細明體"/>
              </w:rPr>
            </w:pPr>
          </w:p>
        </w:tc>
      </w:tr>
      <w:tr w:rsidR="0032515A" w:rsidRPr="00472760" w14:paraId="647883F0" w14:textId="77777777" w:rsidTr="007E71DD">
        <w:trPr>
          <w:trHeight w:val="366"/>
        </w:trPr>
        <w:tc>
          <w:tcPr>
            <w:tcW w:w="4361" w:type="dxa"/>
          </w:tcPr>
          <w:p w14:paraId="68364A6C" w14:textId="77777777" w:rsidR="0032515A" w:rsidRPr="00472760" w:rsidRDefault="0032515A" w:rsidP="000A7001">
            <w:pPr>
              <w:rPr>
                <w:rFonts w:ascii="新細明體" w:hAnsi="新細明體"/>
              </w:rPr>
            </w:pPr>
          </w:p>
        </w:tc>
        <w:tc>
          <w:tcPr>
            <w:tcW w:w="2977" w:type="dxa"/>
          </w:tcPr>
          <w:p w14:paraId="05D200E2" w14:textId="77777777" w:rsidR="0032515A" w:rsidRPr="00472760" w:rsidRDefault="0032515A" w:rsidP="007E71DD">
            <w:pPr>
              <w:jc w:val="right"/>
              <w:rPr>
                <w:rFonts w:ascii="新細明體" w:hAnsi="新細明體"/>
              </w:rPr>
            </w:pPr>
          </w:p>
        </w:tc>
      </w:tr>
      <w:tr w:rsidR="0032515A" w:rsidRPr="00472760" w14:paraId="12FEAEAA" w14:textId="77777777" w:rsidTr="007E71DD">
        <w:trPr>
          <w:trHeight w:val="366"/>
        </w:trPr>
        <w:tc>
          <w:tcPr>
            <w:tcW w:w="4361" w:type="dxa"/>
          </w:tcPr>
          <w:p w14:paraId="7E6A83F9" w14:textId="77777777" w:rsidR="0032515A" w:rsidRPr="00472760" w:rsidRDefault="0032515A" w:rsidP="000A7001">
            <w:pPr>
              <w:rPr>
                <w:rFonts w:ascii="新細明體" w:hAnsi="新細明體"/>
              </w:rPr>
            </w:pPr>
          </w:p>
        </w:tc>
        <w:tc>
          <w:tcPr>
            <w:tcW w:w="2977" w:type="dxa"/>
          </w:tcPr>
          <w:p w14:paraId="5755D5FA" w14:textId="77777777" w:rsidR="0032515A" w:rsidRPr="00472760" w:rsidRDefault="0032515A" w:rsidP="007E71DD">
            <w:pPr>
              <w:jc w:val="right"/>
              <w:rPr>
                <w:rFonts w:ascii="新細明體" w:hAnsi="新細明體"/>
                <w:u w:val="single"/>
              </w:rPr>
            </w:pPr>
          </w:p>
        </w:tc>
      </w:tr>
      <w:tr w:rsidR="0032515A" w:rsidRPr="00472760" w14:paraId="065133CB" w14:textId="77777777" w:rsidTr="007E71DD">
        <w:trPr>
          <w:trHeight w:val="366"/>
        </w:trPr>
        <w:tc>
          <w:tcPr>
            <w:tcW w:w="4361" w:type="dxa"/>
          </w:tcPr>
          <w:p w14:paraId="4F7F773D" w14:textId="77777777" w:rsidR="0032515A" w:rsidRPr="00472760" w:rsidRDefault="0032515A" w:rsidP="007E71DD">
            <w:pPr>
              <w:rPr>
                <w:rFonts w:ascii="新細明體" w:hAnsi="新細明體"/>
              </w:rPr>
            </w:pPr>
          </w:p>
        </w:tc>
        <w:tc>
          <w:tcPr>
            <w:tcW w:w="2977" w:type="dxa"/>
          </w:tcPr>
          <w:p w14:paraId="680E43F0" w14:textId="77777777" w:rsidR="0032515A" w:rsidRPr="00472760" w:rsidRDefault="0032515A" w:rsidP="007E71DD">
            <w:pPr>
              <w:jc w:val="right"/>
              <w:rPr>
                <w:rFonts w:ascii="新細明體" w:hAnsi="新細明體"/>
                <w:u w:val="double"/>
              </w:rPr>
            </w:pPr>
          </w:p>
        </w:tc>
      </w:tr>
      <w:tr w:rsidR="0032515A" w:rsidRPr="00472760" w14:paraId="349AABB9" w14:textId="77777777" w:rsidTr="007E71DD">
        <w:trPr>
          <w:trHeight w:val="366"/>
        </w:trPr>
        <w:tc>
          <w:tcPr>
            <w:tcW w:w="4361" w:type="dxa"/>
          </w:tcPr>
          <w:p w14:paraId="743CB1E8" w14:textId="77777777" w:rsidR="0032515A" w:rsidRPr="00472760" w:rsidRDefault="0032515A" w:rsidP="007E71DD">
            <w:pPr>
              <w:rPr>
                <w:rFonts w:ascii="新細明體" w:hAnsi="新細明體"/>
              </w:rPr>
            </w:pPr>
          </w:p>
        </w:tc>
        <w:tc>
          <w:tcPr>
            <w:tcW w:w="2977" w:type="dxa"/>
          </w:tcPr>
          <w:p w14:paraId="57821634" w14:textId="77777777" w:rsidR="0032515A" w:rsidRPr="00472760" w:rsidRDefault="0032515A" w:rsidP="007E71DD">
            <w:pPr>
              <w:jc w:val="right"/>
              <w:rPr>
                <w:rFonts w:ascii="新細明體" w:hAnsi="新細明體"/>
              </w:rPr>
            </w:pPr>
          </w:p>
        </w:tc>
      </w:tr>
    </w:tbl>
    <w:p w14:paraId="2CBAA216" w14:textId="77777777" w:rsidR="0032515A" w:rsidRPr="00472760" w:rsidRDefault="0032515A" w:rsidP="0032515A">
      <w:pPr>
        <w:jc w:val="both"/>
        <w:rPr>
          <w:rFonts w:ascii="新細明體" w:hAnsi="新細明體"/>
          <w:b/>
          <w:bCs/>
          <w:lang w:eastAsia="zh-HK"/>
        </w:rPr>
      </w:pPr>
    </w:p>
    <w:p w14:paraId="0EE90395" w14:textId="77777777" w:rsidR="0032515A" w:rsidRPr="00472760" w:rsidRDefault="0032515A" w:rsidP="0032515A">
      <w:pPr>
        <w:jc w:val="both"/>
        <w:rPr>
          <w:rFonts w:ascii="新細明體" w:hAnsi="新細明體"/>
          <w:b/>
          <w:bCs/>
          <w:lang w:eastAsia="zh-HK"/>
        </w:rPr>
      </w:pPr>
    </w:p>
    <w:p w14:paraId="1C3B1996" w14:textId="735B3A05" w:rsidR="0032515A" w:rsidRPr="00472760" w:rsidRDefault="00267A93" w:rsidP="0032515A">
      <w:pPr>
        <w:rPr>
          <w:rFonts w:ascii="新細明體" w:hAnsi="新細明體"/>
        </w:rPr>
      </w:pPr>
      <w:r w:rsidRPr="00472760">
        <w:rPr>
          <w:rFonts w:ascii="新細明體" w:hAnsi="新細明體"/>
        </w:rPr>
        <w:t>建議</w:t>
      </w:r>
      <w:r w:rsidR="0032515A" w:rsidRPr="00472760">
        <w:rPr>
          <w:rFonts w:ascii="新細明體" w:hAnsi="新細明體"/>
        </w:rPr>
        <w:t>：</w:t>
      </w:r>
    </w:p>
    <w:p w14:paraId="477CDC09" w14:textId="77777777" w:rsidR="00FB342A" w:rsidRPr="00472760" w:rsidRDefault="00FB342A" w:rsidP="00FB342A">
      <w:pPr>
        <w:rPr>
          <w:rFonts w:ascii="新細明體" w:hAnsi="新細明體"/>
        </w:rPr>
      </w:pPr>
    </w:p>
    <w:p w14:paraId="1C121273" w14:textId="77777777" w:rsidR="00FB342A" w:rsidRPr="00472760" w:rsidRDefault="00FB342A" w:rsidP="00FB342A">
      <w:pPr>
        <w:rPr>
          <w:rFonts w:ascii="新細明體" w:hAnsi="新細明體"/>
        </w:rPr>
      </w:pPr>
      <w:r w:rsidRPr="00472760">
        <w:rPr>
          <w:rFonts w:ascii="新細明體" w:hAnsi="新細明體"/>
        </w:rPr>
        <w:t>___________________________________________________________</w:t>
      </w:r>
      <w:r>
        <w:rPr>
          <w:rFonts w:ascii="新細明體" w:hAnsi="新細明體" w:hint="eastAsia"/>
        </w:rPr>
        <w:t>_____________________</w:t>
      </w:r>
    </w:p>
    <w:p w14:paraId="7C5A7CB2" w14:textId="77777777" w:rsidR="00FB342A" w:rsidRPr="00472760" w:rsidRDefault="00FB342A" w:rsidP="00FB342A">
      <w:pPr>
        <w:rPr>
          <w:rFonts w:ascii="新細明體" w:hAnsi="新細明體"/>
        </w:rPr>
      </w:pPr>
    </w:p>
    <w:p w14:paraId="366EBE56" w14:textId="77777777" w:rsidR="00FB342A" w:rsidRPr="00472760" w:rsidRDefault="00FB342A" w:rsidP="00FB342A">
      <w:pPr>
        <w:rPr>
          <w:rFonts w:ascii="新細明體" w:hAnsi="新細明體"/>
        </w:rPr>
      </w:pPr>
      <w:r w:rsidRPr="00472760">
        <w:rPr>
          <w:rFonts w:ascii="新細明體" w:hAnsi="新細明體"/>
        </w:rPr>
        <w:t>___________________________________________________________</w:t>
      </w:r>
      <w:r>
        <w:rPr>
          <w:rFonts w:ascii="新細明體" w:hAnsi="新細明體" w:hint="eastAsia"/>
        </w:rPr>
        <w:t>_____________________</w:t>
      </w:r>
    </w:p>
    <w:p w14:paraId="5188C4E1" w14:textId="77777777" w:rsidR="00FB342A" w:rsidRPr="00472760" w:rsidRDefault="00FB342A" w:rsidP="00FB342A">
      <w:pPr>
        <w:rPr>
          <w:rFonts w:ascii="新細明體" w:hAnsi="新細明體"/>
        </w:rPr>
      </w:pPr>
    </w:p>
    <w:p w14:paraId="06F5CB33" w14:textId="77777777" w:rsidR="00FB342A" w:rsidRPr="00472760" w:rsidRDefault="00FB342A" w:rsidP="00FB342A">
      <w:pPr>
        <w:rPr>
          <w:rFonts w:ascii="新細明體" w:hAnsi="新細明體"/>
        </w:rPr>
      </w:pPr>
      <w:r w:rsidRPr="00472760">
        <w:rPr>
          <w:rFonts w:ascii="新細明體" w:hAnsi="新細明體"/>
        </w:rPr>
        <w:t>___________________________________________________________</w:t>
      </w:r>
      <w:r>
        <w:rPr>
          <w:rFonts w:ascii="新細明體" w:hAnsi="新細明體" w:hint="eastAsia"/>
        </w:rPr>
        <w:t>_____________________</w:t>
      </w:r>
    </w:p>
    <w:p w14:paraId="64A14345" w14:textId="77777777" w:rsidR="00200A4B" w:rsidRPr="00472760" w:rsidRDefault="00200A4B" w:rsidP="0032515A">
      <w:pPr>
        <w:rPr>
          <w:rFonts w:ascii="新細明體" w:hAnsi="新細明體"/>
          <w:bCs/>
          <w:lang w:eastAsia="zh-HK"/>
        </w:rPr>
      </w:pPr>
    </w:p>
    <w:p w14:paraId="199EA774" w14:textId="77777777" w:rsidR="00200A4B" w:rsidRPr="00472760" w:rsidRDefault="00200A4B" w:rsidP="0032515A">
      <w:pPr>
        <w:rPr>
          <w:rFonts w:ascii="新細明體" w:hAnsi="新細明體"/>
          <w:bCs/>
          <w:lang w:eastAsia="zh-HK"/>
        </w:rPr>
      </w:pPr>
    </w:p>
    <w:p w14:paraId="768ACA81" w14:textId="77777777" w:rsidR="0053747C" w:rsidRPr="00472760" w:rsidRDefault="0053747C" w:rsidP="0032515A">
      <w:pPr>
        <w:rPr>
          <w:rFonts w:ascii="新細明體" w:hAnsi="新細明體"/>
          <w:bCs/>
          <w:lang w:eastAsia="zh-HK"/>
        </w:rPr>
      </w:pPr>
    </w:p>
    <w:p w14:paraId="4587AE00" w14:textId="77777777" w:rsidR="0053747C" w:rsidRPr="00472760" w:rsidRDefault="0053747C" w:rsidP="0032515A">
      <w:pPr>
        <w:rPr>
          <w:rFonts w:ascii="新細明體" w:hAnsi="新細明體"/>
          <w:bCs/>
          <w:lang w:eastAsia="zh-HK"/>
        </w:rPr>
      </w:pPr>
    </w:p>
    <w:p w14:paraId="012B08A6" w14:textId="77777777" w:rsidR="0053747C" w:rsidRPr="00472760" w:rsidRDefault="0053747C" w:rsidP="0032515A">
      <w:pPr>
        <w:rPr>
          <w:rFonts w:ascii="新細明體" w:hAnsi="新細明體"/>
          <w:bCs/>
          <w:lang w:eastAsia="zh-HK"/>
        </w:rPr>
      </w:pPr>
    </w:p>
    <w:p w14:paraId="6AF78931" w14:textId="0140239D" w:rsidR="00200A4B" w:rsidRDefault="00200A4B" w:rsidP="0032515A">
      <w:pPr>
        <w:rPr>
          <w:rFonts w:ascii="新細明體" w:hAnsi="新細明體"/>
          <w:bCs/>
          <w:lang w:eastAsia="zh-HK"/>
        </w:rPr>
      </w:pPr>
    </w:p>
    <w:p w14:paraId="14A2DD95" w14:textId="739BE1BB" w:rsidR="001D541F" w:rsidRDefault="001D541F" w:rsidP="0032515A">
      <w:pPr>
        <w:rPr>
          <w:rFonts w:ascii="新細明體" w:hAnsi="新細明體"/>
          <w:bCs/>
          <w:lang w:eastAsia="zh-HK"/>
        </w:rPr>
      </w:pPr>
    </w:p>
    <w:p w14:paraId="3E2FAAB6" w14:textId="77777777" w:rsidR="001D541F" w:rsidRPr="00472760" w:rsidRDefault="001D541F" w:rsidP="0032515A">
      <w:pPr>
        <w:rPr>
          <w:rFonts w:ascii="新細明體" w:hAnsi="新細明體"/>
          <w:bCs/>
          <w:lang w:eastAsia="zh-HK"/>
        </w:rPr>
      </w:pPr>
    </w:p>
    <w:p w14:paraId="3557022E" w14:textId="78E27EF7" w:rsidR="00200A4B" w:rsidRPr="00472760" w:rsidRDefault="00CC0096" w:rsidP="0032515A">
      <w:pPr>
        <w:rPr>
          <w:rFonts w:ascii="新細明體" w:hAnsi="新細明體"/>
          <w:bCs/>
          <w:lang w:eastAsia="zh-HK"/>
        </w:rPr>
      </w:pPr>
      <w:r w:rsidRPr="00472760">
        <w:rPr>
          <w:rFonts w:ascii="新細明體" w:hAnsi="新細明體"/>
          <w:b/>
          <w:sz w:val="32"/>
        </w:rPr>
        <w:lastRenderedPageBreak/>
        <w:t>活動五–租、製造或購買</w:t>
      </w:r>
    </w:p>
    <w:p w14:paraId="65FB7AF2" w14:textId="77777777" w:rsidR="00B8610A" w:rsidRPr="00472760" w:rsidRDefault="00B8610A" w:rsidP="000753F3">
      <w:pPr>
        <w:rPr>
          <w:rFonts w:ascii="新細明體" w:hAnsi="新細明體"/>
          <w:color w:val="211D1E"/>
        </w:rPr>
      </w:pPr>
    </w:p>
    <w:p w14:paraId="7BA886C1" w14:textId="2EB8D132" w:rsidR="00E7603F" w:rsidRPr="00472760" w:rsidRDefault="00A45E10" w:rsidP="000753F3">
      <w:pPr>
        <w:rPr>
          <w:rFonts w:ascii="新細明體" w:hAnsi="新細明體"/>
          <w:color w:val="211D1E"/>
        </w:rPr>
      </w:pPr>
      <w:r>
        <w:rPr>
          <w:rFonts w:ascii="新細明體" w:hAnsi="新細明體" w:hint="eastAsia"/>
          <w:color w:val="211D1E"/>
          <w:lang w:eastAsia="zh-HK"/>
        </w:rPr>
        <w:t>班別</w:t>
      </w:r>
      <w:r w:rsidR="00211FCD" w:rsidRPr="00472760">
        <w:rPr>
          <w:rFonts w:ascii="新細明體" w:hAnsi="新細明體"/>
          <w:color w:val="211D1E"/>
        </w:rPr>
        <w:t>可以向</w:t>
      </w:r>
      <w:r w:rsidR="00380343" w:rsidRPr="00472760">
        <w:rPr>
          <w:rFonts w:ascii="新細明體" w:hAnsi="新細明體"/>
          <w:color w:val="211D1E"/>
        </w:rPr>
        <w:t>一</w:t>
      </w:r>
      <w:r w:rsidR="002343EA">
        <w:rPr>
          <w:rFonts w:ascii="新細明體" w:hAnsi="新細明體" w:hint="eastAsia"/>
          <w:color w:val="211D1E"/>
          <w:lang w:eastAsia="zh-HK"/>
        </w:rPr>
        <w:t>間</w:t>
      </w:r>
      <w:r w:rsidR="00380343" w:rsidRPr="00472760">
        <w:rPr>
          <w:rFonts w:ascii="新細明體" w:hAnsi="新細明體"/>
          <w:color w:val="211D1E"/>
        </w:rPr>
        <w:t>本</w:t>
      </w:r>
      <w:r w:rsidR="00211FCD" w:rsidRPr="00472760">
        <w:rPr>
          <w:rFonts w:ascii="新細明體" w:hAnsi="新細明體"/>
          <w:color w:val="211D1E"/>
        </w:rPr>
        <w:t>地供應商購買</w:t>
      </w:r>
      <w:r w:rsidRPr="00A45E10">
        <w:rPr>
          <w:rFonts w:ascii="新細明體" w:hAnsi="新細明體" w:hint="eastAsia"/>
          <w:color w:val="211D1E"/>
        </w:rPr>
        <w:t>模型B</w:t>
      </w:r>
      <w:r w:rsidR="00211FCD" w:rsidRPr="00472760">
        <w:rPr>
          <w:rFonts w:ascii="新細明體" w:hAnsi="新細明體"/>
          <w:color w:val="211D1E"/>
        </w:rPr>
        <w:t>。</w:t>
      </w:r>
      <w:r w:rsidR="00380343" w:rsidRPr="00472760">
        <w:rPr>
          <w:rFonts w:ascii="新細明體" w:hAnsi="新細明體"/>
          <w:color w:val="211D1E"/>
        </w:rPr>
        <w:t>該</w:t>
      </w:r>
      <w:r w:rsidR="00211FCD" w:rsidRPr="00472760">
        <w:rPr>
          <w:rFonts w:ascii="新細明體" w:hAnsi="新細明體"/>
          <w:color w:val="211D1E"/>
        </w:rPr>
        <w:t>供應商</w:t>
      </w:r>
      <w:r w:rsidR="00380343" w:rsidRPr="00472760">
        <w:rPr>
          <w:rFonts w:ascii="新細明體" w:hAnsi="新細明體"/>
          <w:color w:val="211D1E"/>
        </w:rPr>
        <w:t>提出向</w:t>
      </w:r>
      <w:r>
        <w:rPr>
          <w:rFonts w:ascii="新細明體" w:hAnsi="新細明體" w:hint="eastAsia"/>
          <w:color w:val="211D1E"/>
          <w:lang w:eastAsia="zh-HK"/>
        </w:rPr>
        <w:t>班別</w:t>
      </w:r>
      <w:r w:rsidR="00380343" w:rsidRPr="00472760">
        <w:rPr>
          <w:rFonts w:ascii="新細明體" w:hAnsi="新細明體"/>
          <w:color w:val="211D1E"/>
        </w:rPr>
        <w:t>出售1,000</w:t>
      </w:r>
      <w:r>
        <w:rPr>
          <w:rFonts w:ascii="新細明體" w:hAnsi="新細明體" w:hint="eastAsia"/>
          <w:color w:val="211D1E"/>
          <w:lang w:eastAsia="zh-HK"/>
        </w:rPr>
        <w:t>件</w:t>
      </w:r>
      <w:r w:rsidR="00380343" w:rsidRPr="00472760">
        <w:rPr>
          <w:rFonts w:ascii="新細明體" w:hAnsi="新細明體"/>
          <w:color w:val="211D1E"/>
        </w:rPr>
        <w:t>模型B，每</w:t>
      </w:r>
      <w:r>
        <w:rPr>
          <w:rFonts w:ascii="新細明體" w:hAnsi="新細明體" w:hint="eastAsia"/>
          <w:color w:val="211D1E"/>
          <w:lang w:eastAsia="zh-HK"/>
        </w:rPr>
        <w:t>件</w:t>
      </w:r>
      <w:r w:rsidR="00380343" w:rsidRPr="00472760">
        <w:rPr>
          <w:rFonts w:ascii="新細明體" w:hAnsi="新細明體"/>
          <w:color w:val="211D1E"/>
        </w:rPr>
        <w:t>的售價爲</w:t>
      </w:r>
      <w:r>
        <w:rPr>
          <w:rFonts w:ascii="新細明體" w:hAnsi="新細明體" w:hint="eastAsia"/>
          <w:color w:val="211D1E"/>
        </w:rPr>
        <w:t>$</w:t>
      </w:r>
      <w:r w:rsidR="00380343" w:rsidRPr="00472760">
        <w:rPr>
          <w:rFonts w:ascii="新細明體" w:hAnsi="新細明體"/>
          <w:color w:val="211D1E"/>
        </w:rPr>
        <w:t>30</w:t>
      </w:r>
      <w:r w:rsidR="00211FCD" w:rsidRPr="00472760">
        <w:rPr>
          <w:rFonts w:ascii="新細明體" w:hAnsi="新細明體"/>
          <w:color w:val="211D1E"/>
        </w:rPr>
        <w:t>。供應商</w:t>
      </w:r>
      <w:r w:rsidR="00380343" w:rsidRPr="00472760">
        <w:rPr>
          <w:rFonts w:ascii="新細明體" w:hAnsi="新細明體"/>
          <w:color w:val="211D1E"/>
        </w:rPr>
        <w:t>可以</w:t>
      </w:r>
      <w:r w:rsidR="00211FCD" w:rsidRPr="00472760">
        <w:rPr>
          <w:rFonts w:ascii="新細明體" w:hAnsi="新細明體"/>
          <w:color w:val="211D1E"/>
        </w:rPr>
        <w:t>直接</w:t>
      </w:r>
      <w:r w:rsidR="00380343" w:rsidRPr="00472760">
        <w:rPr>
          <w:rFonts w:ascii="新細明體" w:hAnsi="新細明體"/>
          <w:color w:val="211D1E"/>
        </w:rPr>
        <w:t>將貨物送往</w:t>
      </w:r>
      <w:r w:rsidR="00211FCD" w:rsidRPr="00472760">
        <w:rPr>
          <w:rFonts w:ascii="新細明體" w:hAnsi="新細明體"/>
          <w:color w:val="211D1E"/>
        </w:rPr>
        <w:t>年宵</w:t>
      </w:r>
      <w:r w:rsidR="00380343" w:rsidRPr="00472760">
        <w:rPr>
          <w:rFonts w:ascii="新細明體" w:hAnsi="新細明體"/>
          <w:color w:val="211D1E"/>
        </w:rPr>
        <w:t>市場</w:t>
      </w:r>
      <w:r w:rsidR="00211FCD" w:rsidRPr="00472760">
        <w:rPr>
          <w:rFonts w:ascii="新細明體" w:hAnsi="新細明體"/>
          <w:color w:val="211D1E"/>
        </w:rPr>
        <w:t>攤位，</w:t>
      </w:r>
      <w:r>
        <w:rPr>
          <w:rFonts w:ascii="新細明體" w:hAnsi="新細明體" w:hint="eastAsia"/>
          <w:color w:val="211D1E"/>
          <w:lang w:eastAsia="zh-HK"/>
        </w:rPr>
        <w:t>班別須付</w:t>
      </w:r>
      <w:r>
        <w:rPr>
          <w:rFonts w:ascii="新細明體" w:hAnsi="新細明體" w:hint="eastAsia"/>
          <w:color w:val="211D1E"/>
        </w:rPr>
        <w:t>$</w:t>
      </w:r>
      <w:r w:rsidR="00211FCD" w:rsidRPr="00472760">
        <w:rPr>
          <w:rFonts w:ascii="新細明體" w:hAnsi="新細明體"/>
          <w:color w:val="211D1E"/>
        </w:rPr>
        <w:t>2,000的</w:t>
      </w:r>
      <w:r w:rsidR="00380343" w:rsidRPr="00472760">
        <w:rPr>
          <w:rFonts w:ascii="新細明體" w:hAnsi="新細明體"/>
          <w:color w:val="211D1E"/>
        </w:rPr>
        <w:t>送貨</w:t>
      </w:r>
      <w:r w:rsidR="00211FCD" w:rsidRPr="00472760">
        <w:rPr>
          <w:rFonts w:ascii="新細明體" w:hAnsi="新細明體"/>
          <w:color w:val="211D1E"/>
        </w:rPr>
        <w:t>費</w:t>
      </w:r>
      <w:r w:rsidR="00D71129" w:rsidRPr="00472760">
        <w:rPr>
          <w:rFonts w:ascii="新細明體" w:hAnsi="新細明體"/>
          <w:color w:val="211D1E"/>
        </w:rPr>
        <w:t>用</w:t>
      </w:r>
      <w:r w:rsidR="00211FCD" w:rsidRPr="00472760">
        <w:rPr>
          <w:rFonts w:ascii="新細明體" w:hAnsi="新細明體"/>
          <w:color w:val="211D1E"/>
        </w:rPr>
        <w:t>。如果</w:t>
      </w:r>
      <w:r>
        <w:rPr>
          <w:rFonts w:ascii="新細明體" w:hAnsi="新細明體" w:hint="eastAsia"/>
          <w:color w:val="211D1E"/>
          <w:lang w:eastAsia="zh-HK"/>
        </w:rPr>
        <w:t>班別</w:t>
      </w:r>
      <w:r w:rsidR="00211FCD" w:rsidRPr="00472760">
        <w:rPr>
          <w:rFonts w:ascii="新細明體" w:hAnsi="新細明體"/>
          <w:color w:val="211D1E"/>
        </w:rPr>
        <w:t>從供應商</w:t>
      </w:r>
      <w:r w:rsidR="00380343" w:rsidRPr="00472760">
        <w:rPr>
          <w:rFonts w:ascii="新細明體" w:hAnsi="新細明體"/>
          <w:color w:val="211D1E"/>
        </w:rPr>
        <w:t>那兒</w:t>
      </w:r>
      <w:r w:rsidR="00211FCD" w:rsidRPr="00472760">
        <w:rPr>
          <w:rFonts w:ascii="新細明體" w:hAnsi="新細明體"/>
          <w:color w:val="211D1E"/>
        </w:rPr>
        <w:t>購買，原來的</w:t>
      </w:r>
      <w:r w:rsidR="00D71129" w:rsidRPr="00472760">
        <w:rPr>
          <w:rFonts w:ascii="新細明體" w:hAnsi="新細明體"/>
          <w:color w:val="211D1E"/>
        </w:rPr>
        <w:t>送貨</w:t>
      </w:r>
      <w:r w:rsidR="00211FCD" w:rsidRPr="00472760">
        <w:rPr>
          <w:rFonts w:ascii="新細明體" w:hAnsi="新細明體"/>
          <w:color w:val="211D1E"/>
        </w:rPr>
        <w:t>費</w:t>
      </w:r>
      <w:r w:rsidR="00D71129" w:rsidRPr="00472760">
        <w:rPr>
          <w:rFonts w:ascii="新細明體" w:hAnsi="新細明體"/>
          <w:color w:val="211D1E"/>
        </w:rPr>
        <w:t>用</w:t>
      </w:r>
      <w:r w:rsidR="00211FCD" w:rsidRPr="00472760">
        <w:rPr>
          <w:rFonts w:ascii="新細明體" w:hAnsi="新細明體"/>
          <w:color w:val="211D1E"/>
        </w:rPr>
        <w:t>可以減少</w:t>
      </w:r>
      <w:r>
        <w:rPr>
          <w:rFonts w:ascii="新細明體" w:hAnsi="新細明體" w:hint="eastAsia"/>
          <w:color w:val="211D1E"/>
        </w:rPr>
        <w:t>$</w:t>
      </w:r>
      <w:r w:rsidR="00211FCD" w:rsidRPr="00472760">
        <w:rPr>
          <w:rFonts w:ascii="新細明體" w:hAnsi="新細明體"/>
          <w:color w:val="211D1E"/>
        </w:rPr>
        <w:t>1,600。</w:t>
      </w:r>
    </w:p>
    <w:p w14:paraId="0B468916" w14:textId="77777777" w:rsidR="000753F3" w:rsidRPr="00472760" w:rsidRDefault="000753F3" w:rsidP="00E7603F">
      <w:pPr>
        <w:rPr>
          <w:rFonts w:ascii="新細明體" w:hAnsi="新細明體"/>
          <w:color w:val="211D1E"/>
        </w:rPr>
      </w:pPr>
    </w:p>
    <w:p w14:paraId="2C05C4EB" w14:textId="033E2D8E" w:rsidR="00793D6E" w:rsidRPr="00472760" w:rsidRDefault="00380343" w:rsidP="00793D6E">
      <w:pPr>
        <w:rPr>
          <w:rFonts w:ascii="新細明體" w:hAnsi="新細明體"/>
          <w:lang w:eastAsia="zh-HK"/>
        </w:rPr>
      </w:pPr>
      <w:r w:rsidRPr="00472760">
        <w:rPr>
          <w:rFonts w:ascii="新細明體" w:hAnsi="新細明體"/>
          <w:lang w:eastAsia="zh-HK"/>
        </w:rPr>
        <w:t>要</w:t>
      </w:r>
      <w:r w:rsidR="00A45E10">
        <w:rPr>
          <w:rFonts w:ascii="新細明體" w:hAnsi="新細明體" w:hint="eastAsia"/>
          <w:lang w:eastAsia="zh-HK"/>
        </w:rPr>
        <w:t>求</w:t>
      </w:r>
      <w:r w:rsidRPr="00472760">
        <w:rPr>
          <w:rFonts w:ascii="新細明體" w:hAnsi="新細明體"/>
          <w:lang w:eastAsia="zh-HK"/>
        </w:rPr>
        <w:t>：</w:t>
      </w:r>
    </w:p>
    <w:p w14:paraId="7460407D" w14:textId="7558D554" w:rsidR="00793D6E" w:rsidRPr="00472760" w:rsidRDefault="00A45E10" w:rsidP="00793D6E">
      <w:pPr>
        <w:rPr>
          <w:rFonts w:ascii="新細明體" w:hAnsi="新細明體"/>
          <w:lang w:eastAsia="zh-HK"/>
        </w:rPr>
      </w:pPr>
      <w:r w:rsidRPr="00A45E10">
        <w:rPr>
          <w:rFonts w:ascii="新細明體" w:hAnsi="新細明體" w:hint="eastAsia"/>
          <w:lang w:eastAsia="zh-HK"/>
        </w:rPr>
        <w:t>建議班別應否</w:t>
      </w:r>
      <w:r w:rsidR="00793D6E" w:rsidRPr="00472760">
        <w:rPr>
          <w:rFonts w:ascii="新細明體" w:hAnsi="新細明體"/>
          <w:lang w:eastAsia="zh-HK"/>
        </w:rPr>
        <w:t>向供應商購買</w:t>
      </w:r>
      <w:r w:rsidR="00267A93" w:rsidRPr="00472760">
        <w:rPr>
          <w:rFonts w:ascii="新細明體" w:hAnsi="新細明體"/>
          <w:lang w:eastAsia="zh-HK"/>
        </w:rPr>
        <w:t>模型</w:t>
      </w:r>
      <w:r w:rsidR="00793D6E" w:rsidRPr="00472760">
        <w:rPr>
          <w:rFonts w:ascii="新細明體" w:hAnsi="新細明體"/>
          <w:lang w:eastAsia="zh-HK"/>
        </w:rPr>
        <w:t>B。</w:t>
      </w:r>
    </w:p>
    <w:p w14:paraId="2B96E270" w14:textId="77777777" w:rsidR="00A05A74" w:rsidRPr="00472760" w:rsidRDefault="00A05A74" w:rsidP="00E7603F">
      <w:pPr>
        <w:rPr>
          <w:rFonts w:ascii="新細明體" w:hAnsi="新細明體"/>
          <w:color w:val="211D1E"/>
        </w:rPr>
      </w:pPr>
    </w:p>
    <w:tbl>
      <w:tblPr>
        <w:tblW w:w="7338" w:type="dxa"/>
        <w:tblLayout w:type="fixed"/>
        <w:tblLook w:val="01E0" w:firstRow="1" w:lastRow="1" w:firstColumn="1" w:lastColumn="1" w:noHBand="0" w:noVBand="0"/>
      </w:tblPr>
      <w:tblGrid>
        <w:gridCol w:w="4786"/>
        <w:gridCol w:w="2552"/>
      </w:tblGrid>
      <w:tr w:rsidR="00E7603F" w:rsidRPr="00472760" w14:paraId="7D36F36D" w14:textId="77777777" w:rsidTr="00106F31">
        <w:trPr>
          <w:trHeight w:val="366"/>
        </w:trPr>
        <w:tc>
          <w:tcPr>
            <w:tcW w:w="4786" w:type="dxa"/>
          </w:tcPr>
          <w:p w14:paraId="5679B33C" w14:textId="77777777" w:rsidR="00E7603F" w:rsidRPr="00472760" w:rsidRDefault="00E7603F" w:rsidP="00856F36">
            <w:pPr>
              <w:rPr>
                <w:rFonts w:ascii="新細明體" w:hAnsi="新細明體"/>
              </w:rPr>
            </w:pPr>
          </w:p>
        </w:tc>
        <w:tc>
          <w:tcPr>
            <w:tcW w:w="2552" w:type="dxa"/>
          </w:tcPr>
          <w:p w14:paraId="15DDE8C1" w14:textId="5799FC6A" w:rsidR="00E7603F" w:rsidRPr="00472760" w:rsidRDefault="00267A93" w:rsidP="00793D6E">
            <w:pPr>
              <w:wordWrap w:val="0"/>
              <w:jc w:val="right"/>
              <w:rPr>
                <w:rFonts w:ascii="新細明體" w:hAnsi="新細明體"/>
                <w:u w:val="single"/>
                <w:lang w:eastAsia="zh-HK"/>
              </w:rPr>
            </w:pPr>
            <w:r w:rsidRPr="00472760">
              <w:rPr>
                <w:rFonts w:ascii="新細明體" w:hAnsi="新細明體"/>
                <w:u w:val="single"/>
              </w:rPr>
              <w:t>模型B</w:t>
            </w:r>
            <w:r w:rsidR="00E7603F" w:rsidRPr="00472760">
              <w:rPr>
                <w:rFonts w:ascii="新細明體" w:hAnsi="新細明體"/>
                <w:u w:val="single"/>
              </w:rPr>
              <w:t>（購買）</w:t>
            </w:r>
          </w:p>
        </w:tc>
      </w:tr>
      <w:tr w:rsidR="00E7603F" w:rsidRPr="00472760" w14:paraId="2BBC3997" w14:textId="77777777" w:rsidTr="00106F31">
        <w:trPr>
          <w:trHeight w:val="366"/>
        </w:trPr>
        <w:tc>
          <w:tcPr>
            <w:tcW w:w="4786" w:type="dxa"/>
          </w:tcPr>
          <w:p w14:paraId="40258918" w14:textId="77777777" w:rsidR="00E7603F" w:rsidRPr="00472760" w:rsidRDefault="00E7603F" w:rsidP="00856F36">
            <w:pPr>
              <w:rPr>
                <w:rFonts w:ascii="新細明體" w:hAnsi="新細明體"/>
              </w:rPr>
            </w:pPr>
          </w:p>
        </w:tc>
        <w:tc>
          <w:tcPr>
            <w:tcW w:w="2552" w:type="dxa"/>
          </w:tcPr>
          <w:p w14:paraId="7B093827" w14:textId="6BFCF46B" w:rsidR="00E7603F" w:rsidRPr="00472760" w:rsidRDefault="00A45E10">
            <w:pPr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$</w:t>
            </w:r>
          </w:p>
        </w:tc>
      </w:tr>
      <w:tr w:rsidR="00E7603F" w:rsidRPr="00472760" w14:paraId="7B28C253" w14:textId="77777777" w:rsidTr="00106F31">
        <w:trPr>
          <w:trHeight w:val="366"/>
        </w:trPr>
        <w:tc>
          <w:tcPr>
            <w:tcW w:w="4786" w:type="dxa"/>
          </w:tcPr>
          <w:p w14:paraId="6EFA0E6C" w14:textId="77777777" w:rsidR="00E7603F" w:rsidRPr="00472760" w:rsidRDefault="00E7603F" w:rsidP="00856F36">
            <w:pPr>
              <w:rPr>
                <w:rFonts w:ascii="新細明體" w:hAnsi="新細明體"/>
              </w:rPr>
            </w:pPr>
          </w:p>
        </w:tc>
        <w:tc>
          <w:tcPr>
            <w:tcW w:w="2552" w:type="dxa"/>
          </w:tcPr>
          <w:p w14:paraId="0A084AC3" w14:textId="77777777" w:rsidR="00E7603F" w:rsidRPr="00472760" w:rsidRDefault="00E7603F" w:rsidP="00856F36">
            <w:pPr>
              <w:jc w:val="right"/>
              <w:rPr>
                <w:rFonts w:ascii="新細明體" w:hAnsi="新細明體"/>
              </w:rPr>
            </w:pPr>
          </w:p>
        </w:tc>
      </w:tr>
      <w:tr w:rsidR="00E7603F" w:rsidRPr="00472760" w14:paraId="683F2A7B" w14:textId="77777777" w:rsidTr="00106F31">
        <w:trPr>
          <w:cantSplit/>
          <w:trHeight w:val="366"/>
        </w:trPr>
        <w:tc>
          <w:tcPr>
            <w:tcW w:w="4786" w:type="dxa"/>
          </w:tcPr>
          <w:p w14:paraId="65B3DFCA" w14:textId="77777777" w:rsidR="00E7603F" w:rsidRPr="00472760" w:rsidRDefault="00E7603F" w:rsidP="00517EE7">
            <w:pPr>
              <w:rPr>
                <w:rFonts w:ascii="新細明體" w:hAnsi="新細明體"/>
              </w:rPr>
            </w:pPr>
          </w:p>
        </w:tc>
        <w:tc>
          <w:tcPr>
            <w:tcW w:w="2552" w:type="dxa"/>
          </w:tcPr>
          <w:p w14:paraId="409D291E" w14:textId="77777777" w:rsidR="00E7603F" w:rsidRPr="00472760" w:rsidRDefault="00E7603F" w:rsidP="00856F36">
            <w:pPr>
              <w:jc w:val="right"/>
              <w:rPr>
                <w:rFonts w:ascii="新細明體" w:hAnsi="新細明體"/>
              </w:rPr>
            </w:pPr>
          </w:p>
        </w:tc>
      </w:tr>
      <w:tr w:rsidR="00E7603F" w:rsidRPr="00472760" w14:paraId="36CF942E" w14:textId="77777777" w:rsidTr="00106F31">
        <w:trPr>
          <w:cantSplit/>
          <w:trHeight w:val="366"/>
        </w:trPr>
        <w:tc>
          <w:tcPr>
            <w:tcW w:w="4786" w:type="dxa"/>
          </w:tcPr>
          <w:p w14:paraId="5A4D8E91" w14:textId="77777777" w:rsidR="00E7603F" w:rsidRPr="00472760" w:rsidRDefault="00E7603F" w:rsidP="000C3847">
            <w:pPr>
              <w:rPr>
                <w:rFonts w:ascii="新細明體" w:hAnsi="新細明體"/>
              </w:rPr>
            </w:pPr>
          </w:p>
        </w:tc>
        <w:tc>
          <w:tcPr>
            <w:tcW w:w="2552" w:type="dxa"/>
          </w:tcPr>
          <w:p w14:paraId="6C63415E" w14:textId="77777777" w:rsidR="00E7603F" w:rsidRPr="00472760" w:rsidRDefault="00E7603F" w:rsidP="00856F36">
            <w:pPr>
              <w:jc w:val="right"/>
              <w:rPr>
                <w:rFonts w:ascii="新細明體" w:hAnsi="新細明體"/>
              </w:rPr>
            </w:pPr>
          </w:p>
        </w:tc>
      </w:tr>
      <w:tr w:rsidR="00E7603F" w:rsidRPr="00472760" w14:paraId="49CC21E6" w14:textId="77777777" w:rsidTr="00365B05">
        <w:trPr>
          <w:trHeight w:val="366"/>
        </w:trPr>
        <w:tc>
          <w:tcPr>
            <w:tcW w:w="4786" w:type="dxa"/>
          </w:tcPr>
          <w:p w14:paraId="54748B3E" w14:textId="77777777" w:rsidR="00E7603F" w:rsidRPr="00472760" w:rsidRDefault="00E7603F" w:rsidP="002725A3">
            <w:pPr>
              <w:rPr>
                <w:rFonts w:ascii="新細明體" w:hAnsi="新細明體"/>
              </w:rPr>
            </w:pPr>
          </w:p>
        </w:tc>
        <w:tc>
          <w:tcPr>
            <w:tcW w:w="2552" w:type="dxa"/>
          </w:tcPr>
          <w:p w14:paraId="160E9DE5" w14:textId="77777777" w:rsidR="00E7603F" w:rsidRPr="00472760" w:rsidRDefault="00E7603F" w:rsidP="00856F36">
            <w:pPr>
              <w:jc w:val="right"/>
              <w:rPr>
                <w:rFonts w:ascii="新細明體" w:hAnsi="新細明體"/>
              </w:rPr>
            </w:pPr>
          </w:p>
        </w:tc>
      </w:tr>
      <w:tr w:rsidR="00E7603F" w:rsidRPr="00472760" w14:paraId="7444AEAF" w14:textId="77777777" w:rsidTr="00365B05">
        <w:trPr>
          <w:trHeight w:val="366"/>
        </w:trPr>
        <w:tc>
          <w:tcPr>
            <w:tcW w:w="4786" w:type="dxa"/>
          </w:tcPr>
          <w:p w14:paraId="373D47E0" w14:textId="77777777" w:rsidR="00E7603F" w:rsidRPr="00472760" w:rsidRDefault="00E7603F" w:rsidP="000C3847">
            <w:pPr>
              <w:rPr>
                <w:rFonts w:ascii="新細明體" w:hAnsi="新細明體"/>
              </w:rPr>
            </w:pPr>
          </w:p>
        </w:tc>
        <w:tc>
          <w:tcPr>
            <w:tcW w:w="2552" w:type="dxa"/>
          </w:tcPr>
          <w:p w14:paraId="44FB359D" w14:textId="77777777" w:rsidR="00E7603F" w:rsidRPr="00472760" w:rsidRDefault="00E7603F" w:rsidP="00856F36">
            <w:pPr>
              <w:jc w:val="right"/>
              <w:rPr>
                <w:rFonts w:ascii="新細明體" w:hAnsi="新細明體"/>
              </w:rPr>
            </w:pPr>
          </w:p>
        </w:tc>
      </w:tr>
      <w:tr w:rsidR="00E7603F" w:rsidRPr="00472760" w14:paraId="5997D785" w14:textId="77777777" w:rsidTr="00365B05">
        <w:trPr>
          <w:trHeight w:val="366"/>
        </w:trPr>
        <w:tc>
          <w:tcPr>
            <w:tcW w:w="4786" w:type="dxa"/>
          </w:tcPr>
          <w:p w14:paraId="09EE69F0" w14:textId="77777777" w:rsidR="00E7603F" w:rsidRPr="00472760" w:rsidRDefault="00E7603F" w:rsidP="00856F36">
            <w:pPr>
              <w:rPr>
                <w:rFonts w:ascii="新細明體" w:hAnsi="新細明體"/>
              </w:rPr>
            </w:pPr>
          </w:p>
        </w:tc>
        <w:tc>
          <w:tcPr>
            <w:tcW w:w="2552" w:type="dxa"/>
          </w:tcPr>
          <w:p w14:paraId="1A62C121" w14:textId="77777777" w:rsidR="00E7603F" w:rsidRPr="00472760" w:rsidRDefault="00E7603F" w:rsidP="00106F31">
            <w:pPr>
              <w:jc w:val="right"/>
              <w:rPr>
                <w:rFonts w:ascii="新細明體" w:hAnsi="新細明體"/>
                <w:u w:val="double"/>
              </w:rPr>
            </w:pPr>
          </w:p>
        </w:tc>
      </w:tr>
      <w:tr w:rsidR="00E7603F" w:rsidRPr="00472760" w14:paraId="20EA08E7" w14:textId="77777777" w:rsidTr="00106F31">
        <w:trPr>
          <w:trHeight w:val="366"/>
        </w:trPr>
        <w:tc>
          <w:tcPr>
            <w:tcW w:w="4786" w:type="dxa"/>
          </w:tcPr>
          <w:p w14:paraId="3133DC90" w14:textId="77777777" w:rsidR="00E7603F" w:rsidRPr="00472760" w:rsidRDefault="00E7603F" w:rsidP="00856F36">
            <w:pPr>
              <w:rPr>
                <w:rFonts w:ascii="新細明體" w:hAnsi="新細明體"/>
              </w:rPr>
            </w:pPr>
          </w:p>
        </w:tc>
        <w:tc>
          <w:tcPr>
            <w:tcW w:w="2552" w:type="dxa"/>
          </w:tcPr>
          <w:p w14:paraId="2DA15296" w14:textId="77777777" w:rsidR="00E7603F" w:rsidRPr="00472760" w:rsidRDefault="00E7603F" w:rsidP="00856F36">
            <w:pPr>
              <w:jc w:val="right"/>
              <w:rPr>
                <w:rFonts w:ascii="新細明體" w:hAnsi="新細明體"/>
              </w:rPr>
            </w:pPr>
          </w:p>
        </w:tc>
      </w:tr>
    </w:tbl>
    <w:p w14:paraId="4D64598A" w14:textId="77777777" w:rsidR="00E7603F" w:rsidRPr="00472760" w:rsidRDefault="00E7603F" w:rsidP="00E7603F">
      <w:pPr>
        <w:jc w:val="both"/>
        <w:rPr>
          <w:rFonts w:ascii="新細明體" w:hAnsi="新細明體"/>
          <w:b/>
          <w:bCs/>
          <w:lang w:eastAsia="zh-HK"/>
        </w:rPr>
      </w:pPr>
    </w:p>
    <w:p w14:paraId="1DCBD1E3" w14:textId="77777777" w:rsidR="00FA416F" w:rsidRPr="00472760" w:rsidRDefault="00FA416F" w:rsidP="00E7603F">
      <w:pPr>
        <w:rPr>
          <w:rFonts w:ascii="新細明體" w:hAnsi="新細明體"/>
        </w:rPr>
      </w:pPr>
    </w:p>
    <w:p w14:paraId="2F3FA145" w14:textId="77777777" w:rsidR="003269E8" w:rsidRPr="00472760" w:rsidRDefault="003269E8" w:rsidP="00E7603F">
      <w:pPr>
        <w:rPr>
          <w:rFonts w:ascii="新細明體" w:hAnsi="新細明體"/>
        </w:rPr>
      </w:pPr>
    </w:p>
    <w:p w14:paraId="371AA98F" w14:textId="77777777" w:rsidR="003269E8" w:rsidRPr="00472760" w:rsidRDefault="003269E8" w:rsidP="00E7603F">
      <w:pPr>
        <w:rPr>
          <w:rFonts w:ascii="新細明體" w:hAnsi="新細明體"/>
        </w:rPr>
      </w:pPr>
    </w:p>
    <w:p w14:paraId="14E7B675" w14:textId="77777777" w:rsidR="00FA416F" w:rsidRPr="00472760" w:rsidRDefault="00FA416F" w:rsidP="00E7603F">
      <w:pPr>
        <w:rPr>
          <w:rFonts w:ascii="新細明體" w:hAnsi="新細明體"/>
        </w:rPr>
      </w:pPr>
    </w:p>
    <w:p w14:paraId="184F6260" w14:textId="77777777" w:rsidR="00FA416F" w:rsidRPr="00472760" w:rsidRDefault="00FA416F" w:rsidP="00E7603F">
      <w:pPr>
        <w:rPr>
          <w:rFonts w:ascii="新細明體" w:hAnsi="新細明體"/>
        </w:rPr>
      </w:pPr>
    </w:p>
    <w:p w14:paraId="387DB55F" w14:textId="29AEB635" w:rsidR="00E7603F" w:rsidRPr="00472760" w:rsidRDefault="00267A93" w:rsidP="00E7603F">
      <w:pPr>
        <w:rPr>
          <w:rFonts w:ascii="新細明體" w:hAnsi="新細明體"/>
        </w:rPr>
      </w:pPr>
      <w:r w:rsidRPr="00472760">
        <w:rPr>
          <w:rFonts w:ascii="新細明體" w:hAnsi="新細明體"/>
        </w:rPr>
        <w:t>建議</w:t>
      </w:r>
      <w:r w:rsidR="00E7603F" w:rsidRPr="00472760">
        <w:rPr>
          <w:rFonts w:ascii="新細明體" w:hAnsi="新細明體"/>
        </w:rPr>
        <w:t>：</w:t>
      </w:r>
    </w:p>
    <w:p w14:paraId="5CC5B7DB" w14:textId="77777777" w:rsidR="00FB342A" w:rsidRPr="00472760" w:rsidRDefault="00FB342A" w:rsidP="00FB342A">
      <w:pPr>
        <w:rPr>
          <w:rFonts w:ascii="新細明體" w:hAnsi="新細明體"/>
        </w:rPr>
      </w:pPr>
    </w:p>
    <w:p w14:paraId="282B40C6" w14:textId="77777777" w:rsidR="00FB342A" w:rsidRPr="00472760" w:rsidRDefault="00FB342A" w:rsidP="00FB342A">
      <w:pPr>
        <w:rPr>
          <w:rFonts w:ascii="新細明體" w:hAnsi="新細明體"/>
        </w:rPr>
      </w:pPr>
      <w:r w:rsidRPr="00472760">
        <w:rPr>
          <w:rFonts w:ascii="新細明體" w:hAnsi="新細明體"/>
        </w:rPr>
        <w:t>___________________________________________________________</w:t>
      </w:r>
      <w:r>
        <w:rPr>
          <w:rFonts w:ascii="新細明體" w:hAnsi="新細明體" w:hint="eastAsia"/>
        </w:rPr>
        <w:t>_____________________</w:t>
      </w:r>
    </w:p>
    <w:p w14:paraId="1E60BB35" w14:textId="77777777" w:rsidR="00FB342A" w:rsidRPr="00472760" w:rsidRDefault="00FB342A" w:rsidP="00FB342A">
      <w:pPr>
        <w:rPr>
          <w:rFonts w:ascii="新細明體" w:hAnsi="新細明體"/>
        </w:rPr>
      </w:pPr>
    </w:p>
    <w:p w14:paraId="7FFA9A78" w14:textId="77777777" w:rsidR="00FB342A" w:rsidRPr="00472760" w:rsidRDefault="00FB342A" w:rsidP="00FB342A">
      <w:pPr>
        <w:rPr>
          <w:rFonts w:ascii="新細明體" w:hAnsi="新細明體"/>
        </w:rPr>
      </w:pPr>
      <w:r w:rsidRPr="00472760">
        <w:rPr>
          <w:rFonts w:ascii="新細明體" w:hAnsi="新細明體"/>
        </w:rPr>
        <w:t>___________________________________________________________</w:t>
      </w:r>
      <w:r>
        <w:rPr>
          <w:rFonts w:ascii="新細明體" w:hAnsi="新細明體" w:hint="eastAsia"/>
        </w:rPr>
        <w:t>_____________________</w:t>
      </w:r>
    </w:p>
    <w:p w14:paraId="4C04F2F7" w14:textId="77777777" w:rsidR="00FB342A" w:rsidRPr="00472760" w:rsidRDefault="00FB342A" w:rsidP="00FB342A">
      <w:pPr>
        <w:rPr>
          <w:rFonts w:ascii="新細明體" w:hAnsi="新細明體"/>
        </w:rPr>
      </w:pPr>
    </w:p>
    <w:p w14:paraId="74E9D3DB" w14:textId="77777777" w:rsidR="00FB342A" w:rsidRPr="00472760" w:rsidRDefault="00FB342A" w:rsidP="00FB342A">
      <w:pPr>
        <w:rPr>
          <w:rFonts w:ascii="新細明體" w:hAnsi="新細明體"/>
        </w:rPr>
      </w:pPr>
      <w:r w:rsidRPr="00472760">
        <w:rPr>
          <w:rFonts w:ascii="新細明體" w:hAnsi="新細明體"/>
        </w:rPr>
        <w:t>___________________________________________________________</w:t>
      </w:r>
      <w:r>
        <w:rPr>
          <w:rFonts w:ascii="新細明體" w:hAnsi="新細明體" w:hint="eastAsia"/>
        </w:rPr>
        <w:t>_____________________</w:t>
      </w:r>
    </w:p>
    <w:p w14:paraId="5C92AB62" w14:textId="4BE21209" w:rsidR="00E7603F" w:rsidRPr="00472760" w:rsidRDefault="00E7603F">
      <w:pPr>
        <w:rPr>
          <w:rFonts w:ascii="新細明體" w:hAnsi="新細明體"/>
        </w:rPr>
      </w:pPr>
      <w:r w:rsidRPr="00472760">
        <w:rPr>
          <w:rFonts w:ascii="新細明體" w:hAnsi="新細明體"/>
        </w:rPr>
        <w:t>_</w:t>
      </w:r>
    </w:p>
    <w:p w14:paraId="01C5ACA4" w14:textId="77777777" w:rsidR="00E7603F" w:rsidRPr="00472760" w:rsidRDefault="00E7603F" w:rsidP="00E7603F">
      <w:pPr>
        <w:rPr>
          <w:rFonts w:ascii="新細明體" w:hAnsi="新細明體"/>
          <w:bCs/>
          <w:lang w:eastAsia="zh-HK"/>
        </w:rPr>
      </w:pPr>
    </w:p>
    <w:p w14:paraId="177CC17C" w14:textId="7294498E" w:rsidR="00E7603F" w:rsidRDefault="00E7603F" w:rsidP="00E7603F">
      <w:pPr>
        <w:rPr>
          <w:rFonts w:ascii="新細明體" w:hAnsi="新細明體"/>
          <w:bCs/>
          <w:lang w:eastAsia="zh-HK"/>
        </w:rPr>
      </w:pPr>
    </w:p>
    <w:p w14:paraId="3DD6C42C" w14:textId="77777777" w:rsidR="005B5992" w:rsidRPr="00472760" w:rsidRDefault="005B5992" w:rsidP="00E7603F">
      <w:pPr>
        <w:rPr>
          <w:rFonts w:ascii="新細明體" w:hAnsi="新細明體"/>
          <w:bCs/>
          <w:lang w:eastAsia="zh-HK"/>
        </w:rPr>
      </w:pPr>
    </w:p>
    <w:p w14:paraId="13C554CE" w14:textId="145326F3" w:rsidR="00D71129" w:rsidRPr="00472760" w:rsidRDefault="00D71129" w:rsidP="00E7603F">
      <w:pPr>
        <w:rPr>
          <w:rFonts w:ascii="新細明體" w:hAnsi="新細明體"/>
          <w:bCs/>
          <w:lang w:eastAsia="zh-HK"/>
        </w:rPr>
      </w:pPr>
    </w:p>
    <w:p w14:paraId="2817647A" w14:textId="32F06B32" w:rsidR="00E7603F" w:rsidRPr="00472760" w:rsidRDefault="00CC0096" w:rsidP="00E7603F">
      <w:pPr>
        <w:rPr>
          <w:rFonts w:ascii="新細明體" w:hAnsi="新細明體"/>
          <w:bCs/>
          <w:sz w:val="32"/>
        </w:rPr>
      </w:pPr>
      <w:r w:rsidRPr="00472760">
        <w:rPr>
          <w:rFonts w:ascii="新細明體" w:hAnsi="新細明體"/>
          <w:b/>
          <w:sz w:val="32"/>
        </w:rPr>
        <w:t>活動六–保留或轉換設備</w:t>
      </w:r>
    </w:p>
    <w:p w14:paraId="2476702B" w14:textId="77777777" w:rsidR="00B8610A" w:rsidRPr="00472760" w:rsidRDefault="00B8610A" w:rsidP="000753F3">
      <w:pPr>
        <w:rPr>
          <w:rFonts w:ascii="新細明體" w:hAnsi="新細明體"/>
          <w:color w:val="211D1E"/>
        </w:rPr>
      </w:pPr>
    </w:p>
    <w:p w14:paraId="6EB9DEE9" w14:textId="7B97F4E1" w:rsidR="000753F3" w:rsidRPr="00472760" w:rsidRDefault="002902F3" w:rsidP="000753F3">
      <w:pPr>
        <w:rPr>
          <w:rFonts w:ascii="新細明體" w:hAnsi="新細明體"/>
          <w:color w:val="211D1E"/>
        </w:rPr>
      </w:pPr>
      <w:r>
        <w:rPr>
          <w:rFonts w:ascii="新細明體" w:hAnsi="新細明體" w:hint="eastAsia"/>
          <w:color w:val="211D1E"/>
          <w:lang w:eastAsia="zh-HK"/>
        </w:rPr>
        <w:t>班別</w:t>
      </w:r>
      <w:r w:rsidR="0019552F" w:rsidRPr="00472760">
        <w:rPr>
          <w:rFonts w:ascii="新細明體" w:hAnsi="新細明體"/>
          <w:color w:val="211D1E"/>
        </w:rPr>
        <w:t>正在使用</w:t>
      </w:r>
      <w:r w:rsidRPr="00472760">
        <w:rPr>
          <w:rFonts w:ascii="新細明體" w:hAnsi="新細明體"/>
          <w:color w:val="211D1E"/>
        </w:rPr>
        <w:t>設備</w:t>
      </w:r>
      <w:r w:rsidR="0019552F" w:rsidRPr="00472760">
        <w:rPr>
          <w:rFonts w:ascii="新細明體" w:hAnsi="新細明體"/>
          <w:color w:val="211D1E"/>
        </w:rPr>
        <w:t>生產</w:t>
      </w:r>
      <w:r w:rsidR="00944404" w:rsidRPr="00472760">
        <w:rPr>
          <w:rFonts w:ascii="新細明體" w:hAnsi="新細明體"/>
          <w:color w:val="211D1E"/>
        </w:rPr>
        <w:t>模型C</w:t>
      </w:r>
      <w:r w:rsidR="00D71129" w:rsidRPr="00472760">
        <w:rPr>
          <w:rFonts w:ascii="新細明體" w:hAnsi="新細明體"/>
          <w:color w:val="211D1E"/>
        </w:rPr>
        <w:t>。</w:t>
      </w:r>
      <w:r w:rsidR="005711FC" w:rsidRPr="005711FC">
        <w:rPr>
          <w:rFonts w:ascii="新細明體" w:hAnsi="新細明體" w:hint="eastAsia"/>
          <w:color w:val="211D1E"/>
        </w:rPr>
        <w:t>班別</w:t>
      </w:r>
      <w:r w:rsidR="005A6C4C">
        <w:rPr>
          <w:rFonts w:ascii="新細明體" w:hAnsi="新細明體" w:hint="eastAsia"/>
          <w:color w:val="211D1E"/>
          <w:lang w:eastAsia="zh-HK"/>
        </w:rPr>
        <w:t>現</w:t>
      </w:r>
      <w:r w:rsidR="0019552F" w:rsidRPr="00472760">
        <w:rPr>
          <w:rFonts w:ascii="新細明體" w:hAnsi="新細明體"/>
          <w:color w:val="211D1E"/>
        </w:rPr>
        <w:t>考慮</w:t>
      </w:r>
      <w:r w:rsidR="00D71129" w:rsidRPr="00472760">
        <w:rPr>
          <w:rFonts w:ascii="新細明體" w:hAnsi="新細明體"/>
          <w:color w:val="211D1E"/>
        </w:rPr>
        <w:t>用</w:t>
      </w:r>
      <w:r w:rsidR="0019552F" w:rsidRPr="00472760">
        <w:rPr>
          <w:rFonts w:ascii="新細明體" w:hAnsi="新細明體"/>
          <w:color w:val="211D1E"/>
        </w:rPr>
        <w:t>新設備</w:t>
      </w:r>
      <w:r w:rsidR="00D71129" w:rsidRPr="00472760">
        <w:rPr>
          <w:rFonts w:ascii="新細明體" w:hAnsi="新細明體"/>
          <w:color w:val="211D1E"/>
        </w:rPr>
        <w:t>來取代它</w:t>
      </w:r>
      <w:r w:rsidR="0019552F" w:rsidRPr="00472760">
        <w:rPr>
          <w:rFonts w:ascii="新細明體" w:hAnsi="新細明體"/>
          <w:color w:val="211D1E"/>
        </w:rPr>
        <w:t>，並在未來兩個學年的年</w:t>
      </w:r>
      <w:r w:rsidR="00D71129" w:rsidRPr="00472760">
        <w:rPr>
          <w:rFonts w:ascii="新細明體" w:hAnsi="新細明體"/>
          <w:color w:val="211D1E"/>
        </w:rPr>
        <w:t>宵市場</w:t>
      </w:r>
      <w:r w:rsidR="0019552F" w:rsidRPr="00472760">
        <w:rPr>
          <w:rFonts w:ascii="新細明體" w:hAnsi="新細明體"/>
          <w:color w:val="211D1E"/>
        </w:rPr>
        <w:t>使用。</w:t>
      </w:r>
      <w:r w:rsidR="00D71129" w:rsidRPr="00472760">
        <w:rPr>
          <w:rFonts w:ascii="新細明體" w:hAnsi="新細明體"/>
          <w:color w:val="211D1E"/>
        </w:rPr>
        <w:t>以下爲</w:t>
      </w:r>
      <w:r w:rsidR="00CC3B6B">
        <w:rPr>
          <w:rFonts w:ascii="新細明體" w:hAnsi="新細明體" w:hint="eastAsia"/>
          <w:color w:val="211D1E"/>
          <w:lang w:eastAsia="zh-HK"/>
        </w:rPr>
        <w:t>提供</w:t>
      </w:r>
      <w:r w:rsidR="00D71129" w:rsidRPr="00472760">
        <w:rPr>
          <w:rFonts w:ascii="新細明體" w:hAnsi="新細明體"/>
          <w:color w:val="211D1E"/>
        </w:rPr>
        <w:t>的</w:t>
      </w:r>
      <w:r w:rsidR="0019552F" w:rsidRPr="00472760">
        <w:rPr>
          <w:rFonts w:ascii="新細明體" w:hAnsi="新細明體"/>
          <w:color w:val="211D1E"/>
        </w:rPr>
        <w:t>資</w:t>
      </w:r>
      <w:r w:rsidR="00D71129" w:rsidRPr="00472760">
        <w:rPr>
          <w:rFonts w:ascii="新細明體" w:hAnsi="新細明體"/>
          <w:color w:val="211D1E"/>
        </w:rPr>
        <w:t>料</w:t>
      </w:r>
      <w:r w:rsidR="0019552F" w:rsidRPr="00472760">
        <w:rPr>
          <w:rFonts w:ascii="新細明體" w:hAnsi="新細明體"/>
          <w:color w:val="211D1E"/>
        </w:rPr>
        <w:t>：</w:t>
      </w:r>
    </w:p>
    <w:p w14:paraId="6BA980CF" w14:textId="77777777" w:rsidR="00CA6A53" w:rsidRPr="00472760" w:rsidRDefault="00CA6A53" w:rsidP="000753F3">
      <w:pPr>
        <w:rPr>
          <w:rFonts w:ascii="新細明體" w:hAnsi="新細明體"/>
          <w:color w:val="211D1E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394"/>
        <w:gridCol w:w="1985"/>
        <w:gridCol w:w="2126"/>
      </w:tblGrid>
      <w:tr w:rsidR="000753F3" w:rsidRPr="00472760" w14:paraId="0D7DF6A9" w14:textId="77777777" w:rsidTr="00CA6A53">
        <w:trPr>
          <w:trHeight w:val="115"/>
        </w:trPr>
        <w:tc>
          <w:tcPr>
            <w:tcW w:w="4394" w:type="dxa"/>
          </w:tcPr>
          <w:p w14:paraId="60BF8241" w14:textId="77777777" w:rsidR="000753F3" w:rsidRPr="00472760" w:rsidRDefault="000753F3" w:rsidP="00CA6A53">
            <w:pPr>
              <w:widowControl/>
              <w:rPr>
                <w:rFonts w:ascii="新細明體" w:hAnsi="新細明體"/>
                <w:color w:val="211D1E"/>
              </w:rPr>
            </w:pPr>
          </w:p>
        </w:tc>
        <w:tc>
          <w:tcPr>
            <w:tcW w:w="1985" w:type="dxa"/>
          </w:tcPr>
          <w:p w14:paraId="2DF4D799" w14:textId="77777777" w:rsidR="00CA6A53" w:rsidRPr="00472760" w:rsidRDefault="00CA6A53" w:rsidP="00CA6A53">
            <w:pPr>
              <w:jc w:val="right"/>
              <w:rPr>
                <w:rFonts w:ascii="新細明體" w:hAnsi="新細明體"/>
                <w:color w:val="211D1E"/>
              </w:rPr>
            </w:pPr>
            <w:r w:rsidRPr="00472760">
              <w:rPr>
                <w:rFonts w:ascii="新細明體" w:hAnsi="新細明體"/>
                <w:color w:val="211D1E"/>
              </w:rPr>
              <w:t>舊設備</w:t>
            </w:r>
          </w:p>
          <w:p w14:paraId="24FFD636" w14:textId="0F9A6815" w:rsidR="000753F3" w:rsidRPr="00472760" w:rsidRDefault="00CC3B6B">
            <w:pPr>
              <w:jc w:val="right"/>
              <w:rPr>
                <w:rFonts w:ascii="新細明體" w:hAnsi="新細明體"/>
                <w:color w:val="211D1E"/>
              </w:rPr>
            </w:pPr>
            <w:r>
              <w:rPr>
                <w:rFonts w:ascii="新細明體" w:hAnsi="新細明體" w:hint="eastAsia"/>
                <w:color w:val="211D1E"/>
              </w:rPr>
              <w:t>$</w:t>
            </w:r>
          </w:p>
        </w:tc>
        <w:tc>
          <w:tcPr>
            <w:tcW w:w="2126" w:type="dxa"/>
          </w:tcPr>
          <w:p w14:paraId="05C98FFD" w14:textId="77777777" w:rsidR="00CA6A53" w:rsidRPr="00472760" w:rsidRDefault="00CA6A53" w:rsidP="00CA6A53">
            <w:pPr>
              <w:jc w:val="right"/>
              <w:rPr>
                <w:rFonts w:ascii="新細明體" w:hAnsi="新細明體"/>
                <w:color w:val="211D1E"/>
              </w:rPr>
            </w:pPr>
            <w:r w:rsidRPr="00472760">
              <w:rPr>
                <w:rFonts w:ascii="新細明體" w:hAnsi="新細明體"/>
                <w:color w:val="211D1E"/>
              </w:rPr>
              <w:t>新設備</w:t>
            </w:r>
          </w:p>
          <w:p w14:paraId="20A5A37F" w14:textId="3197A959" w:rsidR="000753F3" w:rsidRPr="00472760" w:rsidRDefault="00CC3B6B">
            <w:pPr>
              <w:jc w:val="right"/>
              <w:rPr>
                <w:rFonts w:ascii="新細明體" w:hAnsi="新細明體"/>
                <w:color w:val="211D1E"/>
              </w:rPr>
            </w:pPr>
            <w:r>
              <w:rPr>
                <w:rFonts w:ascii="新細明體" w:hAnsi="新細明體" w:hint="eastAsia"/>
                <w:color w:val="211D1E"/>
              </w:rPr>
              <w:t>$</w:t>
            </w:r>
          </w:p>
        </w:tc>
      </w:tr>
      <w:tr w:rsidR="00CA6A53" w:rsidRPr="00472760" w14:paraId="10D1F9CD" w14:textId="77777777" w:rsidTr="00CA6A53">
        <w:trPr>
          <w:trHeight w:val="115"/>
        </w:trPr>
        <w:tc>
          <w:tcPr>
            <w:tcW w:w="4394" w:type="dxa"/>
          </w:tcPr>
          <w:p w14:paraId="346C7BB9" w14:textId="2144469E" w:rsidR="00CA6A53" w:rsidRPr="00472760" w:rsidRDefault="00CA6A53" w:rsidP="00CA6A53">
            <w:pPr>
              <w:rPr>
                <w:rFonts w:ascii="新細明體" w:hAnsi="新細明體"/>
                <w:color w:val="211D1E"/>
              </w:rPr>
            </w:pPr>
            <w:r w:rsidRPr="00472760">
              <w:rPr>
                <w:rFonts w:ascii="新細明體" w:hAnsi="新細明體"/>
                <w:color w:val="211D1E"/>
              </w:rPr>
              <w:t>購</w:t>
            </w:r>
            <w:r w:rsidR="00D71129" w:rsidRPr="00472760">
              <w:rPr>
                <w:rFonts w:ascii="新細明體" w:hAnsi="新細明體"/>
                <w:color w:val="211D1E"/>
              </w:rPr>
              <w:t>買</w:t>
            </w:r>
            <w:r w:rsidRPr="00472760">
              <w:rPr>
                <w:rFonts w:ascii="新細明體" w:hAnsi="新細明體"/>
                <w:color w:val="211D1E"/>
              </w:rPr>
              <w:t>成本</w:t>
            </w:r>
          </w:p>
        </w:tc>
        <w:tc>
          <w:tcPr>
            <w:tcW w:w="1985" w:type="dxa"/>
          </w:tcPr>
          <w:p w14:paraId="40D3493D" w14:textId="77777777" w:rsidR="00CA6A53" w:rsidRPr="00472760" w:rsidRDefault="00D02A66" w:rsidP="00CA6A53">
            <w:pPr>
              <w:jc w:val="right"/>
              <w:rPr>
                <w:rFonts w:ascii="新細明體" w:hAnsi="新細明體"/>
                <w:color w:val="211D1E"/>
              </w:rPr>
            </w:pPr>
            <w:r w:rsidRPr="00472760">
              <w:rPr>
                <w:rFonts w:ascii="新細明體" w:hAnsi="新細明體"/>
                <w:color w:val="211D1E"/>
              </w:rPr>
              <w:t>10,000</w:t>
            </w:r>
          </w:p>
        </w:tc>
        <w:tc>
          <w:tcPr>
            <w:tcW w:w="2126" w:type="dxa"/>
          </w:tcPr>
          <w:p w14:paraId="04AD8B9F" w14:textId="77777777" w:rsidR="00CA6A53" w:rsidRPr="00472760" w:rsidRDefault="00D02A66" w:rsidP="00CA6A53">
            <w:pPr>
              <w:jc w:val="right"/>
              <w:rPr>
                <w:rFonts w:ascii="新細明體" w:hAnsi="新細明體"/>
                <w:color w:val="211D1E"/>
              </w:rPr>
            </w:pPr>
            <w:r w:rsidRPr="00472760">
              <w:rPr>
                <w:rFonts w:ascii="新細明體" w:hAnsi="新細明體"/>
                <w:color w:val="211D1E"/>
              </w:rPr>
              <w:t>12,000</w:t>
            </w:r>
          </w:p>
        </w:tc>
      </w:tr>
      <w:tr w:rsidR="000753F3" w:rsidRPr="00472760" w14:paraId="2E224A66" w14:textId="77777777" w:rsidTr="00CA6A53">
        <w:trPr>
          <w:trHeight w:val="115"/>
        </w:trPr>
        <w:tc>
          <w:tcPr>
            <w:tcW w:w="4394" w:type="dxa"/>
          </w:tcPr>
          <w:p w14:paraId="6268F94C" w14:textId="22488C42" w:rsidR="000753F3" w:rsidRPr="00472760" w:rsidRDefault="002902F3" w:rsidP="000753F3">
            <w:pPr>
              <w:rPr>
                <w:rFonts w:ascii="新細明體" w:hAnsi="新細明體"/>
                <w:color w:val="211D1E"/>
              </w:rPr>
            </w:pPr>
            <w:r>
              <w:rPr>
                <w:rFonts w:ascii="新細明體" w:hAnsi="新細明體" w:hint="eastAsia"/>
                <w:color w:val="211D1E"/>
                <w:lang w:eastAsia="zh-HK"/>
              </w:rPr>
              <w:t>現時的變現</w:t>
            </w:r>
            <w:r w:rsidR="000753F3" w:rsidRPr="00472760">
              <w:rPr>
                <w:rFonts w:ascii="新細明體" w:hAnsi="新細明體"/>
                <w:color w:val="211D1E"/>
              </w:rPr>
              <w:t>價值</w:t>
            </w:r>
          </w:p>
        </w:tc>
        <w:tc>
          <w:tcPr>
            <w:tcW w:w="1985" w:type="dxa"/>
          </w:tcPr>
          <w:p w14:paraId="7030D1EA" w14:textId="77777777" w:rsidR="000753F3" w:rsidRPr="00472760" w:rsidRDefault="00D02A66" w:rsidP="00CA6A53">
            <w:pPr>
              <w:jc w:val="right"/>
              <w:rPr>
                <w:rFonts w:ascii="新細明體" w:hAnsi="新細明體"/>
                <w:color w:val="211D1E"/>
              </w:rPr>
            </w:pPr>
            <w:r w:rsidRPr="00472760">
              <w:rPr>
                <w:rFonts w:ascii="新細明體" w:hAnsi="新細明體"/>
                <w:color w:val="211D1E"/>
              </w:rPr>
              <w:t>3,000</w:t>
            </w:r>
          </w:p>
        </w:tc>
        <w:tc>
          <w:tcPr>
            <w:tcW w:w="2126" w:type="dxa"/>
          </w:tcPr>
          <w:p w14:paraId="1BF20123" w14:textId="4A66A8F7" w:rsidR="000753F3" w:rsidRPr="00472760" w:rsidRDefault="00267A93" w:rsidP="00CA6A53">
            <w:pPr>
              <w:jc w:val="right"/>
              <w:rPr>
                <w:rFonts w:ascii="新細明體" w:hAnsi="新細明體"/>
                <w:color w:val="211D1E"/>
              </w:rPr>
            </w:pPr>
            <w:r w:rsidRPr="00472760">
              <w:rPr>
                <w:rFonts w:ascii="新細明體" w:hAnsi="新細明體"/>
                <w:color w:val="211D1E"/>
              </w:rPr>
              <w:t>／</w:t>
            </w:r>
          </w:p>
        </w:tc>
      </w:tr>
      <w:tr w:rsidR="000753F3" w:rsidRPr="00472760" w14:paraId="06A0B4F6" w14:textId="77777777" w:rsidTr="00CA6A53">
        <w:trPr>
          <w:trHeight w:val="115"/>
        </w:trPr>
        <w:tc>
          <w:tcPr>
            <w:tcW w:w="4394" w:type="dxa"/>
          </w:tcPr>
          <w:p w14:paraId="748CE4BF" w14:textId="54397A0C" w:rsidR="000753F3" w:rsidRPr="00472760" w:rsidRDefault="00D71129">
            <w:pPr>
              <w:rPr>
                <w:rFonts w:ascii="新細明體" w:hAnsi="新細明體"/>
                <w:color w:val="211D1E"/>
              </w:rPr>
            </w:pPr>
            <w:r w:rsidRPr="00472760">
              <w:rPr>
                <w:rFonts w:ascii="新細明體" w:hAnsi="新細明體"/>
                <w:color w:val="211D1E"/>
              </w:rPr>
              <w:t>兩</w:t>
            </w:r>
            <w:r w:rsidR="000753F3" w:rsidRPr="00472760">
              <w:rPr>
                <w:rFonts w:ascii="新細明體" w:hAnsi="新細明體"/>
                <w:color w:val="211D1E"/>
              </w:rPr>
              <w:t>年後</w:t>
            </w:r>
            <w:r w:rsidRPr="00472760">
              <w:rPr>
                <w:rFonts w:ascii="新細明體" w:hAnsi="新細明體"/>
                <w:color w:val="211D1E"/>
              </w:rPr>
              <w:t>的</w:t>
            </w:r>
            <w:r w:rsidR="002902F3">
              <w:rPr>
                <w:rFonts w:ascii="新細明體" w:hAnsi="新細明體" w:hint="eastAsia"/>
                <w:color w:val="211D1E"/>
                <w:lang w:eastAsia="zh-HK"/>
              </w:rPr>
              <w:t>變現</w:t>
            </w:r>
            <w:r w:rsidR="000753F3" w:rsidRPr="00472760">
              <w:rPr>
                <w:rFonts w:ascii="新細明體" w:hAnsi="新細明體"/>
                <w:color w:val="211D1E"/>
              </w:rPr>
              <w:t>價值</w:t>
            </w:r>
          </w:p>
        </w:tc>
        <w:tc>
          <w:tcPr>
            <w:tcW w:w="1985" w:type="dxa"/>
          </w:tcPr>
          <w:p w14:paraId="5C306E58" w14:textId="77777777" w:rsidR="000753F3" w:rsidRPr="00472760" w:rsidRDefault="00D02A66" w:rsidP="00D02A66">
            <w:pPr>
              <w:jc w:val="right"/>
              <w:rPr>
                <w:rFonts w:ascii="新細明體" w:hAnsi="新細明體"/>
                <w:color w:val="211D1E"/>
              </w:rPr>
            </w:pPr>
            <w:r w:rsidRPr="00472760">
              <w:rPr>
                <w:rFonts w:ascii="新細明體" w:hAnsi="新細明體"/>
                <w:color w:val="211D1E"/>
              </w:rPr>
              <w:t>1,000</w:t>
            </w:r>
          </w:p>
        </w:tc>
        <w:tc>
          <w:tcPr>
            <w:tcW w:w="2126" w:type="dxa"/>
          </w:tcPr>
          <w:p w14:paraId="490602A8" w14:textId="77777777" w:rsidR="000753F3" w:rsidRPr="00472760" w:rsidRDefault="003A0046" w:rsidP="003A0046">
            <w:pPr>
              <w:jc w:val="right"/>
              <w:rPr>
                <w:rFonts w:ascii="新細明體" w:hAnsi="新細明體"/>
                <w:color w:val="211D1E"/>
              </w:rPr>
            </w:pPr>
            <w:r w:rsidRPr="00472760">
              <w:rPr>
                <w:rFonts w:ascii="新細明體" w:hAnsi="新細明體"/>
                <w:color w:val="211D1E"/>
              </w:rPr>
              <w:t>4,000</w:t>
            </w:r>
          </w:p>
        </w:tc>
      </w:tr>
      <w:tr w:rsidR="000753F3" w:rsidRPr="00472760" w14:paraId="0CA5BA2A" w14:textId="77777777" w:rsidTr="00CA6A53">
        <w:trPr>
          <w:trHeight w:val="115"/>
        </w:trPr>
        <w:tc>
          <w:tcPr>
            <w:tcW w:w="4394" w:type="dxa"/>
          </w:tcPr>
          <w:p w14:paraId="5E4AF13F" w14:textId="77777777" w:rsidR="000753F3" w:rsidRPr="00472760" w:rsidRDefault="000753F3" w:rsidP="007F1A61">
            <w:pPr>
              <w:rPr>
                <w:rFonts w:ascii="新細明體" w:hAnsi="新細明體"/>
                <w:color w:val="211D1E"/>
              </w:rPr>
            </w:pPr>
            <w:r w:rsidRPr="00472760">
              <w:rPr>
                <w:rFonts w:ascii="新細明體" w:hAnsi="新細明體"/>
                <w:color w:val="211D1E"/>
              </w:rPr>
              <w:t>每年電費</w:t>
            </w:r>
          </w:p>
        </w:tc>
        <w:tc>
          <w:tcPr>
            <w:tcW w:w="1985" w:type="dxa"/>
          </w:tcPr>
          <w:p w14:paraId="7C15DA58" w14:textId="77777777" w:rsidR="000753F3" w:rsidRPr="00472760" w:rsidRDefault="00D02A66" w:rsidP="00D02A66">
            <w:pPr>
              <w:jc w:val="right"/>
              <w:rPr>
                <w:rFonts w:ascii="新細明體" w:hAnsi="新細明體"/>
                <w:color w:val="211D1E"/>
              </w:rPr>
            </w:pPr>
            <w:r w:rsidRPr="00472760">
              <w:rPr>
                <w:rFonts w:ascii="新細明體" w:hAnsi="新細明體"/>
                <w:color w:val="211D1E"/>
              </w:rPr>
              <w:t>4,800</w:t>
            </w:r>
          </w:p>
        </w:tc>
        <w:tc>
          <w:tcPr>
            <w:tcW w:w="2126" w:type="dxa"/>
          </w:tcPr>
          <w:p w14:paraId="6D6667B7" w14:textId="77777777" w:rsidR="000753F3" w:rsidRPr="00472760" w:rsidRDefault="00D02A66" w:rsidP="00D02A66">
            <w:pPr>
              <w:jc w:val="right"/>
              <w:rPr>
                <w:rFonts w:ascii="新細明體" w:hAnsi="新細明體"/>
                <w:color w:val="211D1E"/>
              </w:rPr>
            </w:pPr>
            <w:r w:rsidRPr="00472760">
              <w:rPr>
                <w:rFonts w:ascii="新細明體" w:hAnsi="新細明體"/>
                <w:color w:val="211D1E"/>
              </w:rPr>
              <w:t>3,200</w:t>
            </w:r>
          </w:p>
        </w:tc>
      </w:tr>
    </w:tbl>
    <w:p w14:paraId="4CE39946" w14:textId="77777777" w:rsidR="00E7603F" w:rsidRPr="00472760" w:rsidRDefault="00E7603F" w:rsidP="00E7603F">
      <w:pPr>
        <w:rPr>
          <w:rFonts w:ascii="新細明體" w:hAnsi="新細明體"/>
          <w:color w:val="211D1E"/>
        </w:rPr>
      </w:pPr>
    </w:p>
    <w:p w14:paraId="527BFF3A" w14:textId="7A980746" w:rsidR="005A4230" w:rsidRPr="00472760" w:rsidRDefault="00380343" w:rsidP="005A4230">
      <w:pPr>
        <w:rPr>
          <w:rFonts w:ascii="新細明體" w:hAnsi="新細明體"/>
          <w:lang w:eastAsia="zh-HK"/>
        </w:rPr>
      </w:pPr>
      <w:r w:rsidRPr="00472760">
        <w:rPr>
          <w:rFonts w:ascii="新細明體" w:hAnsi="新細明體"/>
          <w:lang w:eastAsia="zh-HK"/>
        </w:rPr>
        <w:t>需要：</w:t>
      </w:r>
    </w:p>
    <w:p w14:paraId="79FB2404" w14:textId="57540729" w:rsidR="00E7603F" w:rsidRPr="00472760" w:rsidRDefault="005B5992" w:rsidP="005A4230">
      <w:pPr>
        <w:rPr>
          <w:rFonts w:ascii="新細明體" w:hAnsi="新細明體"/>
          <w:color w:val="211D1E"/>
        </w:rPr>
      </w:pPr>
      <w:r w:rsidRPr="005B5992">
        <w:rPr>
          <w:rFonts w:ascii="新細明體" w:hAnsi="新細明體" w:hint="eastAsia"/>
          <w:color w:val="211D1E"/>
          <w:lang w:eastAsia="zh-HK"/>
        </w:rPr>
        <w:t>建議班別應否</w:t>
      </w:r>
      <w:r w:rsidR="00981693" w:rsidRPr="00472760">
        <w:rPr>
          <w:rFonts w:ascii="新細明體" w:hAnsi="新細明體" w:hint="eastAsia"/>
          <w:color w:val="211D1E"/>
        </w:rPr>
        <w:t>轉</w:t>
      </w:r>
      <w:r w:rsidR="005A4230" w:rsidRPr="00472760">
        <w:rPr>
          <w:rFonts w:ascii="新細明體" w:hAnsi="新細明體"/>
          <w:color w:val="211D1E"/>
        </w:rPr>
        <w:t>換</w:t>
      </w:r>
      <w:r w:rsidR="00981693" w:rsidRPr="00472760">
        <w:rPr>
          <w:rFonts w:ascii="新細明體" w:hAnsi="新細明體" w:hint="eastAsia"/>
          <w:color w:val="211D1E"/>
        </w:rPr>
        <w:t>該</w:t>
      </w:r>
      <w:r w:rsidR="005A4230" w:rsidRPr="00472760">
        <w:rPr>
          <w:rFonts w:ascii="新細明體" w:hAnsi="新細明體"/>
          <w:color w:val="211D1E"/>
        </w:rPr>
        <w:t>舊設備</w:t>
      </w:r>
      <w:r w:rsidRPr="00472760">
        <w:rPr>
          <w:rFonts w:ascii="新細明體" w:hAnsi="新細明體"/>
          <w:color w:val="211D1E"/>
        </w:rPr>
        <w:t>。</w:t>
      </w:r>
      <w:r w:rsidR="005A4230" w:rsidRPr="00472760">
        <w:rPr>
          <w:rFonts w:ascii="新細明體" w:hAnsi="新細明體"/>
          <w:color w:val="211D1E"/>
        </w:rPr>
        <w:t>（</w:t>
      </w:r>
      <w:r w:rsidR="00070212">
        <w:rPr>
          <w:rFonts w:ascii="新細明體" w:hAnsi="新細明體" w:hint="eastAsia"/>
          <w:color w:val="211D1E"/>
          <w:lang w:eastAsia="zh-HK"/>
        </w:rPr>
        <w:t>不用考</w:t>
      </w:r>
      <w:r w:rsidR="00070212">
        <w:rPr>
          <w:rFonts w:ascii="新細明體" w:hAnsi="新細明體" w:hint="eastAsia"/>
          <w:color w:val="211D1E"/>
        </w:rPr>
        <w:t>慮</w:t>
      </w:r>
      <w:r w:rsidR="005A4230" w:rsidRPr="00472760">
        <w:rPr>
          <w:rFonts w:ascii="新細明體" w:hAnsi="新細明體"/>
          <w:color w:val="211D1E"/>
        </w:rPr>
        <w:t>折舊和</w:t>
      </w:r>
      <w:r w:rsidR="00D71129" w:rsidRPr="00472760">
        <w:rPr>
          <w:rFonts w:ascii="新細明體" w:hAnsi="新細明體"/>
          <w:color w:val="211D1E"/>
        </w:rPr>
        <w:t>金錢的</w:t>
      </w:r>
      <w:r w:rsidR="005A4230" w:rsidRPr="00472760">
        <w:rPr>
          <w:rFonts w:ascii="新細明體" w:hAnsi="新細明體"/>
          <w:color w:val="211D1E"/>
        </w:rPr>
        <w:t>時</w:t>
      </w:r>
      <w:r w:rsidR="00600DC1">
        <w:rPr>
          <w:rFonts w:ascii="新細明體" w:hAnsi="新細明體" w:hint="eastAsia"/>
          <w:color w:val="211D1E"/>
          <w:lang w:eastAsia="zh-HK"/>
        </w:rPr>
        <w:t>間</w:t>
      </w:r>
      <w:r w:rsidR="005A4230" w:rsidRPr="00472760">
        <w:rPr>
          <w:rFonts w:ascii="新細明體" w:hAnsi="新細明體"/>
          <w:color w:val="211D1E"/>
        </w:rPr>
        <w:t>值</w:t>
      </w:r>
      <w:r w:rsidR="00E65816" w:rsidRPr="00472760">
        <w:rPr>
          <w:rFonts w:ascii="新細明體" w:hAnsi="新細明體"/>
          <w:color w:val="211D1E"/>
        </w:rPr>
        <w:t>。</w:t>
      </w:r>
      <w:r w:rsidR="005A4230" w:rsidRPr="00472760">
        <w:rPr>
          <w:rFonts w:ascii="新細明體" w:hAnsi="新細明體"/>
          <w:color w:val="211D1E"/>
        </w:rPr>
        <w:t>）</w:t>
      </w:r>
    </w:p>
    <w:p w14:paraId="32A1A663" w14:textId="77777777" w:rsidR="005A4230" w:rsidRPr="00472760" w:rsidRDefault="005A4230" w:rsidP="005A4230">
      <w:pPr>
        <w:rPr>
          <w:rFonts w:ascii="新細明體" w:hAnsi="新細明體"/>
          <w:color w:val="211D1E"/>
        </w:rPr>
      </w:pPr>
    </w:p>
    <w:p w14:paraId="7E790465" w14:textId="77777777" w:rsidR="001B4378" w:rsidRPr="00472760" w:rsidRDefault="001B4378" w:rsidP="005A4230">
      <w:pPr>
        <w:rPr>
          <w:rFonts w:ascii="新細明體" w:hAnsi="新細明體"/>
          <w:color w:val="211D1E"/>
        </w:rPr>
      </w:pPr>
    </w:p>
    <w:p w14:paraId="03AA8E22" w14:textId="77777777" w:rsidR="00365B05" w:rsidRPr="00472760" w:rsidRDefault="00365B05" w:rsidP="005A4230">
      <w:pPr>
        <w:rPr>
          <w:rFonts w:ascii="新細明體" w:hAnsi="新細明體"/>
          <w:color w:val="211D1E"/>
        </w:rPr>
      </w:pPr>
    </w:p>
    <w:p w14:paraId="411B5025" w14:textId="77777777" w:rsidR="00365B05" w:rsidRPr="00472760" w:rsidRDefault="00365B05" w:rsidP="005A4230">
      <w:pPr>
        <w:rPr>
          <w:rFonts w:ascii="新細明體" w:hAnsi="新細明體"/>
          <w:color w:val="211D1E"/>
        </w:rPr>
      </w:pPr>
    </w:p>
    <w:p w14:paraId="4FDE7235" w14:textId="77777777" w:rsidR="00365B05" w:rsidRPr="00472760" w:rsidRDefault="00365B05" w:rsidP="005A4230">
      <w:pPr>
        <w:rPr>
          <w:rFonts w:ascii="新細明體" w:hAnsi="新細明體"/>
          <w:color w:val="211D1E"/>
        </w:rPr>
      </w:pPr>
    </w:p>
    <w:p w14:paraId="23D04222" w14:textId="77777777" w:rsidR="00365B05" w:rsidRPr="00472760" w:rsidRDefault="00365B05" w:rsidP="005A4230">
      <w:pPr>
        <w:rPr>
          <w:rFonts w:ascii="新細明體" w:hAnsi="新細明體"/>
          <w:color w:val="211D1E"/>
        </w:rPr>
      </w:pPr>
    </w:p>
    <w:p w14:paraId="0785D4E4" w14:textId="77777777" w:rsidR="00365B05" w:rsidRPr="00472760" w:rsidRDefault="00365B05" w:rsidP="005A4230">
      <w:pPr>
        <w:rPr>
          <w:rFonts w:ascii="新細明體" w:hAnsi="新細明體"/>
          <w:color w:val="211D1E"/>
        </w:rPr>
      </w:pPr>
    </w:p>
    <w:p w14:paraId="3444EDB2" w14:textId="77777777" w:rsidR="00365B05" w:rsidRPr="00472760" w:rsidRDefault="00365B05" w:rsidP="005A4230">
      <w:pPr>
        <w:rPr>
          <w:rFonts w:ascii="新細明體" w:hAnsi="新細明體"/>
          <w:color w:val="211D1E"/>
        </w:rPr>
      </w:pPr>
    </w:p>
    <w:p w14:paraId="535F8859" w14:textId="77777777" w:rsidR="00365B05" w:rsidRPr="00472760" w:rsidRDefault="00365B05" w:rsidP="005A4230">
      <w:pPr>
        <w:rPr>
          <w:rFonts w:ascii="新細明體" w:hAnsi="新細明體"/>
          <w:color w:val="211D1E"/>
        </w:rPr>
      </w:pPr>
    </w:p>
    <w:p w14:paraId="12FEB180" w14:textId="77777777" w:rsidR="00C6559D" w:rsidRPr="00472760" w:rsidRDefault="00C6559D" w:rsidP="00E7603F">
      <w:pPr>
        <w:rPr>
          <w:rFonts w:ascii="新細明體" w:hAnsi="新細明體"/>
        </w:rPr>
      </w:pPr>
    </w:p>
    <w:p w14:paraId="4FEC35F2" w14:textId="04431DD3" w:rsidR="00E7603F" w:rsidRPr="00472760" w:rsidRDefault="00267A93" w:rsidP="00E7603F">
      <w:pPr>
        <w:rPr>
          <w:rFonts w:ascii="新細明體" w:hAnsi="新細明體"/>
        </w:rPr>
      </w:pPr>
      <w:r w:rsidRPr="00472760">
        <w:rPr>
          <w:rFonts w:ascii="新細明體" w:hAnsi="新細明體"/>
        </w:rPr>
        <w:t>建議</w:t>
      </w:r>
      <w:r w:rsidR="00E7603F" w:rsidRPr="00472760">
        <w:rPr>
          <w:rFonts w:ascii="新細明體" w:hAnsi="新細明體"/>
        </w:rPr>
        <w:t>：</w:t>
      </w:r>
    </w:p>
    <w:p w14:paraId="5D33BDB1" w14:textId="77777777" w:rsidR="00FB342A" w:rsidRPr="00472760" w:rsidRDefault="00FB342A" w:rsidP="00FB342A">
      <w:pPr>
        <w:rPr>
          <w:rFonts w:ascii="新細明體" w:hAnsi="新細明體"/>
        </w:rPr>
      </w:pPr>
    </w:p>
    <w:p w14:paraId="25010E03" w14:textId="77777777" w:rsidR="00FB342A" w:rsidRPr="00472760" w:rsidRDefault="00FB342A" w:rsidP="00FB342A">
      <w:pPr>
        <w:rPr>
          <w:rFonts w:ascii="新細明體" w:hAnsi="新細明體"/>
        </w:rPr>
      </w:pPr>
      <w:r w:rsidRPr="00472760">
        <w:rPr>
          <w:rFonts w:ascii="新細明體" w:hAnsi="新細明體"/>
        </w:rPr>
        <w:t>___________________________________________________________</w:t>
      </w:r>
      <w:r>
        <w:rPr>
          <w:rFonts w:ascii="新細明體" w:hAnsi="新細明體" w:hint="eastAsia"/>
        </w:rPr>
        <w:t>_____________________</w:t>
      </w:r>
    </w:p>
    <w:p w14:paraId="34835358" w14:textId="77777777" w:rsidR="00FB342A" w:rsidRPr="00472760" w:rsidRDefault="00FB342A" w:rsidP="00FB342A">
      <w:pPr>
        <w:rPr>
          <w:rFonts w:ascii="新細明體" w:hAnsi="新細明體"/>
        </w:rPr>
      </w:pPr>
    </w:p>
    <w:p w14:paraId="2D213109" w14:textId="77777777" w:rsidR="00FB342A" w:rsidRPr="00472760" w:rsidRDefault="00FB342A" w:rsidP="00FB342A">
      <w:pPr>
        <w:rPr>
          <w:rFonts w:ascii="新細明體" w:hAnsi="新細明體"/>
        </w:rPr>
      </w:pPr>
      <w:r w:rsidRPr="00472760">
        <w:rPr>
          <w:rFonts w:ascii="新細明體" w:hAnsi="新細明體"/>
        </w:rPr>
        <w:t>___________________________________________________________</w:t>
      </w:r>
      <w:r>
        <w:rPr>
          <w:rFonts w:ascii="新細明體" w:hAnsi="新細明體" w:hint="eastAsia"/>
        </w:rPr>
        <w:t>_____________________</w:t>
      </w:r>
    </w:p>
    <w:p w14:paraId="6D62E67B" w14:textId="77777777" w:rsidR="00FB342A" w:rsidRPr="00472760" w:rsidRDefault="00FB342A" w:rsidP="00FB342A">
      <w:pPr>
        <w:rPr>
          <w:rFonts w:ascii="新細明體" w:hAnsi="新細明體"/>
        </w:rPr>
      </w:pPr>
    </w:p>
    <w:p w14:paraId="0630F014" w14:textId="77777777" w:rsidR="00FB342A" w:rsidRPr="00472760" w:rsidRDefault="00FB342A" w:rsidP="00FB342A">
      <w:pPr>
        <w:rPr>
          <w:rFonts w:ascii="新細明體" w:hAnsi="新細明體"/>
        </w:rPr>
      </w:pPr>
      <w:r w:rsidRPr="00472760">
        <w:rPr>
          <w:rFonts w:ascii="新細明體" w:hAnsi="新細明體"/>
        </w:rPr>
        <w:t>___________________________________________________________</w:t>
      </w:r>
      <w:r>
        <w:rPr>
          <w:rFonts w:ascii="新細明體" w:hAnsi="新細明體" w:hint="eastAsia"/>
        </w:rPr>
        <w:t>_____________________</w:t>
      </w:r>
    </w:p>
    <w:p w14:paraId="24C0F6EB" w14:textId="6ED93E95" w:rsidR="009B42D5" w:rsidRPr="00472760" w:rsidRDefault="009B42D5" w:rsidP="00FB342A">
      <w:pPr>
        <w:rPr>
          <w:rFonts w:ascii="新細明體" w:hAnsi="新細明體"/>
          <w:bCs/>
          <w:lang w:eastAsia="zh-HK"/>
        </w:rPr>
      </w:pPr>
    </w:p>
    <w:sectPr w:rsidR="009B42D5" w:rsidRPr="00472760">
      <w:headerReference w:type="default" r:id="rId9"/>
      <w:footerReference w:type="even" r:id="rId10"/>
      <w:footerReference w:type="default" r:id="rId11"/>
      <w:pgSz w:w="11907" w:h="16840" w:code="9"/>
      <w:pgMar w:top="1797" w:right="1440" w:bottom="1797" w:left="1440" w:header="851" w:footer="51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C2ACE" w14:textId="77777777" w:rsidR="003D43C4" w:rsidRDefault="003D43C4">
      <w:r>
        <w:separator/>
      </w:r>
    </w:p>
  </w:endnote>
  <w:endnote w:type="continuationSeparator" w:id="0">
    <w:p w14:paraId="59D0513D" w14:textId="77777777" w:rsidR="003D43C4" w:rsidRDefault="003D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TVEOP+FranklinGothic-Book">
    <w:altName w:val="RTVEOP+FranklinGothic-Book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89B6B" w14:textId="77777777" w:rsidR="00F12114" w:rsidRDefault="00F1211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1F2040" w14:textId="77777777" w:rsidR="00F12114" w:rsidRDefault="00F1211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99240" w14:textId="610A4873" w:rsidR="00F12114" w:rsidRDefault="00F12114">
    <w:pPr>
      <w:pStyle w:val="a3"/>
      <w:wordWrap w:val="0"/>
      <w:jc w:val="right"/>
    </w:pPr>
    <w:r>
      <w:rPr>
        <w:rFonts w:hint="eastAsia"/>
      </w:rPr>
      <w:tab/>
    </w:r>
    <w:r>
      <w:rPr>
        <w:rFonts w:hint="eastAsia"/>
      </w:rPr>
      <w:tab/>
    </w:r>
    <w:r w:rsidR="006E7D49" w:rsidRPr="00E122B0">
      <w:rPr>
        <w:rFonts w:ascii="新細明體" w:hAnsi="新細明體" w:hint="eastAsia"/>
      </w:rPr>
      <w:t>企業會財學與教示例</w:t>
    </w:r>
  </w:p>
  <w:p w14:paraId="462C64E9" w14:textId="227BED6B" w:rsidR="00F12114" w:rsidRPr="0001624C" w:rsidRDefault="006E7D49" w:rsidP="00C72515">
    <w:pPr>
      <w:pStyle w:val="a4"/>
      <w:wordWrap w:val="0"/>
      <w:jc w:val="right"/>
      <w:rPr>
        <w:lang w:val="en-US"/>
      </w:rPr>
    </w:pPr>
    <w:r w:rsidRPr="00E122B0">
      <w:rPr>
        <w:rFonts w:ascii="新細明體" w:hAnsi="新細明體" w:hint="eastAsia"/>
      </w:rPr>
      <w:t>更新</w:t>
    </w:r>
    <w:r w:rsidR="00A50A2F">
      <w:rPr>
        <w:rFonts w:ascii="新細明體" w:hAnsi="新細明體" w:hint="eastAsia"/>
        <w:lang w:val="en-US" w:eastAsia="zh-HK"/>
      </w:rPr>
      <w:t>於</w:t>
    </w:r>
    <w:r w:rsidR="00A50A2F">
      <w:rPr>
        <w:rFonts w:ascii="新細明體" w:hAnsi="新細明體"/>
        <w:lang w:val="en-US"/>
      </w:rPr>
      <w:t>2024</w:t>
    </w:r>
    <w:r w:rsidR="00A50A2F">
      <w:rPr>
        <w:rFonts w:ascii="新細明體" w:hAnsi="新細明體" w:hint="eastAsia"/>
        <w:lang w:val="en-US" w:eastAsia="zh-HK"/>
      </w:rPr>
      <w:t>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E08AE" w14:textId="77777777" w:rsidR="003D43C4" w:rsidRDefault="003D43C4">
      <w:r>
        <w:separator/>
      </w:r>
    </w:p>
  </w:footnote>
  <w:footnote w:type="continuationSeparator" w:id="0">
    <w:p w14:paraId="785D045C" w14:textId="77777777" w:rsidR="003D43C4" w:rsidRDefault="003D4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BE9AD" w14:textId="03151FDF" w:rsidR="00F12114" w:rsidRDefault="006C4071" w:rsidP="0001624C">
    <w:pPr>
      <w:pStyle w:val="a3"/>
      <w:tabs>
        <w:tab w:val="clear" w:pos="8306"/>
        <w:tab w:val="left" w:pos="6480"/>
        <w:tab w:val="left" w:pos="6660"/>
        <w:tab w:val="right" w:pos="12780"/>
      </w:tabs>
    </w:pPr>
    <w:r>
      <w:rPr>
        <w:rFonts w:ascii="DengXian" w:eastAsia="DengXian" w:hAnsi="DengXian" w:hint="eastAsia"/>
      </w:rPr>
      <w:t>課</w:t>
    </w:r>
    <w:r>
      <w:rPr>
        <w:rFonts w:hint="eastAsia"/>
      </w:rPr>
      <w:t>題</w:t>
    </w:r>
    <w:r>
      <w:t xml:space="preserve"> </w:t>
    </w:r>
    <w:r w:rsidR="00D94D3A">
      <w:rPr>
        <w:rFonts w:hint="eastAsia"/>
      </w:rPr>
      <w:t>A07</w:t>
    </w:r>
    <w:r>
      <w:rPr>
        <w:rFonts w:hint="eastAsia"/>
      </w:rPr>
      <w:t>：</w:t>
    </w:r>
    <w:r w:rsidRPr="00D75566">
      <w:rPr>
        <w:rFonts w:hint="eastAsia"/>
      </w:rPr>
      <w:t>成本會計</w:t>
    </w:r>
    <w:r>
      <w:rPr>
        <w:rFonts w:hint="eastAsia"/>
      </w:rPr>
      <w:t>在</w:t>
    </w:r>
    <w:r w:rsidRPr="00D75566">
      <w:rPr>
        <w:rFonts w:hint="eastAsia"/>
      </w:rPr>
      <w:t>決策</w:t>
    </w:r>
    <w:r>
      <w:rPr>
        <w:rFonts w:hint="eastAsia"/>
      </w:rPr>
      <w:t>中的功能</w:t>
    </w:r>
    <w:r w:rsidR="00F12114">
      <w:rPr>
        <w:rFonts w:hint="eastAsia"/>
      </w:rPr>
      <w:tab/>
    </w:r>
    <w:r>
      <w:tab/>
    </w:r>
    <w:r>
      <w:tab/>
    </w:r>
    <w:r>
      <w:tab/>
    </w:r>
    <w:r w:rsidR="00F12114">
      <w:rPr>
        <w:rFonts w:hint="eastAsia"/>
      </w:rPr>
      <w:t>學生工作</w:t>
    </w:r>
    <w:r w:rsidR="006E7D49">
      <w:rPr>
        <w:rFonts w:ascii="DengXian" w:eastAsia="DengXian" w:hAnsi="DengXian" w:hint="eastAsia"/>
      </w:rPr>
      <w:t>紙</w:t>
    </w:r>
    <w:r w:rsidR="00CC71C2">
      <w:rPr>
        <w:rFonts w:hint="eastAsia"/>
      </w:rPr>
      <w:t>第</w:t>
    </w:r>
    <w:r w:rsidR="00F12114">
      <w:rPr>
        <w:rStyle w:val="a5"/>
      </w:rPr>
      <w:fldChar w:fldCharType="begin"/>
    </w:r>
    <w:r w:rsidR="00F12114">
      <w:rPr>
        <w:rStyle w:val="a5"/>
      </w:rPr>
      <w:instrText xml:space="preserve"> PAGE </w:instrText>
    </w:r>
    <w:r w:rsidR="00F12114">
      <w:rPr>
        <w:rStyle w:val="a5"/>
      </w:rPr>
      <w:fldChar w:fldCharType="separate"/>
    </w:r>
    <w:r w:rsidR="00D94D3A">
      <w:rPr>
        <w:rStyle w:val="a5"/>
        <w:noProof/>
      </w:rPr>
      <w:t>10</w:t>
    </w:r>
    <w:r w:rsidR="00F12114">
      <w:rPr>
        <w:rStyle w:val="a5"/>
      </w:rPr>
      <w:fldChar w:fldCharType="end"/>
    </w:r>
    <w:r w:rsidR="006E7D49">
      <w:rPr>
        <w:rStyle w:val="a5"/>
        <w:rFonts w:ascii="DengXian" w:eastAsia="DengXian" w:hAnsi="DengXian" w:hint="eastAsia"/>
      </w:rPr>
      <w:t>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0898"/>
    <w:multiLevelType w:val="hybridMultilevel"/>
    <w:tmpl w:val="964C46F0"/>
    <w:lvl w:ilvl="0" w:tplc="5C3024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567848"/>
    <w:multiLevelType w:val="hybridMultilevel"/>
    <w:tmpl w:val="47CE06CC"/>
    <w:lvl w:ilvl="0" w:tplc="D058616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C57DF2"/>
    <w:multiLevelType w:val="hybridMultilevel"/>
    <w:tmpl w:val="ABB6E7D8"/>
    <w:lvl w:ilvl="0" w:tplc="0409000D">
      <w:start w:val="1"/>
      <w:numFmt w:val="bullet"/>
      <w:lvlText w:val="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3E46979C">
      <w:start w:val="1"/>
      <w:numFmt w:val="bullet"/>
      <w:lvlText w:val="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3" w15:restartNumberingAfterBreak="0">
    <w:nsid w:val="0FD47568"/>
    <w:multiLevelType w:val="hybridMultilevel"/>
    <w:tmpl w:val="AD7C0E44"/>
    <w:lvl w:ilvl="0" w:tplc="522A6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F51B08"/>
    <w:multiLevelType w:val="hybridMultilevel"/>
    <w:tmpl w:val="DF4ACE8A"/>
    <w:lvl w:ilvl="0" w:tplc="B28A027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omic Sans MS" w:eastAsia="新細明體" w:hAnsi="Comic Sans M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0D71157"/>
    <w:multiLevelType w:val="hybridMultilevel"/>
    <w:tmpl w:val="42F648F8"/>
    <w:lvl w:ilvl="0" w:tplc="D2CC8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A74514"/>
    <w:multiLevelType w:val="hybridMultilevel"/>
    <w:tmpl w:val="91A87D1A"/>
    <w:lvl w:ilvl="0" w:tplc="70DE4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8557722"/>
    <w:multiLevelType w:val="hybridMultilevel"/>
    <w:tmpl w:val="F0103B70"/>
    <w:lvl w:ilvl="0" w:tplc="DD106158">
      <w:start w:val="1"/>
      <w:numFmt w:val="lowerRoman"/>
      <w:lvlText w:val="(%1)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357E6E"/>
    <w:multiLevelType w:val="hybridMultilevel"/>
    <w:tmpl w:val="0F5CB012"/>
    <w:lvl w:ilvl="0" w:tplc="9BAEF572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CB"/>
    <w:rsid w:val="0001162D"/>
    <w:rsid w:val="0001624C"/>
    <w:rsid w:val="00021025"/>
    <w:rsid w:val="00026BC9"/>
    <w:rsid w:val="00037D53"/>
    <w:rsid w:val="00054C45"/>
    <w:rsid w:val="00060F2B"/>
    <w:rsid w:val="00063065"/>
    <w:rsid w:val="00067908"/>
    <w:rsid w:val="00070212"/>
    <w:rsid w:val="00072935"/>
    <w:rsid w:val="000753F3"/>
    <w:rsid w:val="000A1C37"/>
    <w:rsid w:val="000A3C2E"/>
    <w:rsid w:val="000A5CE5"/>
    <w:rsid w:val="000A7001"/>
    <w:rsid w:val="000B3723"/>
    <w:rsid w:val="000C3847"/>
    <w:rsid w:val="000C5E77"/>
    <w:rsid w:val="000D2AFC"/>
    <w:rsid w:val="000E1474"/>
    <w:rsid w:val="000E3536"/>
    <w:rsid w:val="000E4EEE"/>
    <w:rsid w:val="00101186"/>
    <w:rsid w:val="00106DD5"/>
    <w:rsid w:val="00106F31"/>
    <w:rsid w:val="00111FA9"/>
    <w:rsid w:val="0012513F"/>
    <w:rsid w:val="001257D3"/>
    <w:rsid w:val="00133D7E"/>
    <w:rsid w:val="00146B1E"/>
    <w:rsid w:val="0015369B"/>
    <w:rsid w:val="00154FE0"/>
    <w:rsid w:val="00155932"/>
    <w:rsid w:val="00162E4C"/>
    <w:rsid w:val="00162F5B"/>
    <w:rsid w:val="0016681E"/>
    <w:rsid w:val="00184584"/>
    <w:rsid w:val="00187D0E"/>
    <w:rsid w:val="0019552F"/>
    <w:rsid w:val="001A350F"/>
    <w:rsid w:val="001A55F5"/>
    <w:rsid w:val="001B29E1"/>
    <w:rsid w:val="001B4378"/>
    <w:rsid w:val="001C2B20"/>
    <w:rsid w:val="001C2E71"/>
    <w:rsid w:val="001C7277"/>
    <w:rsid w:val="001D541F"/>
    <w:rsid w:val="00200A4B"/>
    <w:rsid w:val="00211FCD"/>
    <w:rsid w:val="0021548D"/>
    <w:rsid w:val="0021585A"/>
    <w:rsid w:val="00217335"/>
    <w:rsid w:val="00217ACC"/>
    <w:rsid w:val="002271DB"/>
    <w:rsid w:val="002343EA"/>
    <w:rsid w:val="00235AEF"/>
    <w:rsid w:val="00237C63"/>
    <w:rsid w:val="002609D4"/>
    <w:rsid w:val="00266471"/>
    <w:rsid w:val="0026739A"/>
    <w:rsid w:val="00267A93"/>
    <w:rsid w:val="002725A3"/>
    <w:rsid w:val="0027466B"/>
    <w:rsid w:val="00276A9D"/>
    <w:rsid w:val="00285AB8"/>
    <w:rsid w:val="00285ABB"/>
    <w:rsid w:val="002902F3"/>
    <w:rsid w:val="00290F73"/>
    <w:rsid w:val="00291ACE"/>
    <w:rsid w:val="00293B99"/>
    <w:rsid w:val="0029751A"/>
    <w:rsid w:val="002A1A57"/>
    <w:rsid w:val="002A3DCB"/>
    <w:rsid w:val="002D0601"/>
    <w:rsid w:val="002D3A6A"/>
    <w:rsid w:val="002D3F79"/>
    <w:rsid w:val="002D5A1D"/>
    <w:rsid w:val="002F6AF9"/>
    <w:rsid w:val="00304807"/>
    <w:rsid w:val="00312970"/>
    <w:rsid w:val="0032515A"/>
    <w:rsid w:val="003269E8"/>
    <w:rsid w:val="00330BA5"/>
    <w:rsid w:val="00330C2A"/>
    <w:rsid w:val="003340D5"/>
    <w:rsid w:val="00334507"/>
    <w:rsid w:val="003443C9"/>
    <w:rsid w:val="00347C57"/>
    <w:rsid w:val="003620C5"/>
    <w:rsid w:val="00363C7B"/>
    <w:rsid w:val="00365B05"/>
    <w:rsid w:val="00380343"/>
    <w:rsid w:val="00383488"/>
    <w:rsid w:val="00391776"/>
    <w:rsid w:val="00393954"/>
    <w:rsid w:val="00397CB5"/>
    <w:rsid w:val="003A0046"/>
    <w:rsid w:val="003A25D3"/>
    <w:rsid w:val="003A51FC"/>
    <w:rsid w:val="003B1570"/>
    <w:rsid w:val="003B72D6"/>
    <w:rsid w:val="003C674E"/>
    <w:rsid w:val="003D40BD"/>
    <w:rsid w:val="003D43C4"/>
    <w:rsid w:val="003D7A5A"/>
    <w:rsid w:val="003E1A37"/>
    <w:rsid w:val="003E2814"/>
    <w:rsid w:val="003F069E"/>
    <w:rsid w:val="003F6533"/>
    <w:rsid w:val="003F76A8"/>
    <w:rsid w:val="00403B01"/>
    <w:rsid w:val="0040506E"/>
    <w:rsid w:val="00421CCB"/>
    <w:rsid w:val="0043285D"/>
    <w:rsid w:val="00435F99"/>
    <w:rsid w:val="00462D71"/>
    <w:rsid w:val="0047045C"/>
    <w:rsid w:val="00470EA8"/>
    <w:rsid w:val="00472760"/>
    <w:rsid w:val="00480D9E"/>
    <w:rsid w:val="00487E65"/>
    <w:rsid w:val="00497CDD"/>
    <w:rsid w:val="004A62A7"/>
    <w:rsid w:val="004A7F47"/>
    <w:rsid w:val="004B316E"/>
    <w:rsid w:val="004B524D"/>
    <w:rsid w:val="004B6B59"/>
    <w:rsid w:val="004C1553"/>
    <w:rsid w:val="004C1ACA"/>
    <w:rsid w:val="004C4E29"/>
    <w:rsid w:val="004E2021"/>
    <w:rsid w:val="004E28DD"/>
    <w:rsid w:val="004E6364"/>
    <w:rsid w:val="004E6E9F"/>
    <w:rsid w:val="004F793C"/>
    <w:rsid w:val="005153F5"/>
    <w:rsid w:val="00517EE7"/>
    <w:rsid w:val="0052635B"/>
    <w:rsid w:val="00527EF7"/>
    <w:rsid w:val="00533E64"/>
    <w:rsid w:val="0053558A"/>
    <w:rsid w:val="00536386"/>
    <w:rsid w:val="0053747C"/>
    <w:rsid w:val="005437F2"/>
    <w:rsid w:val="00552844"/>
    <w:rsid w:val="005578EE"/>
    <w:rsid w:val="00562877"/>
    <w:rsid w:val="00562FD9"/>
    <w:rsid w:val="005711FC"/>
    <w:rsid w:val="00591193"/>
    <w:rsid w:val="00594AA6"/>
    <w:rsid w:val="005A2450"/>
    <w:rsid w:val="005A251B"/>
    <w:rsid w:val="005A4230"/>
    <w:rsid w:val="005A6C4C"/>
    <w:rsid w:val="005A7A87"/>
    <w:rsid w:val="005B5992"/>
    <w:rsid w:val="005B79D9"/>
    <w:rsid w:val="005C16CF"/>
    <w:rsid w:val="005C3781"/>
    <w:rsid w:val="005D52F7"/>
    <w:rsid w:val="005D7772"/>
    <w:rsid w:val="005D7967"/>
    <w:rsid w:val="005E1CFA"/>
    <w:rsid w:val="005F3207"/>
    <w:rsid w:val="005F329D"/>
    <w:rsid w:val="00600DC1"/>
    <w:rsid w:val="00604D0C"/>
    <w:rsid w:val="006079B5"/>
    <w:rsid w:val="006320C7"/>
    <w:rsid w:val="006326B3"/>
    <w:rsid w:val="0063554A"/>
    <w:rsid w:val="006673CF"/>
    <w:rsid w:val="00674C8B"/>
    <w:rsid w:val="006805C0"/>
    <w:rsid w:val="00681607"/>
    <w:rsid w:val="00681CDC"/>
    <w:rsid w:val="00687B65"/>
    <w:rsid w:val="00692FFB"/>
    <w:rsid w:val="006A6EFE"/>
    <w:rsid w:val="006B3FF8"/>
    <w:rsid w:val="006B4BA6"/>
    <w:rsid w:val="006C0218"/>
    <w:rsid w:val="006C2ACB"/>
    <w:rsid w:val="006C4071"/>
    <w:rsid w:val="006C432B"/>
    <w:rsid w:val="006C4762"/>
    <w:rsid w:val="006D0A0F"/>
    <w:rsid w:val="006D5EF2"/>
    <w:rsid w:val="006E3CA0"/>
    <w:rsid w:val="006E3DC7"/>
    <w:rsid w:val="006E7D49"/>
    <w:rsid w:val="006F29B5"/>
    <w:rsid w:val="006F4904"/>
    <w:rsid w:val="0070024E"/>
    <w:rsid w:val="00700470"/>
    <w:rsid w:val="00702F2F"/>
    <w:rsid w:val="00715960"/>
    <w:rsid w:val="00725D84"/>
    <w:rsid w:val="0072682C"/>
    <w:rsid w:val="0073133C"/>
    <w:rsid w:val="00747029"/>
    <w:rsid w:val="00752C24"/>
    <w:rsid w:val="00760C27"/>
    <w:rsid w:val="00762B7D"/>
    <w:rsid w:val="00764A67"/>
    <w:rsid w:val="0076792B"/>
    <w:rsid w:val="0079129A"/>
    <w:rsid w:val="00792432"/>
    <w:rsid w:val="007928AC"/>
    <w:rsid w:val="00793D6E"/>
    <w:rsid w:val="007A4187"/>
    <w:rsid w:val="007A528A"/>
    <w:rsid w:val="007A5C19"/>
    <w:rsid w:val="007B484C"/>
    <w:rsid w:val="007B6048"/>
    <w:rsid w:val="007C1C59"/>
    <w:rsid w:val="007C4A23"/>
    <w:rsid w:val="007C7D24"/>
    <w:rsid w:val="007D0EE5"/>
    <w:rsid w:val="007E0C7E"/>
    <w:rsid w:val="007E71DD"/>
    <w:rsid w:val="007E7A5A"/>
    <w:rsid w:val="007F0FD2"/>
    <w:rsid w:val="007F1A61"/>
    <w:rsid w:val="007F46A4"/>
    <w:rsid w:val="007F5E6A"/>
    <w:rsid w:val="00813E12"/>
    <w:rsid w:val="008472A5"/>
    <w:rsid w:val="00850E43"/>
    <w:rsid w:val="008526D2"/>
    <w:rsid w:val="008535B6"/>
    <w:rsid w:val="00856F36"/>
    <w:rsid w:val="00857D24"/>
    <w:rsid w:val="00860C4C"/>
    <w:rsid w:val="008664BC"/>
    <w:rsid w:val="00872A0A"/>
    <w:rsid w:val="00874EE1"/>
    <w:rsid w:val="008820A0"/>
    <w:rsid w:val="008935CE"/>
    <w:rsid w:val="0089375F"/>
    <w:rsid w:val="008A18CE"/>
    <w:rsid w:val="008C540A"/>
    <w:rsid w:val="008D0EB6"/>
    <w:rsid w:val="008D1C1D"/>
    <w:rsid w:val="008D5D25"/>
    <w:rsid w:val="008E6709"/>
    <w:rsid w:val="008E72DA"/>
    <w:rsid w:val="008F2DA1"/>
    <w:rsid w:val="00900F28"/>
    <w:rsid w:val="00907A94"/>
    <w:rsid w:val="0093624B"/>
    <w:rsid w:val="00936C6B"/>
    <w:rsid w:val="009438B4"/>
    <w:rsid w:val="00944404"/>
    <w:rsid w:val="00952D6A"/>
    <w:rsid w:val="009646B2"/>
    <w:rsid w:val="0096775B"/>
    <w:rsid w:val="00970BEC"/>
    <w:rsid w:val="00972713"/>
    <w:rsid w:val="00975A75"/>
    <w:rsid w:val="009762D5"/>
    <w:rsid w:val="00981693"/>
    <w:rsid w:val="00981A71"/>
    <w:rsid w:val="009843D9"/>
    <w:rsid w:val="009904E1"/>
    <w:rsid w:val="009A4B71"/>
    <w:rsid w:val="009A62D0"/>
    <w:rsid w:val="009B42D5"/>
    <w:rsid w:val="009C05EA"/>
    <w:rsid w:val="009C0C42"/>
    <w:rsid w:val="009F14E9"/>
    <w:rsid w:val="00A03428"/>
    <w:rsid w:val="00A05A74"/>
    <w:rsid w:val="00A0682A"/>
    <w:rsid w:val="00A2175D"/>
    <w:rsid w:val="00A21D94"/>
    <w:rsid w:val="00A22AC9"/>
    <w:rsid w:val="00A23217"/>
    <w:rsid w:val="00A2509F"/>
    <w:rsid w:val="00A33DAE"/>
    <w:rsid w:val="00A34DFA"/>
    <w:rsid w:val="00A43725"/>
    <w:rsid w:val="00A45E10"/>
    <w:rsid w:val="00A50A2F"/>
    <w:rsid w:val="00A545ED"/>
    <w:rsid w:val="00A574EB"/>
    <w:rsid w:val="00A6108D"/>
    <w:rsid w:val="00A71EEC"/>
    <w:rsid w:val="00A802A3"/>
    <w:rsid w:val="00A854B7"/>
    <w:rsid w:val="00A938B1"/>
    <w:rsid w:val="00A9468C"/>
    <w:rsid w:val="00AB730D"/>
    <w:rsid w:val="00AC493C"/>
    <w:rsid w:val="00AC5D07"/>
    <w:rsid w:val="00AC6CC1"/>
    <w:rsid w:val="00AD3004"/>
    <w:rsid w:val="00AE03FB"/>
    <w:rsid w:val="00AE04FF"/>
    <w:rsid w:val="00AE5180"/>
    <w:rsid w:val="00B1157C"/>
    <w:rsid w:val="00B26CC2"/>
    <w:rsid w:val="00B43405"/>
    <w:rsid w:val="00B43EB1"/>
    <w:rsid w:val="00B5238D"/>
    <w:rsid w:val="00B6161B"/>
    <w:rsid w:val="00B70388"/>
    <w:rsid w:val="00B8610A"/>
    <w:rsid w:val="00B97F2A"/>
    <w:rsid w:val="00BA5D30"/>
    <w:rsid w:val="00BA6424"/>
    <w:rsid w:val="00BB3F3D"/>
    <w:rsid w:val="00BB4AAD"/>
    <w:rsid w:val="00BC040F"/>
    <w:rsid w:val="00BC101B"/>
    <w:rsid w:val="00BC3076"/>
    <w:rsid w:val="00BC5B2D"/>
    <w:rsid w:val="00BC776D"/>
    <w:rsid w:val="00BD12B4"/>
    <w:rsid w:val="00BD5C46"/>
    <w:rsid w:val="00BD5F67"/>
    <w:rsid w:val="00BD7AE6"/>
    <w:rsid w:val="00BE4F90"/>
    <w:rsid w:val="00BF0EE9"/>
    <w:rsid w:val="00C043C9"/>
    <w:rsid w:val="00C136B2"/>
    <w:rsid w:val="00C176E3"/>
    <w:rsid w:val="00C23B10"/>
    <w:rsid w:val="00C25C42"/>
    <w:rsid w:val="00C30814"/>
    <w:rsid w:val="00C350EC"/>
    <w:rsid w:val="00C375EC"/>
    <w:rsid w:val="00C410CD"/>
    <w:rsid w:val="00C6559D"/>
    <w:rsid w:val="00C719B6"/>
    <w:rsid w:val="00C72515"/>
    <w:rsid w:val="00C77C8C"/>
    <w:rsid w:val="00C8403D"/>
    <w:rsid w:val="00CA6A53"/>
    <w:rsid w:val="00CA7563"/>
    <w:rsid w:val="00CA7E79"/>
    <w:rsid w:val="00CB0326"/>
    <w:rsid w:val="00CB03C5"/>
    <w:rsid w:val="00CB6D7E"/>
    <w:rsid w:val="00CB765D"/>
    <w:rsid w:val="00CC0096"/>
    <w:rsid w:val="00CC3B6B"/>
    <w:rsid w:val="00CC71C2"/>
    <w:rsid w:val="00CE2F9E"/>
    <w:rsid w:val="00CF450B"/>
    <w:rsid w:val="00CF4C69"/>
    <w:rsid w:val="00CF5DD5"/>
    <w:rsid w:val="00CF640B"/>
    <w:rsid w:val="00D02A66"/>
    <w:rsid w:val="00D05080"/>
    <w:rsid w:val="00D12858"/>
    <w:rsid w:val="00D13D77"/>
    <w:rsid w:val="00D14910"/>
    <w:rsid w:val="00D164F4"/>
    <w:rsid w:val="00D22EA5"/>
    <w:rsid w:val="00D26E3B"/>
    <w:rsid w:val="00D46BAD"/>
    <w:rsid w:val="00D55677"/>
    <w:rsid w:val="00D57420"/>
    <w:rsid w:val="00D71129"/>
    <w:rsid w:val="00D7264E"/>
    <w:rsid w:val="00D728C4"/>
    <w:rsid w:val="00D74D50"/>
    <w:rsid w:val="00D94D3A"/>
    <w:rsid w:val="00DA3731"/>
    <w:rsid w:val="00DA6C62"/>
    <w:rsid w:val="00DB624C"/>
    <w:rsid w:val="00DB77EB"/>
    <w:rsid w:val="00DC27F5"/>
    <w:rsid w:val="00DC2C33"/>
    <w:rsid w:val="00DC3839"/>
    <w:rsid w:val="00DC4AD7"/>
    <w:rsid w:val="00DD1389"/>
    <w:rsid w:val="00DD5F2F"/>
    <w:rsid w:val="00DE6A2F"/>
    <w:rsid w:val="00E03E0C"/>
    <w:rsid w:val="00E05957"/>
    <w:rsid w:val="00E114EF"/>
    <w:rsid w:val="00E152CB"/>
    <w:rsid w:val="00E32521"/>
    <w:rsid w:val="00E44683"/>
    <w:rsid w:val="00E452D0"/>
    <w:rsid w:val="00E61012"/>
    <w:rsid w:val="00E617CB"/>
    <w:rsid w:val="00E63D3D"/>
    <w:rsid w:val="00E65816"/>
    <w:rsid w:val="00E7603F"/>
    <w:rsid w:val="00E81304"/>
    <w:rsid w:val="00E84BEC"/>
    <w:rsid w:val="00EA0C17"/>
    <w:rsid w:val="00EA14ED"/>
    <w:rsid w:val="00EA19C2"/>
    <w:rsid w:val="00EB7518"/>
    <w:rsid w:val="00EC24C1"/>
    <w:rsid w:val="00EC7FF8"/>
    <w:rsid w:val="00EF5753"/>
    <w:rsid w:val="00F10912"/>
    <w:rsid w:val="00F11A01"/>
    <w:rsid w:val="00F12114"/>
    <w:rsid w:val="00F2347E"/>
    <w:rsid w:val="00F30B08"/>
    <w:rsid w:val="00F40017"/>
    <w:rsid w:val="00F55BFA"/>
    <w:rsid w:val="00F605C4"/>
    <w:rsid w:val="00F61ECB"/>
    <w:rsid w:val="00F92A2D"/>
    <w:rsid w:val="00F96856"/>
    <w:rsid w:val="00FA13E7"/>
    <w:rsid w:val="00FA416F"/>
    <w:rsid w:val="00FB1B8A"/>
    <w:rsid w:val="00FB342A"/>
    <w:rsid w:val="00FB4B04"/>
    <w:rsid w:val="00FD206B"/>
    <w:rsid w:val="00FD3EC7"/>
    <w:rsid w:val="00FD75CB"/>
    <w:rsid w:val="00FF2F75"/>
    <w:rsid w:val="00FF2FA1"/>
    <w:rsid w:val="00FF38D0"/>
    <w:rsid w:val="00FF5F5F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C6B3B61"/>
  <w15:chartTrackingRefBased/>
  <w15:docId w15:val="{2BE09370-6EA8-4B84-A712-321E9A51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zh-TW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Comic Sans MS" w:hAnsi="Comic Sans MS"/>
      <w:sz w:val="32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omic Sans MS" w:hAnsi="Comic Sans MS"/>
      <w:b/>
      <w:bCs/>
      <w:u w:val="single"/>
    </w:rPr>
  </w:style>
  <w:style w:type="paragraph" w:styleId="3">
    <w:name w:val="heading 3"/>
    <w:basedOn w:val="a"/>
    <w:next w:val="a"/>
    <w:qFormat/>
    <w:pPr>
      <w:keepNext/>
      <w:framePr w:hSpace="180" w:wrap="around" w:vAnchor="page" w:hAnchor="margin" w:y="1978"/>
      <w:jc w:val="center"/>
      <w:outlineLvl w:val="2"/>
    </w:pPr>
    <w:rPr>
      <w:b/>
      <w:sz w:val="3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Comic Sans MS" w:hAnsi="Comic Sans MS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ody Text"/>
    <w:basedOn w:val="a"/>
    <w:pPr>
      <w:jc w:val="both"/>
    </w:pPr>
    <w:rPr>
      <w:rFonts w:ascii="Comic Sans MS" w:hAnsi="Comic Sans MS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ody Text Indent"/>
    <w:basedOn w:val="a"/>
    <w:pPr>
      <w:ind w:left="1260" w:hangingChars="525" w:hanging="1260"/>
    </w:pPr>
    <w:rPr>
      <w:rFonts w:ascii="Comic Sans MS" w:hAnsi="Comic Sans MS"/>
    </w:rPr>
  </w:style>
  <w:style w:type="paragraph" w:styleId="a9">
    <w:name w:val="Balloon Text"/>
    <w:basedOn w:val="a"/>
    <w:link w:val="aa"/>
    <w:rsid w:val="005D7967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5D7967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5F329D"/>
    <w:pPr>
      <w:widowControl w:val="0"/>
      <w:autoSpaceDE w:val="0"/>
      <w:autoSpaceDN w:val="0"/>
      <w:adjustRightInd w:val="0"/>
    </w:pPr>
    <w:rPr>
      <w:rFonts w:ascii="RTVEOP+FranklinGothic-Book" w:eastAsia="RTVEOP+FranklinGothic-Book" w:cs="RTVEOP+FranklinGothic-Book"/>
      <w:color w:val="000000"/>
      <w:sz w:val="24"/>
      <w:szCs w:val="24"/>
    </w:rPr>
  </w:style>
  <w:style w:type="table" w:styleId="ab">
    <w:name w:val="Table Grid"/>
    <w:basedOn w:val="a1"/>
    <w:rsid w:val="005A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10</Pages>
  <Words>2680</Words>
  <Characters>619</Characters>
  <Application>Microsoft Office Word</Application>
  <DocSecurity>0</DocSecurity>
  <Lines>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Topic:</vt:lpstr>
    </vt:vector>
  </TitlesOfParts>
  <Company>VTC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Topic:</dc:title>
  <dc:subject/>
  <dc:creator>cmichael</dc:creator>
  <cp:keywords/>
  <dc:description/>
  <cp:lastModifiedBy>NG, Wai-leung Rex</cp:lastModifiedBy>
  <cp:revision>98</cp:revision>
  <cp:lastPrinted>2024-05-13T03:32:00Z</cp:lastPrinted>
  <dcterms:created xsi:type="dcterms:W3CDTF">2024-08-08T18:10:00Z</dcterms:created>
  <dcterms:modified xsi:type="dcterms:W3CDTF">2024-08-26T08:45:00Z</dcterms:modified>
</cp:coreProperties>
</file>