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7228"/>
      </w:tblGrid>
      <w:tr w:rsidR="001B0FAE" w14:paraId="66C88E48" w14:textId="77777777" w:rsidTr="001B0FAE">
        <w:trPr>
          <w:trHeight w:val="350"/>
        </w:trPr>
        <w:tc>
          <w:tcPr>
            <w:tcW w:w="8696" w:type="dxa"/>
            <w:gridSpan w:val="2"/>
            <w:shd w:val="clear" w:color="auto" w:fill="FFFF99"/>
          </w:tcPr>
          <w:p w14:paraId="7767DE50" w14:textId="77777777" w:rsidR="001B0FAE" w:rsidRDefault="001B0FAE" w:rsidP="009764F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0"/>
              </w:rPr>
              <w:t>Topic Overview</w:t>
            </w:r>
          </w:p>
        </w:tc>
      </w:tr>
      <w:tr w:rsidR="001B0FAE" w:rsidRPr="002F5AD9" w14:paraId="71B2B618" w14:textId="77777777" w:rsidTr="00AB75D2">
        <w:trPr>
          <w:trHeight w:val="668"/>
        </w:trPr>
        <w:tc>
          <w:tcPr>
            <w:tcW w:w="1468" w:type="dxa"/>
          </w:tcPr>
          <w:p w14:paraId="37075DA9" w14:textId="77777777" w:rsidR="001B0FAE" w:rsidRDefault="001B0FAE" w:rsidP="009764FA">
            <w:pPr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rFonts w:hint="eastAsia"/>
                <w:b/>
              </w:rPr>
              <w:t>opic</w:t>
            </w:r>
          </w:p>
        </w:tc>
        <w:tc>
          <w:tcPr>
            <w:tcW w:w="7228" w:type="dxa"/>
          </w:tcPr>
          <w:p w14:paraId="30A0FFC0" w14:textId="77777777" w:rsidR="001B0FAE" w:rsidRPr="008826D6" w:rsidRDefault="001B0FAE" w:rsidP="009764FA">
            <w:r w:rsidRPr="008826D6">
              <w:rPr>
                <w:rFonts w:hint="eastAsia"/>
              </w:rPr>
              <w:t>BAFS</w:t>
            </w:r>
            <w:r>
              <w:rPr>
                <w:rFonts w:hint="eastAsia"/>
              </w:rPr>
              <w:t xml:space="preserve"> </w:t>
            </w:r>
            <w:r w:rsidRPr="008826D6">
              <w:rPr>
                <w:rFonts w:hint="eastAsia"/>
              </w:rPr>
              <w:t xml:space="preserve">Elective Part </w:t>
            </w:r>
            <w:r w:rsidR="00AB75D2">
              <w:rPr>
                <w:rFonts w:eastAsia="SimSun"/>
                <w:lang w:eastAsia="zh-CN"/>
              </w:rPr>
              <w:t>–</w:t>
            </w:r>
            <w:r>
              <w:rPr>
                <w:rFonts w:hint="eastAsia"/>
              </w:rPr>
              <w:t xml:space="preserve"> Business</w:t>
            </w:r>
            <w:r w:rsidR="00AB75D2">
              <w:rPr>
                <w:rFonts w:eastAsia="SimSun" w:hint="eastAsia"/>
                <w:lang w:eastAsia="zh-CN"/>
              </w:rPr>
              <w:t xml:space="preserve"> </w:t>
            </w:r>
            <w:r w:rsidRPr="008826D6">
              <w:rPr>
                <w:rFonts w:hint="eastAsia"/>
              </w:rPr>
              <w:t>Management</w:t>
            </w:r>
            <w:r w:rsidRPr="00AB75D2">
              <w:t xml:space="preserve"> </w:t>
            </w:r>
            <w:r w:rsidR="00AB75D2" w:rsidRPr="00AB75D2">
              <w:rPr>
                <w:rFonts w:eastAsia="SimSun"/>
                <w:lang w:eastAsia="zh-CN"/>
              </w:rPr>
              <w:t>Module</w:t>
            </w:r>
            <w:r w:rsidR="00AB75D2">
              <w:rPr>
                <w:rFonts w:eastAsia="SimSun"/>
                <w:lang w:eastAsia="zh-CN"/>
              </w:rPr>
              <w:t xml:space="preserve"> </w:t>
            </w:r>
            <w:r w:rsidRPr="00AB75D2">
              <w:t>–</w:t>
            </w:r>
            <w:r>
              <w:rPr>
                <w:rFonts w:hint="eastAsia"/>
              </w:rPr>
              <w:t xml:space="preserve"> Human Resources Management</w:t>
            </w:r>
          </w:p>
          <w:p w14:paraId="2B803D0C" w14:textId="08A8AE5A" w:rsidR="001B0FAE" w:rsidRPr="005C6C71" w:rsidRDefault="001B0FAE" w:rsidP="00B5699C">
            <w:pPr>
              <w:rPr>
                <w:lang w:eastAsia="zh-HK"/>
              </w:rPr>
            </w:pPr>
            <w:r w:rsidRPr="00F1345A">
              <w:t>M05:</w:t>
            </w:r>
            <w:r>
              <w:t xml:space="preserve"> Development of a Quality Workforce </w:t>
            </w:r>
          </w:p>
        </w:tc>
      </w:tr>
      <w:tr w:rsidR="001B0FAE" w14:paraId="1ABA0B9E" w14:textId="77777777" w:rsidTr="00AB75D2">
        <w:trPr>
          <w:trHeight w:val="350"/>
        </w:trPr>
        <w:tc>
          <w:tcPr>
            <w:tcW w:w="1468" w:type="dxa"/>
          </w:tcPr>
          <w:p w14:paraId="7000B485" w14:textId="77777777" w:rsidR="001B0FAE" w:rsidRDefault="001B0FAE" w:rsidP="009764FA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7228" w:type="dxa"/>
          </w:tcPr>
          <w:p w14:paraId="661A519E" w14:textId="77777777" w:rsidR="001B0FAE" w:rsidRPr="009664E3" w:rsidRDefault="001B0FAE" w:rsidP="009764FA">
            <w:pPr>
              <w:rPr>
                <w:b/>
              </w:rPr>
            </w:pPr>
            <w:r>
              <w:rPr>
                <w:rFonts w:hint="eastAsia"/>
              </w:rPr>
              <w:t>S5/6</w:t>
            </w:r>
          </w:p>
        </w:tc>
      </w:tr>
      <w:tr w:rsidR="001B0FAE" w14:paraId="51E76821" w14:textId="77777777" w:rsidTr="00AB75D2">
        <w:trPr>
          <w:trHeight w:val="363"/>
        </w:trPr>
        <w:tc>
          <w:tcPr>
            <w:tcW w:w="1468" w:type="dxa"/>
          </w:tcPr>
          <w:p w14:paraId="6E5C717B" w14:textId="77777777" w:rsidR="001B0FAE" w:rsidRDefault="001B0FAE" w:rsidP="009764FA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7228" w:type="dxa"/>
          </w:tcPr>
          <w:p w14:paraId="6B7A67A7" w14:textId="77777777" w:rsidR="001B0FAE" w:rsidRDefault="001B0FAE" w:rsidP="009764FA">
            <w:r>
              <w:rPr>
                <w:rFonts w:hint="eastAsia"/>
              </w:rPr>
              <w:t>4 lessons</w:t>
            </w:r>
            <w:r>
              <w:t xml:space="preserve">  </w:t>
            </w:r>
            <w:r>
              <w:rPr>
                <w:rFonts w:hint="eastAsia"/>
              </w:rPr>
              <w:t xml:space="preserve">(40 minutes per lesson) </w:t>
            </w:r>
          </w:p>
        </w:tc>
      </w:tr>
    </w:tbl>
    <w:p w14:paraId="35929A92" w14:textId="77777777" w:rsidR="00AB75D2" w:rsidRDefault="00AB75D2">
      <w:pPr>
        <w:rPr>
          <w:b/>
        </w:rPr>
      </w:pPr>
    </w:p>
    <w:p w14:paraId="5440B20C" w14:textId="77777777" w:rsidR="00F67052" w:rsidRDefault="00F67052">
      <w:pPr>
        <w:rPr>
          <w:b/>
        </w:rPr>
      </w:pPr>
      <w:r w:rsidRPr="00100D50">
        <w:rPr>
          <w:rFonts w:hint="eastAsia"/>
          <w:b/>
        </w:rPr>
        <w:t>Learning Objectives:</w:t>
      </w:r>
    </w:p>
    <w:p w14:paraId="50FB5C7C" w14:textId="77777777" w:rsidR="00164B15" w:rsidRPr="00100D50" w:rsidRDefault="00164B15">
      <w:pPr>
        <w:rPr>
          <w:b/>
        </w:rPr>
      </w:pPr>
    </w:p>
    <w:p w14:paraId="5617F0FD" w14:textId="77777777" w:rsidR="009C25E6" w:rsidRPr="009C25E6" w:rsidRDefault="009C25E6" w:rsidP="009C25E6">
      <w:pPr>
        <w:pStyle w:val="ListParagraph"/>
        <w:numPr>
          <w:ilvl w:val="0"/>
          <w:numId w:val="39"/>
        </w:numPr>
        <w:rPr>
          <w:rFonts w:ascii="Times New Roman" w:hAnsi="Times New Roman"/>
          <w:color w:val="000000"/>
          <w:kern w:val="2"/>
          <w:sz w:val="24"/>
          <w:szCs w:val="24"/>
        </w:rPr>
      </w:pPr>
      <w:r w:rsidRPr="009C25E6">
        <w:rPr>
          <w:rFonts w:ascii="Times New Roman" w:hAnsi="Times New Roman" w:hint="eastAsia"/>
          <w:color w:val="000000"/>
          <w:kern w:val="2"/>
          <w:sz w:val="24"/>
          <w:szCs w:val="24"/>
        </w:rPr>
        <w:t>T</w:t>
      </w:r>
      <w:r w:rsidRPr="009C25E6">
        <w:rPr>
          <w:rFonts w:ascii="Times New Roman" w:hAnsi="Times New Roman"/>
          <w:color w:val="000000"/>
          <w:kern w:val="2"/>
          <w:sz w:val="24"/>
          <w:szCs w:val="24"/>
        </w:rPr>
        <w:t>o apply the following motivation theories to enhance staff efficiency:</w:t>
      </w:r>
    </w:p>
    <w:p w14:paraId="6F8501FC" w14:textId="77777777" w:rsidR="009C25E6" w:rsidRPr="009C25E6" w:rsidRDefault="009C25E6" w:rsidP="009C25E6">
      <w:pPr>
        <w:pStyle w:val="ListParagraph"/>
        <w:numPr>
          <w:ilvl w:val="0"/>
          <w:numId w:val="40"/>
        </w:numPr>
        <w:ind w:left="993" w:hanging="567"/>
        <w:rPr>
          <w:rFonts w:ascii="Times New Roman" w:hAnsi="Times New Roman"/>
          <w:color w:val="000000"/>
          <w:kern w:val="2"/>
          <w:sz w:val="24"/>
          <w:szCs w:val="24"/>
        </w:rPr>
      </w:pPr>
      <w:r w:rsidRPr="009C25E6">
        <w:rPr>
          <w:rFonts w:ascii="Times New Roman" w:hAnsi="Times New Roman" w:hint="eastAsia"/>
          <w:color w:val="000000"/>
          <w:kern w:val="2"/>
          <w:sz w:val="24"/>
          <w:szCs w:val="24"/>
        </w:rPr>
        <w:t>Maslow</w:t>
      </w:r>
      <w:r w:rsidRPr="009C25E6">
        <w:rPr>
          <w:rFonts w:ascii="Times New Roman" w:hAnsi="Times New Roman"/>
          <w:color w:val="000000"/>
          <w:kern w:val="2"/>
          <w:sz w:val="24"/>
          <w:szCs w:val="24"/>
        </w:rPr>
        <w:t>’</w:t>
      </w:r>
      <w:r w:rsidRPr="009C25E6">
        <w:rPr>
          <w:rFonts w:ascii="Times New Roman" w:hAnsi="Times New Roman" w:hint="eastAsia"/>
          <w:color w:val="000000"/>
          <w:kern w:val="2"/>
          <w:sz w:val="24"/>
          <w:szCs w:val="24"/>
        </w:rPr>
        <w:t>s Hierarchy of Needs Theory</w:t>
      </w:r>
    </w:p>
    <w:p w14:paraId="5CAA05D9" w14:textId="77777777" w:rsidR="009C25E6" w:rsidRPr="009C25E6" w:rsidRDefault="009C25E6" w:rsidP="009C25E6">
      <w:pPr>
        <w:pStyle w:val="ListParagraph"/>
        <w:numPr>
          <w:ilvl w:val="0"/>
          <w:numId w:val="40"/>
        </w:numPr>
        <w:ind w:left="993" w:hanging="567"/>
        <w:rPr>
          <w:rFonts w:ascii="Times New Roman" w:hAnsi="Times New Roman"/>
          <w:color w:val="000000"/>
          <w:kern w:val="2"/>
          <w:sz w:val="24"/>
          <w:szCs w:val="24"/>
        </w:rPr>
      </w:pPr>
      <w:r w:rsidRPr="009C25E6">
        <w:rPr>
          <w:rFonts w:ascii="Times New Roman" w:hAnsi="Times New Roman" w:hint="eastAsia"/>
          <w:color w:val="000000"/>
          <w:kern w:val="2"/>
          <w:sz w:val="24"/>
          <w:szCs w:val="24"/>
        </w:rPr>
        <w:t>Herzberg</w:t>
      </w:r>
      <w:r w:rsidRPr="009C25E6">
        <w:rPr>
          <w:rFonts w:ascii="Times New Roman" w:hAnsi="Times New Roman"/>
          <w:color w:val="000000"/>
          <w:kern w:val="2"/>
          <w:sz w:val="24"/>
          <w:szCs w:val="24"/>
        </w:rPr>
        <w:t>’</w:t>
      </w:r>
      <w:r w:rsidRPr="009C25E6">
        <w:rPr>
          <w:rFonts w:ascii="Times New Roman" w:hAnsi="Times New Roman" w:hint="eastAsia"/>
          <w:color w:val="000000"/>
          <w:kern w:val="2"/>
          <w:sz w:val="24"/>
          <w:szCs w:val="24"/>
        </w:rPr>
        <w:t>s Dual-factor Theory</w:t>
      </w:r>
    </w:p>
    <w:p w14:paraId="01AF45DB" w14:textId="77777777" w:rsidR="009C25E6" w:rsidRPr="009C25E6" w:rsidRDefault="009C25E6" w:rsidP="009C25E6">
      <w:pPr>
        <w:pStyle w:val="ListParagraph"/>
        <w:numPr>
          <w:ilvl w:val="0"/>
          <w:numId w:val="40"/>
        </w:numPr>
        <w:ind w:left="993" w:hanging="567"/>
        <w:rPr>
          <w:rFonts w:ascii="Times New Roman" w:hAnsi="Times New Roman"/>
          <w:color w:val="000000"/>
          <w:kern w:val="2"/>
          <w:sz w:val="24"/>
          <w:szCs w:val="24"/>
        </w:rPr>
      </w:pPr>
      <w:r w:rsidRPr="009C25E6">
        <w:rPr>
          <w:rFonts w:ascii="Times New Roman" w:hAnsi="Times New Roman" w:hint="eastAsia"/>
          <w:color w:val="000000"/>
          <w:kern w:val="2"/>
          <w:sz w:val="24"/>
          <w:szCs w:val="24"/>
        </w:rPr>
        <w:t>McGregor</w:t>
      </w:r>
      <w:r w:rsidRPr="009C25E6">
        <w:rPr>
          <w:rFonts w:ascii="Times New Roman" w:hAnsi="Times New Roman"/>
          <w:color w:val="000000"/>
          <w:kern w:val="2"/>
          <w:sz w:val="24"/>
          <w:szCs w:val="24"/>
        </w:rPr>
        <w:t>’</w:t>
      </w:r>
      <w:r w:rsidRPr="009C25E6">
        <w:rPr>
          <w:rFonts w:ascii="Times New Roman" w:hAnsi="Times New Roman" w:hint="eastAsia"/>
          <w:color w:val="000000"/>
          <w:kern w:val="2"/>
          <w:sz w:val="24"/>
          <w:szCs w:val="24"/>
        </w:rPr>
        <w:t>s Theory X &amp; Theory Y</w:t>
      </w:r>
    </w:p>
    <w:p w14:paraId="3C1784E0" w14:textId="77777777" w:rsidR="009C25E6" w:rsidRPr="009C25E6" w:rsidRDefault="009C25E6" w:rsidP="009C25E6">
      <w:pPr>
        <w:pStyle w:val="ListParagraph"/>
        <w:numPr>
          <w:ilvl w:val="0"/>
          <w:numId w:val="39"/>
        </w:numPr>
        <w:rPr>
          <w:rFonts w:ascii="Times New Roman" w:hAnsi="Times New Roman"/>
          <w:color w:val="000000"/>
          <w:kern w:val="2"/>
          <w:sz w:val="24"/>
          <w:szCs w:val="24"/>
        </w:rPr>
      </w:pPr>
      <w:r w:rsidRPr="009C25E6">
        <w:rPr>
          <w:rFonts w:ascii="Times New Roman" w:hAnsi="Times New Roman"/>
          <w:color w:val="000000"/>
          <w:kern w:val="2"/>
          <w:sz w:val="24"/>
          <w:szCs w:val="24"/>
        </w:rPr>
        <w:t>To suggest appropriate ways of internal communication to enhance employee relations.</w:t>
      </w:r>
    </w:p>
    <w:p w14:paraId="6D51668F" w14:textId="77777777" w:rsidR="00B66E48" w:rsidRPr="00CC3D13" w:rsidRDefault="00B66E48"/>
    <w:p w14:paraId="66D85CFB" w14:textId="77777777" w:rsidR="006C2C3D" w:rsidRDefault="006C2C3D">
      <w:pPr>
        <w:rPr>
          <w:b/>
        </w:rPr>
      </w:pPr>
      <w:r w:rsidRPr="00100D50">
        <w:rPr>
          <w:rFonts w:hint="eastAsia"/>
          <w:b/>
        </w:rPr>
        <w:t>Overview of Contents:</w:t>
      </w:r>
    </w:p>
    <w:p w14:paraId="1573EBB8" w14:textId="77777777" w:rsidR="00164B15" w:rsidRPr="00100D50" w:rsidRDefault="00164B15">
      <w:pPr>
        <w:rPr>
          <w:b/>
        </w:rPr>
      </w:pPr>
    </w:p>
    <w:p w14:paraId="1B269FDA" w14:textId="77777777" w:rsidR="00CC3D13" w:rsidRDefault="008A290C" w:rsidP="00121EB0">
      <w:pPr>
        <w:tabs>
          <w:tab w:val="left" w:pos="792"/>
        </w:tabs>
      </w:pPr>
      <w:r>
        <w:rPr>
          <w:rFonts w:hint="eastAsia"/>
        </w:rPr>
        <w:t>Lesson 1</w:t>
      </w:r>
      <w:r>
        <w:rPr>
          <w:rFonts w:hint="eastAsia"/>
        </w:rPr>
        <w:tab/>
      </w:r>
      <w:r>
        <w:rPr>
          <w:rFonts w:hint="eastAsia"/>
        </w:rPr>
        <w:tab/>
      </w:r>
      <w:r w:rsidR="00121EB0">
        <w:rPr>
          <w:rFonts w:hint="eastAsia"/>
        </w:rPr>
        <w:t>Maslow</w:t>
      </w:r>
      <w:r w:rsidR="00121EB0">
        <w:t>’</w:t>
      </w:r>
      <w:r w:rsidR="00121EB0">
        <w:rPr>
          <w:rFonts w:hint="eastAsia"/>
        </w:rPr>
        <w:t>s Hierarchy of Needs Theory</w:t>
      </w:r>
    </w:p>
    <w:p w14:paraId="33CF35E7" w14:textId="77777777" w:rsidR="00B66E48" w:rsidRDefault="00CC3D13" w:rsidP="00B66E48">
      <w:pPr>
        <w:tabs>
          <w:tab w:val="left" w:pos="792"/>
        </w:tabs>
      </w:pPr>
      <w:r>
        <w:rPr>
          <w:rFonts w:hint="eastAsia"/>
        </w:rPr>
        <w:t>Lesson 2</w:t>
      </w:r>
      <w:r>
        <w:rPr>
          <w:rFonts w:hint="eastAsia"/>
        </w:rPr>
        <w:tab/>
      </w:r>
      <w:r>
        <w:rPr>
          <w:rFonts w:hint="eastAsia"/>
        </w:rPr>
        <w:tab/>
      </w:r>
      <w:r w:rsidR="003A67DE" w:rsidRPr="00B66E48">
        <w:rPr>
          <w:rFonts w:hint="eastAsia"/>
        </w:rPr>
        <w:t>Herzberg</w:t>
      </w:r>
      <w:r w:rsidR="003A67DE">
        <w:t>’</w:t>
      </w:r>
      <w:r w:rsidR="003A67DE" w:rsidRPr="00B66E48">
        <w:rPr>
          <w:rFonts w:hint="eastAsia"/>
        </w:rPr>
        <w:t xml:space="preserve">s Dual-factor Theory </w:t>
      </w:r>
    </w:p>
    <w:p w14:paraId="2F53B23D" w14:textId="77777777" w:rsidR="00B66E48" w:rsidRDefault="00B66E48" w:rsidP="00B66E48">
      <w:pPr>
        <w:tabs>
          <w:tab w:val="left" w:pos="792"/>
        </w:tabs>
      </w:pPr>
      <w:r>
        <w:rPr>
          <w:rFonts w:hint="eastAsia"/>
        </w:rPr>
        <w:t>Lesson 3</w:t>
      </w:r>
      <w:r>
        <w:rPr>
          <w:rFonts w:hint="eastAsia"/>
        </w:rPr>
        <w:tab/>
      </w:r>
      <w:r>
        <w:rPr>
          <w:rFonts w:hint="eastAsia"/>
        </w:rPr>
        <w:tab/>
      </w:r>
      <w:r w:rsidR="003A67DE" w:rsidRPr="00B66E48">
        <w:rPr>
          <w:rFonts w:hint="eastAsia"/>
        </w:rPr>
        <w:t>McGregor</w:t>
      </w:r>
      <w:r w:rsidR="003A67DE">
        <w:t>’</w:t>
      </w:r>
      <w:r w:rsidR="003A67DE" w:rsidRPr="00B66E48">
        <w:rPr>
          <w:rFonts w:hint="eastAsia"/>
        </w:rPr>
        <w:t>s Theory X &amp; Theory Y</w:t>
      </w:r>
    </w:p>
    <w:p w14:paraId="38E9A767" w14:textId="77777777" w:rsidR="00B66E48" w:rsidRPr="00B66E48" w:rsidRDefault="00B66E48" w:rsidP="000A5EA0">
      <w:pPr>
        <w:tabs>
          <w:tab w:val="left" w:pos="792"/>
        </w:tabs>
        <w:ind w:left="1416" w:hangingChars="590" w:hanging="1416"/>
      </w:pPr>
      <w:r>
        <w:rPr>
          <w:rFonts w:hint="eastAsia"/>
        </w:rPr>
        <w:t>Lesson 4</w:t>
      </w:r>
      <w:r>
        <w:rPr>
          <w:rFonts w:hint="eastAsia"/>
        </w:rPr>
        <w:tab/>
      </w:r>
      <w:r>
        <w:rPr>
          <w:rFonts w:hint="eastAsia"/>
        </w:rPr>
        <w:tab/>
      </w:r>
      <w:r w:rsidR="000A5EA0">
        <w:rPr>
          <w:color w:val="000000"/>
        </w:rPr>
        <w:t>A</w:t>
      </w:r>
      <w:r w:rsidR="000A5EA0" w:rsidRPr="009C25E6">
        <w:rPr>
          <w:color w:val="000000"/>
        </w:rPr>
        <w:t>ppropriate ways of internal communication to enhance employee relations</w:t>
      </w:r>
    </w:p>
    <w:p w14:paraId="76C7DAB4" w14:textId="77777777" w:rsidR="006C2C3D" w:rsidRDefault="006C2C3D"/>
    <w:p w14:paraId="6C1E25BF" w14:textId="77777777" w:rsidR="00164B15" w:rsidRDefault="00164B15" w:rsidP="00164B15">
      <w:pPr>
        <w:rPr>
          <w:b/>
        </w:rPr>
      </w:pPr>
      <w:r>
        <w:rPr>
          <w:b/>
        </w:rPr>
        <w:t>Resources:</w:t>
      </w:r>
    </w:p>
    <w:p w14:paraId="5B9B020D" w14:textId="77777777" w:rsidR="00164B15" w:rsidRDefault="00164B15" w:rsidP="00164B15">
      <w:pPr>
        <w:rPr>
          <w:b/>
        </w:rPr>
      </w:pPr>
    </w:p>
    <w:p w14:paraId="64AA9BB1" w14:textId="77777777" w:rsidR="00164B15" w:rsidRDefault="00164B15" w:rsidP="00164B15">
      <w:pPr>
        <w:numPr>
          <w:ilvl w:val="0"/>
          <w:numId w:val="28"/>
        </w:numPr>
      </w:pPr>
      <w:r>
        <w:t>Topic Overview</w:t>
      </w:r>
      <w:r w:rsidR="00D0483A">
        <w:t>,</w:t>
      </w:r>
      <w:r>
        <w:t xml:space="preserve"> </w:t>
      </w:r>
      <w:r w:rsidR="00D0483A">
        <w:t>T</w:t>
      </w:r>
      <w:r>
        <w:t>eaching Plan</w:t>
      </w:r>
      <w:r w:rsidR="00D0483A">
        <w:t xml:space="preserve"> and Answers to Student Worksheet </w:t>
      </w:r>
    </w:p>
    <w:p w14:paraId="0023AF85" w14:textId="77777777" w:rsidR="00164B15" w:rsidRDefault="00164B15" w:rsidP="00164B15">
      <w:pPr>
        <w:numPr>
          <w:ilvl w:val="0"/>
          <w:numId w:val="28"/>
        </w:numPr>
      </w:pPr>
      <w:r>
        <w:rPr>
          <w:rFonts w:hint="eastAsia"/>
        </w:rPr>
        <w:t>Power</w:t>
      </w:r>
      <w:r>
        <w:t>P</w:t>
      </w:r>
      <w:r>
        <w:rPr>
          <w:rFonts w:hint="eastAsia"/>
        </w:rPr>
        <w:t xml:space="preserve">oint </w:t>
      </w:r>
      <w:r>
        <w:t>P</w:t>
      </w:r>
      <w:r>
        <w:rPr>
          <w:rFonts w:hint="eastAsia"/>
        </w:rPr>
        <w:t>resentation</w:t>
      </w:r>
    </w:p>
    <w:p w14:paraId="7411291A" w14:textId="77777777" w:rsidR="00164B15" w:rsidRDefault="00164B15" w:rsidP="00164B15">
      <w:pPr>
        <w:numPr>
          <w:ilvl w:val="0"/>
          <w:numId w:val="28"/>
        </w:numPr>
      </w:pPr>
      <w:r>
        <w:t xml:space="preserve">Student Worksheet </w:t>
      </w:r>
    </w:p>
    <w:p w14:paraId="5162B598" w14:textId="77777777" w:rsidR="000A5EA0" w:rsidRDefault="000A5EA0" w:rsidP="00164B15">
      <w:pPr>
        <w:numPr>
          <w:ilvl w:val="0"/>
          <w:numId w:val="28"/>
        </w:numPr>
      </w:pPr>
      <w:r>
        <w:rPr>
          <w:rFonts w:hint="eastAsia"/>
        </w:rPr>
        <w:t>A</w:t>
      </w:r>
      <w:r>
        <w:t>nswers to Student Worksheet</w:t>
      </w:r>
    </w:p>
    <w:p w14:paraId="52DD66B4" w14:textId="77777777" w:rsidR="00164B15" w:rsidRDefault="00164B15" w:rsidP="00164B15"/>
    <w:p w14:paraId="12B9E31B" w14:textId="77777777" w:rsidR="00164B15" w:rsidRDefault="00164B15" w:rsidP="00164B15">
      <w:pPr>
        <w:rPr>
          <w:b/>
        </w:rPr>
      </w:pPr>
      <w:r>
        <w:rPr>
          <w:rFonts w:hint="eastAsia"/>
          <w:b/>
        </w:rPr>
        <w:t xml:space="preserve">Suggested </w:t>
      </w:r>
      <w:r>
        <w:rPr>
          <w:b/>
        </w:rPr>
        <w:t>A</w:t>
      </w:r>
      <w:r w:rsidRPr="00360314">
        <w:rPr>
          <w:rFonts w:hint="eastAsia"/>
          <w:b/>
        </w:rPr>
        <w:t>ctivities:</w:t>
      </w:r>
    </w:p>
    <w:p w14:paraId="004A42E0" w14:textId="77777777" w:rsidR="00164B15" w:rsidRDefault="00164B15" w:rsidP="00164B15">
      <w:pPr>
        <w:rPr>
          <w:b/>
        </w:rPr>
      </w:pPr>
    </w:p>
    <w:p w14:paraId="3BF44A77" w14:textId="77777777" w:rsidR="006C2C3D" w:rsidRDefault="008A290C" w:rsidP="00164B15">
      <w:pPr>
        <w:numPr>
          <w:ilvl w:val="0"/>
          <w:numId w:val="28"/>
        </w:numPr>
      </w:pPr>
      <w:r>
        <w:rPr>
          <w:rFonts w:hint="eastAsia"/>
        </w:rPr>
        <w:t>Group Discussion</w:t>
      </w:r>
    </w:p>
    <w:p w14:paraId="25D98ED3" w14:textId="77777777" w:rsidR="008A290C" w:rsidRDefault="00A70A5A" w:rsidP="00164B15">
      <w:pPr>
        <w:numPr>
          <w:ilvl w:val="0"/>
          <w:numId w:val="28"/>
        </w:numPr>
      </w:pPr>
      <w:r>
        <w:rPr>
          <w:rFonts w:hint="eastAsia"/>
        </w:rPr>
        <w:t>Case Study</w:t>
      </w:r>
    </w:p>
    <w:p w14:paraId="2649037B" w14:textId="77777777" w:rsidR="00B66E48" w:rsidRDefault="00B66E48" w:rsidP="00164B15">
      <w:pPr>
        <w:numPr>
          <w:ilvl w:val="0"/>
          <w:numId w:val="28"/>
        </w:numPr>
      </w:pPr>
      <w:r>
        <w:rPr>
          <w:rFonts w:hint="eastAsia"/>
        </w:rPr>
        <w:t>Role Play</w:t>
      </w:r>
    </w:p>
    <w:p w14:paraId="5A173C74" w14:textId="77777777" w:rsidR="00820805" w:rsidRDefault="00820805" w:rsidP="00164B15">
      <w:pPr>
        <w:numPr>
          <w:ilvl w:val="0"/>
          <w:numId w:val="28"/>
        </w:numPr>
      </w:pPr>
      <w:r>
        <w:t>Problem</w:t>
      </w:r>
      <w:r>
        <w:rPr>
          <w:rFonts w:hint="eastAsia"/>
        </w:rPr>
        <w:t xml:space="preserve"> Solving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6837"/>
      </w:tblGrid>
      <w:tr w:rsidR="00D44A91" w14:paraId="57322A52" w14:textId="77777777">
        <w:trPr>
          <w:trHeight w:val="350"/>
        </w:trPr>
        <w:tc>
          <w:tcPr>
            <w:tcW w:w="8277" w:type="dxa"/>
            <w:gridSpan w:val="2"/>
            <w:shd w:val="clear" w:color="auto" w:fill="CCFFCC"/>
            <w:vAlign w:val="center"/>
          </w:tcPr>
          <w:p w14:paraId="1DF4E642" w14:textId="7B8FF7D5" w:rsidR="00D44A91" w:rsidRDefault="004D130A" w:rsidP="00D44A91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D44A91" w:rsidRPr="002F6897">
              <w:rPr>
                <w:rFonts w:hint="eastAsia"/>
                <w:b/>
                <w:sz w:val="28"/>
              </w:rPr>
              <w:t>Lesson 1</w:t>
            </w:r>
            <w:r w:rsidR="00F37B15">
              <w:rPr>
                <w:rFonts w:hint="eastAsia"/>
                <w:b/>
                <w:sz w:val="28"/>
              </w:rPr>
              <w:t xml:space="preserve"> </w:t>
            </w:r>
          </w:p>
        </w:tc>
      </w:tr>
      <w:tr w:rsidR="00D44A91" w14:paraId="5C66F40B" w14:textId="77777777">
        <w:trPr>
          <w:trHeight w:val="350"/>
        </w:trPr>
        <w:tc>
          <w:tcPr>
            <w:tcW w:w="1440" w:type="dxa"/>
          </w:tcPr>
          <w:p w14:paraId="3A8E7C68" w14:textId="77777777" w:rsidR="00D44A91" w:rsidRPr="0013399D" w:rsidRDefault="00D44A91" w:rsidP="00D44A91">
            <w:pPr>
              <w:rPr>
                <w:b/>
              </w:rPr>
            </w:pPr>
            <w:r>
              <w:rPr>
                <w:rFonts w:hint="eastAsia"/>
                <w:b/>
              </w:rPr>
              <w:t>Theme</w:t>
            </w:r>
          </w:p>
        </w:tc>
        <w:tc>
          <w:tcPr>
            <w:tcW w:w="6837" w:type="dxa"/>
          </w:tcPr>
          <w:p w14:paraId="07477BD9" w14:textId="77777777" w:rsidR="00D44A91" w:rsidRPr="00C33449" w:rsidRDefault="00CC3D13" w:rsidP="00CC3D13">
            <w:r>
              <w:rPr>
                <w:rFonts w:hint="eastAsia"/>
              </w:rPr>
              <w:t>Maslow</w:t>
            </w:r>
            <w:r>
              <w:t>’</w:t>
            </w:r>
            <w:r>
              <w:rPr>
                <w:rFonts w:hint="eastAsia"/>
              </w:rPr>
              <w:t>s Hierarchy of Needs Theory</w:t>
            </w:r>
            <w:r w:rsidRPr="00C33449">
              <w:rPr>
                <w:rFonts w:hint="eastAsia"/>
              </w:rPr>
              <w:t xml:space="preserve"> </w:t>
            </w:r>
          </w:p>
        </w:tc>
      </w:tr>
      <w:tr w:rsidR="00D44A91" w14:paraId="13AFBAB1" w14:textId="77777777">
        <w:trPr>
          <w:trHeight w:val="363"/>
        </w:trPr>
        <w:tc>
          <w:tcPr>
            <w:tcW w:w="1440" w:type="dxa"/>
          </w:tcPr>
          <w:p w14:paraId="74AD3D62" w14:textId="77777777" w:rsidR="00D44A91" w:rsidRPr="0013399D" w:rsidRDefault="00D44A91" w:rsidP="00D44A91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6837" w:type="dxa"/>
          </w:tcPr>
          <w:p w14:paraId="3518CE51" w14:textId="77777777" w:rsidR="00D44A91" w:rsidRPr="0013399D" w:rsidRDefault="00D44A91" w:rsidP="00D44A91">
            <w:pPr>
              <w:rPr>
                <w:b/>
              </w:rPr>
            </w:pPr>
            <w:r>
              <w:rPr>
                <w:rFonts w:hint="eastAsia"/>
              </w:rPr>
              <w:t>40 minutes</w:t>
            </w:r>
          </w:p>
        </w:tc>
      </w:tr>
    </w:tbl>
    <w:p w14:paraId="5799D3CB" w14:textId="77777777" w:rsidR="00D44A91" w:rsidRDefault="00D44A91" w:rsidP="00D44A91"/>
    <w:p w14:paraId="435EF521" w14:textId="77777777" w:rsidR="00D44A91" w:rsidRDefault="00D44A91" w:rsidP="00D44A91">
      <w:pPr>
        <w:rPr>
          <w:b/>
        </w:rPr>
      </w:pPr>
      <w:r>
        <w:rPr>
          <w:rFonts w:hint="eastAsia"/>
          <w:b/>
        </w:rPr>
        <w:t xml:space="preserve">Expected </w:t>
      </w:r>
      <w:r w:rsidRPr="0013399D">
        <w:rPr>
          <w:b/>
        </w:rPr>
        <w:t>Learning O</w:t>
      </w:r>
      <w:r>
        <w:rPr>
          <w:rFonts w:hint="eastAsia"/>
          <w:b/>
        </w:rPr>
        <w:t>utcomes</w:t>
      </w:r>
      <w:r w:rsidRPr="0013399D">
        <w:rPr>
          <w:rFonts w:hint="eastAsia"/>
          <w:b/>
        </w:rPr>
        <w:t>:</w:t>
      </w:r>
    </w:p>
    <w:p w14:paraId="2CEEB96C" w14:textId="77777777" w:rsidR="00D44A91" w:rsidRDefault="00D44A91" w:rsidP="00D44A91">
      <w:pPr>
        <w:rPr>
          <w:b/>
        </w:rPr>
      </w:pPr>
    </w:p>
    <w:p w14:paraId="5D4C342E" w14:textId="77777777" w:rsidR="00D44A91" w:rsidRDefault="00D44A91" w:rsidP="00D44A91">
      <w:pPr>
        <w:rPr>
          <w:color w:val="000000"/>
        </w:rPr>
      </w:pPr>
      <w:r>
        <w:rPr>
          <w:rFonts w:hint="eastAsia"/>
          <w:color w:val="000000"/>
        </w:rPr>
        <w:t xml:space="preserve">Upon completion of this </w:t>
      </w:r>
      <w:r w:rsidR="00555B72">
        <w:rPr>
          <w:rFonts w:hint="eastAsia"/>
          <w:color w:val="000000"/>
        </w:rPr>
        <w:t>less</w:t>
      </w:r>
      <w:r>
        <w:rPr>
          <w:rFonts w:hint="eastAsia"/>
          <w:color w:val="000000"/>
        </w:rPr>
        <w:t xml:space="preserve">on, students </w:t>
      </w:r>
      <w:r w:rsidR="005948E7">
        <w:rPr>
          <w:color w:val="000000"/>
        </w:rPr>
        <w:t>will</w:t>
      </w:r>
      <w:r>
        <w:rPr>
          <w:rFonts w:hint="eastAsia"/>
          <w:color w:val="000000"/>
        </w:rPr>
        <w:t xml:space="preserve"> be able to:</w:t>
      </w:r>
    </w:p>
    <w:p w14:paraId="4F7AC1A5" w14:textId="77777777" w:rsidR="001B0FAE" w:rsidRDefault="001B0FAE" w:rsidP="00D44A91">
      <w:pPr>
        <w:rPr>
          <w:color w:val="000000"/>
        </w:rPr>
      </w:pPr>
    </w:p>
    <w:p w14:paraId="3363B73A" w14:textId="77777777" w:rsidR="00D44A91" w:rsidRDefault="00820805" w:rsidP="001B0FAE">
      <w:pPr>
        <w:numPr>
          <w:ilvl w:val="0"/>
          <w:numId w:val="31"/>
        </w:numPr>
        <w:rPr>
          <w:color w:val="000000"/>
        </w:rPr>
      </w:pPr>
      <w:r>
        <w:rPr>
          <w:rFonts w:hint="eastAsia"/>
          <w:color w:val="000000"/>
        </w:rPr>
        <w:t>Explain</w:t>
      </w:r>
      <w:r w:rsidR="00871DA4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Maslow</w:t>
      </w:r>
      <w:r>
        <w:rPr>
          <w:color w:val="000000"/>
        </w:rPr>
        <w:t>’</w:t>
      </w:r>
      <w:r>
        <w:rPr>
          <w:rFonts w:hint="eastAsia"/>
          <w:color w:val="000000"/>
        </w:rPr>
        <w:t xml:space="preserve">s </w:t>
      </w:r>
      <w:r w:rsidR="00871DA4">
        <w:rPr>
          <w:rFonts w:hint="eastAsia"/>
          <w:color w:val="000000"/>
        </w:rPr>
        <w:t>hierarchy of needs</w:t>
      </w:r>
      <w:r>
        <w:rPr>
          <w:rFonts w:hint="eastAsia"/>
          <w:color w:val="000000"/>
        </w:rPr>
        <w:t xml:space="preserve"> theory</w:t>
      </w:r>
      <w:r w:rsidR="00871DA4">
        <w:rPr>
          <w:rFonts w:hint="eastAsia"/>
          <w:color w:val="000000"/>
        </w:rPr>
        <w:t>;</w:t>
      </w:r>
    </w:p>
    <w:p w14:paraId="1378EF36" w14:textId="77777777" w:rsidR="00820805" w:rsidRDefault="00820805" w:rsidP="001B0FAE">
      <w:pPr>
        <w:numPr>
          <w:ilvl w:val="0"/>
          <w:numId w:val="31"/>
        </w:numPr>
        <w:rPr>
          <w:color w:val="000000"/>
        </w:rPr>
      </w:pPr>
      <w:r>
        <w:rPr>
          <w:rFonts w:hint="eastAsia"/>
          <w:color w:val="000000"/>
        </w:rPr>
        <w:t>Distinguish human</w:t>
      </w:r>
      <w:r>
        <w:rPr>
          <w:color w:val="000000"/>
        </w:rPr>
        <w:t>’</w:t>
      </w:r>
      <w:r>
        <w:rPr>
          <w:rFonts w:hint="eastAsia"/>
          <w:color w:val="000000"/>
        </w:rPr>
        <w:t>s five levels of needs according to Maslow</w:t>
      </w:r>
      <w:r>
        <w:rPr>
          <w:color w:val="000000"/>
        </w:rPr>
        <w:t>’</w:t>
      </w:r>
      <w:r>
        <w:rPr>
          <w:rFonts w:hint="eastAsia"/>
          <w:color w:val="000000"/>
        </w:rPr>
        <w:t>s hierarchy theory;</w:t>
      </w:r>
      <w:r w:rsidR="001B0FAE">
        <w:rPr>
          <w:color w:val="000000"/>
        </w:rPr>
        <w:t xml:space="preserve"> and</w:t>
      </w:r>
    </w:p>
    <w:p w14:paraId="217D9481" w14:textId="77777777" w:rsidR="00D44A91" w:rsidRDefault="004D130A" w:rsidP="001B0FAE">
      <w:pPr>
        <w:numPr>
          <w:ilvl w:val="0"/>
          <w:numId w:val="31"/>
        </w:numPr>
        <w:rPr>
          <w:color w:val="000000"/>
        </w:rPr>
      </w:pPr>
      <w:r>
        <w:rPr>
          <w:rFonts w:hint="eastAsia"/>
          <w:color w:val="000000"/>
        </w:rPr>
        <w:t xml:space="preserve">Suggest strategies to motivate staff to perform well </w:t>
      </w:r>
      <w:r w:rsidR="005948E7">
        <w:rPr>
          <w:color w:val="000000"/>
        </w:rPr>
        <w:t xml:space="preserve">at work </w:t>
      </w:r>
      <w:r>
        <w:rPr>
          <w:rFonts w:hint="eastAsia"/>
          <w:color w:val="000000"/>
        </w:rPr>
        <w:t xml:space="preserve">and improve </w:t>
      </w:r>
      <w:r w:rsidR="005948E7">
        <w:rPr>
          <w:rFonts w:hint="eastAsia"/>
          <w:color w:val="000000"/>
        </w:rPr>
        <w:t>moral</w:t>
      </w:r>
      <w:r w:rsidR="005948E7">
        <w:rPr>
          <w:color w:val="000000"/>
        </w:rPr>
        <w:t>e.</w:t>
      </w:r>
    </w:p>
    <w:p w14:paraId="69B6E0F1" w14:textId="77777777" w:rsidR="00D44A91" w:rsidRDefault="00D44A91" w:rsidP="00AB75D2">
      <w:pPr>
        <w:spacing w:line="240" w:lineRule="exact"/>
        <w:ind w:left="482" w:hanging="482"/>
        <w:rPr>
          <w:color w:val="000000"/>
        </w:rPr>
      </w:pPr>
    </w:p>
    <w:p w14:paraId="27E073B7" w14:textId="77777777" w:rsidR="00AB75D2" w:rsidRDefault="00AB75D2" w:rsidP="00AB75D2">
      <w:pPr>
        <w:spacing w:line="240" w:lineRule="exact"/>
        <w:ind w:left="482" w:hanging="482"/>
        <w:rPr>
          <w:color w:val="000000"/>
        </w:rPr>
      </w:pPr>
    </w:p>
    <w:p w14:paraId="68C3F81D" w14:textId="77777777" w:rsidR="00D44A91" w:rsidRDefault="00D44A91" w:rsidP="00D44A91">
      <w:pPr>
        <w:ind w:left="480" w:hanging="480"/>
        <w:rPr>
          <w:b/>
        </w:rPr>
      </w:pPr>
      <w:r>
        <w:rPr>
          <w:rFonts w:hint="eastAsia"/>
          <w:b/>
        </w:rPr>
        <w:t>Teaching Sequence and Time Allocation:</w:t>
      </w:r>
    </w:p>
    <w:p w14:paraId="4112590F" w14:textId="77777777" w:rsidR="001B0FAE" w:rsidRDefault="001B0FAE" w:rsidP="00AB75D2">
      <w:pPr>
        <w:spacing w:line="240" w:lineRule="exact"/>
        <w:ind w:left="482" w:hanging="482"/>
        <w:rPr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8"/>
        <w:gridCol w:w="1260"/>
        <w:gridCol w:w="1296"/>
      </w:tblGrid>
      <w:tr w:rsidR="00D44A91" w14:paraId="53BAF36F" w14:textId="77777777" w:rsidTr="00175E21">
        <w:trPr>
          <w:trHeight w:val="363"/>
        </w:trPr>
        <w:tc>
          <w:tcPr>
            <w:tcW w:w="5938" w:type="dxa"/>
            <w:vAlign w:val="center"/>
          </w:tcPr>
          <w:p w14:paraId="77EF7D32" w14:textId="77777777" w:rsidR="00D44A91" w:rsidRDefault="00D44A91" w:rsidP="00D44A91">
            <w:pPr>
              <w:ind w:left="480" w:hanging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Activities</w:t>
            </w:r>
          </w:p>
        </w:tc>
        <w:tc>
          <w:tcPr>
            <w:tcW w:w="1260" w:type="dxa"/>
            <w:vAlign w:val="center"/>
          </w:tcPr>
          <w:p w14:paraId="39A2E4D2" w14:textId="77777777" w:rsidR="00D44A91" w:rsidRDefault="00D44A91" w:rsidP="00D44A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Reference</w:t>
            </w:r>
          </w:p>
        </w:tc>
        <w:tc>
          <w:tcPr>
            <w:tcW w:w="1136" w:type="dxa"/>
            <w:vAlign w:val="center"/>
          </w:tcPr>
          <w:p w14:paraId="3931174B" w14:textId="77777777" w:rsidR="00D44A91" w:rsidRDefault="00D44A91" w:rsidP="00D44A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  <w:p w14:paraId="2B576B45" w14:textId="77777777" w:rsidR="00D44A91" w:rsidRDefault="00D44A91" w:rsidP="00D44A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Allocation</w:t>
            </w:r>
          </w:p>
        </w:tc>
      </w:tr>
      <w:tr w:rsidR="00D44A91" w14:paraId="64052394" w14:textId="77777777" w:rsidTr="00175E21">
        <w:trPr>
          <w:trHeight w:val="296"/>
        </w:trPr>
        <w:tc>
          <w:tcPr>
            <w:tcW w:w="8334" w:type="dxa"/>
            <w:gridSpan w:val="3"/>
            <w:vAlign w:val="center"/>
          </w:tcPr>
          <w:p w14:paraId="4619BA19" w14:textId="77777777" w:rsidR="00D44A91" w:rsidRPr="00D32008" w:rsidRDefault="00D44A91" w:rsidP="00D44A91">
            <w:pPr>
              <w:jc w:val="both"/>
            </w:pPr>
            <w:r>
              <w:rPr>
                <w:rFonts w:hint="eastAsia"/>
                <w:b/>
              </w:rPr>
              <w:t>Part I: Introduction</w:t>
            </w:r>
          </w:p>
        </w:tc>
      </w:tr>
      <w:tr w:rsidR="000A1A9E" w14:paraId="46BEDB35" w14:textId="77777777" w:rsidTr="00175E21">
        <w:trPr>
          <w:trHeight w:val="820"/>
        </w:trPr>
        <w:tc>
          <w:tcPr>
            <w:tcW w:w="5938" w:type="dxa"/>
          </w:tcPr>
          <w:p w14:paraId="3432BE15" w14:textId="77777777" w:rsidR="000A1A9E" w:rsidRPr="008B16FE" w:rsidRDefault="000A1A9E" w:rsidP="001C2DF9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</w:rPr>
              <w:t>Teacher reviews the definition of Maslow</w:t>
            </w:r>
            <w:r>
              <w:t>’</w:t>
            </w:r>
            <w:r>
              <w:rPr>
                <w:rFonts w:hint="eastAsia"/>
              </w:rPr>
              <w:t>s hierarchy of needs theory</w:t>
            </w:r>
            <w:r w:rsidR="00820805">
              <w:rPr>
                <w:rFonts w:hint="eastAsia"/>
              </w:rPr>
              <w:t xml:space="preserve"> with students.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19B2F2E3" w14:textId="77777777" w:rsidR="000A1A9E" w:rsidRPr="00D32008" w:rsidRDefault="000A1A9E" w:rsidP="000A1A9E">
            <w:pPr>
              <w:jc w:val="center"/>
            </w:pPr>
            <w:r w:rsidRPr="00D32008">
              <w:rPr>
                <w:rFonts w:hint="eastAsia"/>
              </w:rPr>
              <w:t>PPT</w:t>
            </w:r>
            <w:r w:rsidR="00E9223B">
              <w:rPr>
                <w:rFonts w:hint="eastAsia"/>
              </w:rPr>
              <w:t>#</w:t>
            </w:r>
            <w:r>
              <w:rPr>
                <w:rFonts w:hint="eastAsia"/>
              </w:rPr>
              <w:t xml:space="preserve"> 1-8</w:t>
            </w:r>
          </w:p>
        </w:tc>
        <w:tc>
          <w:tcPr>
            <w:tcW w:w="1136" w:type="dxa"/>
            <w:vAlign w:val="center"/>
          </w:tcPr>
          <w:p w14:paraId="011CBE58" w14:textId="77777777" w:rsidR="000A1A9E" w:rsidRDefault="000A1A9E" w:rsidP="000A1A9E">
            <w:pPr>
              <w:jc w:val="center"/>
            </w:pPr>
            <w:r>
              <w:rPr>
                <w:rFonts w:hint="eastAsia"/>
              </w:rPr>
              <w:t>5</w:t>
            </w:r>
            <w:r w:rsidRPr="00D32008">
              <w:rPr>
                <w:rFonts w:hint="eastAsia"/>
              </w:rPr>
              <w:t xml:space="preserve"> minutes</w:t>
            </w:r>
          </w:p>
        </w:tc>
      </w:tr>
      <w:tr w:rsidR="00D44A91" w14:paraId="61DE759E" w14:textId="77777777" w:rsidTr="00175E21">
        <w:trPr>
          <w:trHeight w:val="411"/>
        </w:trPr>
        <w:tc>
          <w:tcPr>
            <w:tcW w:w="8334" w:type="dxa"/>
            <w:gridSpan w:val="3"/>
            <w:vAlign w:val="center"/>
          </w:tcPr>
          <w:p w14:paraId="22EC64A9" w14:textId="77777777" w:rsidR="00D44A91" w:rsidRPr="00D32008" w:rsidRDefault="00D44A91" w:rsidP="00D44A91">
            <w:pPr>
              <w:ind w:left="480" w:hanging="480"/>
              <w:jc w:val="both"/>
            </w:pPr>
            <w:r>
              <w:rPr>
                <w:rFonts w:hint="eastAsia"/>
                <w:b/>
              </w:rPr>
              <w:t>Part II: Content</w:t>
            </w:r>
            <w:r w:rsidR="008114B9">
              <w:rPr>
                <w:rFonts w:hint="eastAsia"/>
                <w:b/>
              </w:rPr>
              <w:t xml:space="preserve"> </w:t>
            </w:r>
          </w:p>
        </w:tc>
      </w:tr>
      <w:tr w:rsidR="00181EA4" w14:paraId="7C4907A4" w14:textId="77777777" w:rsidTr="00175E21">
        <w:trPr>
          <w:trHeight w:val="2024"/>
        </w:trPr>
        <w:tc>
          <w:tcPr>
            <w:tcW w:w="5938" w:type="dxa"/>
          </w:tcPr>
          <w:p w14:paraId="2E532084" w14:textId="77777777" w:rsidR="00181EA4" w:rsidRPr="00175E21" w:rsidRDefault="00181EA4" w:rsidP="00A55BE6">
            <w:pPr>
              <w:numPr>
                <w:ilvl w:val="0"/>
                <w:numId w:val="2"/>
              </w:numPr>
              <w:rPr>
                <w:b/>
              </w:rPr>
            </w:pPr>
            <w:r w:rsidRPr="00175E21">
              <w:rPr>
                <w:rFonts w:hint="eastAsia"/>
                <w:b/>
              </w:rPr>
              <w:t>Activity 1:</w:t>
            </w:r>
            <w:r w:rsidR="00820805" w:rsidRPr="00175E21">
              <w:rPr>
                <w:rFonts w:hint="eastAsia"/>
                <w:b/>
              </w:rPr>
              <w:t xml:space="preserve"> </w:t>
            </w:r>
            <w:r w:rsidR="00820805" w:rsidRPr="00175E21">
              <w:rPr>
                <w:b/>
              </w:rPr>
              <w:t>“</w:t>
            </w:r>
            <w:r w:rsidR="00820805" w:rsidRPr="00175E21">
              <w:rPr>
                <w:rFonts w:hint="eastAsia"/>
                <w:b/>
              </w:rPr>
              <w:t>What does a S</w:t>
            </w:r>
            <w:r w:rsidR="00B56521">
              <w:rPr>
                <w:b/>
              </w:rPr>
              <w:t>.</w:t>
            </w:r>
            <w:r w:rsidR="00820805" w:rsidRPr="00175E21">
              <w:rPr>
                <w:rFonts w:hint="eastAsia"/>
                <w:b/>
              </w:rPr>
              <w:t>6 graduate need?</w:t>
            </w:r>
            <w:r w:rsidR="00820805" w:rsidRPr="00175E21">
              <w:rPr>
                <w:b/>
              </w:rPr>
              <w:t>”</w:t>
            </w:r>
          </w:p>
          <w:p w14:paraId="461333EE" w14:textId="77777777" w:rsidR="00181EA4" w:rsidRDefault="00181EA4" w:rsidP="00175E21">
            <w:pPr>
              <w:numPr>
                <w:ilvl w:val="1"/>
                <w:numId w:val="28"/>
              </w:numPr>
            </w:pPr>
            <w:r>
              <w:rPr>
                <w:rFonts w:hint="eastAsia"/>
              </w:rPr>
              <w:t>St</w:t>
            </w:r>
            <w:r w:rsidR="00820805">
              <w:rPr>
                <w:rFonts w:hint="eastAsia"/>
              </w:rPr>
              <w:t>u</w:t>
            </w:r>
            <w:r>
              <w:rPr>
                <w:rFonts w:hint="eastAsia"/>
              </w:rPr>
              <w:t xml:space="preserve">dents are divided into groups of four </w:t>
            </w:r>
            <w:r w:rsidR="000929F1">
              <w:t>or</w:t>
            </w:r>
            <w:r>
              <w:rPr>
                <w:rFonts w:hint="eastAsia"/>
              </w:rPr>
              <w:t xml:space="preserve"> five.</w:t>
            </w:r>
          </w:p>
          <w:p w14:paraId="69BC1257" w14:textId="77777777" w:rsidR="00181EA4" w:rsidRDefault="00820805" w:rsidP="00175E21">
            <w:pPr>
              <w:numPr>
                <w:ilvl w:val="1"/>
                <w:numId w:val="28"/>
              </w:numPr>
            </w:pPr>
            <w:r>
              <w:rPr>
                <w:rFonts w:hint="eastAsia"/>
              </w:rPr>
              <w:t>Ask students to list the needs of a Secondary 6 graduate.</w:t>
            </w:r>
            <w:r w:rsidR="00B56521">
              <w:t xml:space="preserve"> Then </w:t>
            </w:r>
            <w:proofErr w:type="spellStart"/>
            <w:r w:rsidR="00B56521">
              <w:t>categori</w:t>
            </w:r>
            <w:r w:rsidR="00565AD4">
              <w:t>s</w:t>
            </w:r>
            <w:r w:rsidR="00B56521">
              <w:t>e</w:t>
            </w:r>
            <w:proofErr w:type="spellEnd"/>
            <w:r w:rsidR="00B56521">
              <w:t xml:space="preserve"> them all </w:t>
            </w:r>
            <w:r w:rsidR="00A70A5A">
              <w:rPr>
                <w:rFonts w:hint="eastAsia"/>
              </w:rPr>
              <w:t xml:space="preserve">into the 5 levels </w:t>
            </w:r>
            <w:r>
              <w:rPr>
                <w:rFonts w:hint="eastAsia"/>
              </w:rPr>
              <w:t xml:space="preserve">of needs </w:t>
            </w:r>
            <w:r w:rsidR="00A70A5A">
              <w:rPr>
                <w:rFonts w:hint="eastAsia"/>
              </w:rPr>
              <w:t>according to Maslow</w:t>
            </w:r>
            <w:r w:rsidR="00A70A5A">
              <w:t>’</w:t>
            </w:r>
            <w:r w:rsidR="000929F1">
              <w:rPr>
                <w:rFonts w:hint="eastAsia"/>
              </w:rPr>
              <w:t xml:space="preserve">s Theory. </w:t>
            </w:r>
          </w:p>
          <w:p w14:paraId="6F188E7C" w14:textId="77777777" w:rsidR="00181EA4" w:rsidRPr="00543E74" w:rsidRDefault="00181EA4" w:rsidP="00175E21">
            <w:pPr>
              <w:numPr>
                <w:ilvl w:val="1"/>
                <w:numId w:val="28"/>
              </w:numPr>
            </w:pPr>
            <w:r>
              <w:rPr>
                <w:rFonts w:hint="eastAsia"/>
              </w:rPr>
              <w:t xml:space="preserve">Students </w:t>
            </w:r>
            <w:r w:rsidR="001A2B96">
              <w:t>present their answers</w:t>
            </w:r>
            <w:r w:rsidR="009F6036">
              <w:t>, teacher comments.</w:t>
            </w:r>
          </w:p>
        </w:tc>
        <w:tc>
          <w:tcPr>
            <w:tcW w:w="1260" w:type="dxa"/>
            <w:vAlign w:val="center"/>
          </w:tcPr>
          <w:p w14:paraId="1C1F270E" w14:textId="77777777" w:rsidR="00181EA4" w:rsidRDefault="00181EA4" w:rsidP="00A55BE6">
            <w:pPr>
              <w:ind w:left="480" w:hanging="480"/>
              <w:jc w:val="center"/>
            </w:pPr>
            <w:r w:rsidRPr="00D32008">
              <w:rPr>
                <w:rFonts w:hint="eastAsia"/>
              </w:rPr>
              <w:t>PPT</w:t>
            </w:r>
            <w:r w:rsidR="00E9223B">
              <w:rPr>
                <w:rFonts w:hint="eastAsia"/>
              </w:rPr>
              <w:t>#</w:t>
            </w:r>
            <w:r w:rsidR="00A70A5A">
              <w:rPr>
                <w:rFonts w:hint="eastAsia"/>
              </w:rPr>
              <w:t xml:space="preserve"> 9</w:t>
            </w:r>
          </w:p>
          <w:p w14:paraId="722A0F3C" w14:textId="77777777" w:rsidR="00181EA4" w:rsidRDefault="00181EA4" w:rsidP="00A55BE6">
            <w:pPr>
              <w:ind w:left="480" w:hanging="480"/>
              <w:jc w:val="center"/>
            </w:pPr>
            <w:r>
              <w:rPr>
                <w:rFonts w:hint="eastAsia"/>
              </w:rPr>
              <w:t xml:space="preserve">Student </w:t>
            </w:r>
          </w:p>
          <w:p w14:paraId="5297781E" w14:textId="77777777" w:rsidR="00181EA4" w:rsidRDefault="00181EA4" w:rsidP="00A55BE6">
            <w:pPr>
              <w:ind w:left="480" w:hanging="480"/>
              <w:jc w:val="center"/>
            </w:pPr>
            <w:r>
              <w:rPr>
                <w:rFonts w:hint="eastAsia"/>
              </w:rPr>
              <w:t>Worksheet</w:t>
            </w:r>
          </w:p>
          <w:p w14:paraId="17E7F28A" w14:textId="77777777" w:rsidR="00181EA4" w:rsidRDefault="00181EA4" w:rsidP="00A55BE6">
            <w:pPr>
              <w:ind w:left="480" w:hanging="480"/>
              <w:jc w:val="center"/>
            </w:pPr>
            <w:r>
              <w:rPr>
                <w:rFonts w:hint="eastAsia"/>
              </w:rPr>
              <w:t>p.1</w:t>
            </w:r>
          </w:p>
        </w:tc>
        <w:tc>
          <w:tcPr>
            <w:tcW w:w="1136" w:type="dxa"/>
            <w:vAlign w:val="center"/>
          </w:tcPr>
          <w:p w14:paraId="3850513B" w14:textId="77777777" w:rsidR="00181EA4" w:rsidRDefault="00820805" w:rsidP="00A55BE6">
            <w:pPr>
              <w:ind w:left="480" w:hanging="480"/>
              <w:jc w:val="center"/>
            </w:pPr>
            <w:r>
              <w:rPr>
                <w:rFonts w:hint="eastAsia"/>
              </w:rPr>
              <w:t>10</w:t>
            </w:r>
            <w:r w:rsidR="00181EA4">
              <w:rPr>
                <w:rFonts w:hint="eastAsia"/>
              </w:rPr>
              <w:t xml:space="preserve"> minutes</w:t>
            </w:r>
          </w:p>
        </w:tc>
      </w:tr>
      <w:tr w:rsidR="00181EA4" w14:paraId="2D361E69" w14:textId="77777777" w:rsidTr="00175E21">
        <w:trPr>
          <w:trHeight w:val="812"/>
        </w:trPr>
        <w:tc>
          <w:tcPr>
            <w:tcW w:w="5938" w:type="dxa"/>
          </w:tcPr>
          <w:p w14:paraId="18B71C29" w14:textId="77777777" w:rsidR="00181EA4" w:rsidRPr="00543E74" w:rsidRDefault="00181EA4" w:rsidP="00A55BE6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Teacher </w:t>
            </w:r>
            <w:r w:rsidR="009F6036">
              <w:t>w</w:t>
            </w:r>
            <w:r w:rsidR="00175A98">
              <w:rPr>
                <w:rFonts w:hint="eastAsia"/>
              </w:rPr>
              <w:t>ra</w:t>
            </w:r>
            <w:r w:rsidR="009F6036">
              <w:t xml:space="preserve">ps up the activity </w:t>
            </w:r>
            <w:r w:rsidR="007260E8">
              <w:t xml:space="preserve">by explaining </w:t>
            </w:r>
            <w:r w:rsidR="00820805">
              <w:rPr>
                <w:rFonts w:hint="eastAsia"/>
              </w:rPr>
              <w:t>the implication of Maslow</w:t>
            </w:r>
            <w:r w:rsidR="00820805">
              <w:t>’</w:t>
            </w:r>
            <w:r w:rsidR="00820805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</w:t>
            </w:r>
            <w:r w:rsidR="00820805">
              <w:rPr>
                <w:rFonts w:hint="eastAsia"/>
              </w:rPr>
              <w:t>Theory to human resource management.</w:t>
            </w:r>
          </w:p>
        </w:tc>
        <w:tc>
          <w:tcPr>
            <w:tcW w:w="1260" w:type="dxa"/>
            <w:vAlign w:val="center"/>
          </w:tcPr>
          <w:p w14:paraId="43C014DB" w14:textId="77777777" w:rsidR="00181EA4" w:rsidRDefault="00181EA4" w:rsidP="00820805">
            <w:pPr>
              <w:ind w:left="480" w:hanging="480"/>
              <w:jc w:val="center"/>
            </w:pPr>
            <w:r w:rsidRPr="00D32008">
              <w:rPr>
                <w:rFonts w:hint="eastAsia"/>
              </w:rPr>
              <w:t>PPT</w:t>
            </w:r>
            <w:r w:rsidR="00E9223B">
              <w:rPr>
                <w:rFonts w:hint="eastAsia"/>
              </w:rPr>
              <w:t xml:space="preserve"># </w:t>
            </w:r>
            <w:r w:rsidR="00572621">
              <w:rPr>
                <w:rFonts w:hint="eastAsia"/>
              </w:rPr>
              <w:t>10</w:t>
            </w:r>
          </w:p>
        </w:tc>
        <w:tc>
          <w:tcPr>
            <w:tcW w:w="1136" w:type="dxa"/>
            <w:vAlign w:val="center"/>
          </w:tcPr>
          <w:p w14:paraId="3AECE5BC" w14:textId="77777777" w:rsidR="00181EA4" w:rsidRDefault="00820805" w:rsidP="00B36C37">
            <w:pPr>
              <w:ind w:left="480" w:hanging="480"/>
              <w:jc w:val="center"/>
            </w:pPr>
            <w:r>
              <w:rPr>
                <w:rFonts w:hint="eastAsia"/>
              </w:rPr>
              <w:t>5</w:t>
            </w:r>
            <w:r w:rsidR="00181EA4">
              <w:rPr>
                <w:rFonts w:hint="eastAsia"/>
              </w:rPr>
              <w:t xml:space="preserve"> minutes</w:t>
            </w:r>
          </w:p>
        </w:tc>
      </w:tr>
      <w:tr w:rsidR="00E32C78" w14:paraId="17CD652B" w14:textId="77777777" w:rsidTr="00175E21">
        <w:trPr>
          <w:trHeight w:val="350"/>
        </w:trPr>
        <w:tc>
          <w:tcPr>
            <w:tcW w:w="5938" w:type="dxa"/>
          </w:tcPr>
          <w:p w14:paraId="10397611" w14:textId="77777777" w:rsidR="00BE2483" w:rsidRPr="00175E21" w:rsidRDefault="00E32C78" w:rsidP="00BE2483">
            <w:pPr>
              <w:numPr>
                <w:ilvl w:val="0"/>
                <w:numId w:val="2"/>
              </w:numPr>
              <w:rPr>
                <w:b/>
              </w:rPr>
            </w:pPr>
            <w:r w:rsidRPr="00175E21">
              <w:rPr>
                <w:rFonts w:hint="eastAsia"/>
                <w:b/>
              </w:rPr>
              <w:t xml:space="preserve">Activity </w:t>
            </w:r>
            <w:r w:rsidR="00181EA4" w:rsidRPr="00175E21">
              <w:rPr>
                <w:rFonts w:hint="eastAsia"/>
                <w:b/>
              </w:rPr>
              <w:t>2</w:t>
            </w:r>
            <w:r w:rsidR="00A70A5A" w:rsidRPr="00175E21">
              <w:rPr>
                <w:rFonts w:hint="eastAsia"/>
                <w:b/>
              </w:rPr>
              <w:t>:</w:t>
            </w:r>
            <w:r w:rsidR="00175E21" w:rsidRPr="00175E21">
              <w:rPr>
                <w:b/>
              </w:rPr>
              <w:t xml:space="preserve"> </w:t>
            </w:r>
            <w:r w:rsidR="00BE2483" w:rsidRPr="00175E21">
              <w:rPr>
                <w:b/>
              </w:rPr>
              <w:t>“</w:t>
            </w:r>
            <w:r w:rsidR="00BE2483" w:rsidRPr="00175E21">
              <w:rPr>
                <w:rFonts w:hint="eastAsia"/>
                <w:b/>
              </w:rPr>
              <w:t>Challenges to the Manager of Hair Cut Salon</w:t>
            </w:r>
            <w:r w:rsidR="00BE2483" w:rsidRPr="00175E21">
              <w:rPr>
                <w:b/>
              </w:rPr>
              <w:t>”</w:t>
            </w:r>
          </w:p>
          <w:p w14:paraId="07732E70" w14:textId="77777777" w:rsidR="00E32C78" w:rsidRDefault="00820805" w:rsidP="00CB1662">
            <w:pPr>
              <w:numPr>
                <w:ilvl w:val="1"/>
                <w:numId w:val="28"/>
              </w:numPr>
            </w:pPr>
            <w:r>
              <w:rPr>
                <w:rFonts w:hint="eastAsia"/>
              </w:rPr>
              <w:t xml:space="preserve">Ask students to </w:t>
            </w:r>
            <w:r w:rsidR="00BE2483">
              <w:rPr>
                <w:rFonts w:hint="eastAsia"/>
              </w:rPr>
              <w:t xml:space="preserve">name the </w:t>
            </w:r>
            <w:r w:rsidR="0029752A">
              <w:t>employe</w:t>
            </w:r>
            <w:r>
              <w:rPr>
                <w:rFonts w:hint="eastAsia"/>
              </w:rPr>
              <w:t>e</w:t>
            </w:r>
            <w:r w:rsidR="0029752A">
              <w:t>s</w:t>
            </w:r>
            <w:r>
              <w:t>’</w:t>
            </w:r>
            <w:r w:rsidR="0029752A">
              <w:t xml:space="preserve"> </w:t>
            </w:r>
            <w:r w:rsidR="00BE2483">
              <w:rPr>
                <w:rFonts w:hint="eastAsia"/>
              </w:rPr>
              <w:t xml:space="preserve">5 levels of </w:t>
            </w:r>
            <w:r>
              <w:rPr>
                <w:rFonts w:hint="eastAsia"/>
              </w:rPr>
              <w:t xml:space="preserve">needs </w:t>
            </w:r>
            <w:r w:rsidR="00BE2483">
              <w:rPr>
                <w:rFonts w:hint="eastAsia"/>
              </w:rPr>
              <w:t>according to Maslow</w:t>
            </w:r>
            <w:r w:rsidR="00BE2483">
              <w:t>’</w:t>
            </w:r>
            <w:r w:rsidR="00661D48">
              <w:rPr>
                <w:rFonts w:hint="eastAsia"/>
              </w:rPr>
              <w:t>s hierarchy</w:t>
            </w:r>
            <w:r w:rsidR="00BE2483">
              <w:rPr>
                <w:rFonts w:hint="eastAsia"/>
              </w:rPr>
              <w:t xml:space="preserve"> theory.</w:t>
            </w:r>
            <w:r w:rsidR="00181EA4">
              <w:rPr>
                <w:rFonts w:hint="eastAsia"/>
              </w:rPr>
              <w:t xml:space="preserve">  </w:t>
            </w:r>
          </w:p>
          <w:p w14:paraId="68C9445E" w14:textId="77777777" w:rsidR="00CB1662" w:rsidRDefault="00820805" w:rsidP="00CB1662">
            <w:pPr>
              <w:numPr>
                <w:ilvl w:val="1"/>
                <w:numId w:val="28"/>
              </w:numPr>
            </w:pPr>
            <w:r>
              <w:rPr>
                <w:rFonts w:hint="eastAsia"/>
              </w:rPr>
              <w:t>S</w:t>
            </w:r>
            <w:r w:rsidR="00CB1662">
              <w:rPr>
                <w:rFonts w:hint="eastAsia"/>
              </w:rPr>
              <w:t xml:space="preserve">tudents are required to propose strategies to motivate the staff to </w:t>
            </w:r>
            <w:r w:rsidR="00BE1971">
              <w:t xml:space="preserve">improve </w:t>
            </w:r>
            <w:r>
              <w:rPr>
                <w:rFonts w:hint="eastAsia"/>
              </w:rPr>
              <w:t xml:space="preserve">the job </w:t>
            </w:r>
            <w:r w:rsidR="00BE1971">
              <w:t>performance.</w:t>
            </w:r>
          </w:p>
          <w:p w14:paraId="0C50C782" w14:textId="77777777" w:rsidR="00E32C78" w:rsidRPr="00543E74" w:rsidRDefault="00181EA4" w:rsidP="00A55BE6">
            <w:pPr>
              <w:numPr>
                <w:ilvl w:val="1"/>
                <w:numId w:val="28"/>
              </w:numPr>
            </w:pPr>
            <w:r>
              <w:rPr>
                <w:rFonts w:hint="eastAsia"/>
              </w:rPr>
              <w:t>Teacher invites s</w:t>
            </w:r>
            <w:r w:rsidR="00E32C78">
              <w:rPr>
                <w:rFonts w:hint="eastAsia"/>
              </w:rPr>
              <w:t xml:space="preserve">tudents </w:t>
            </w:r>
            <w:r>
              <w:rPr>
                <w:rFonts w:hint="eastAsia"/>
              </w:rPr>
              <w:t>t</w:t>
            </w:r>
            <w:r w:rsidR="00E32C78">
              <w:rPr>
                <w:rFonts w:hint="eastAsia"/>
              </w:rPr>
              <w:t xml:space="preserve">o </w:t>
            </w:r>
            <w:r>
              <w:rPr>
                <w:rFonts w:hint="eastAsia"/>
              </w:rPr>
              <w:t>present their answers</w:t>
            </w:r>
            <w:r w:rsidR="00E32C78">
              <w:rPr>
                <w:rFonts w:hint="eastAsia"/>
              </w:rPr>
              <w:t xml:space="preserve">. </w:t>
            </w:r>
          </w:p>
        </w:tc>
        <w:tc>
          <w:tcPr>
            <w:tcW w:w="1260" w:type="dxa"/>
            <w:vAlign w:val="center"/>
          </w:tcPr>
          <w:p w14:paraId="12027549" w14:textId="77777777" w:rsidR="00E32C78" w:rsidRDefault="00335B4F" w:rsidP="00572621">
            <w:pPr>
              <w:ind w:left="480" w:hanging="480"/>
              <w:jc w:val="center"/>
            </w:pPr>
            <w:r>
              <w:t>P</w:t>
            </w:r>
            <w:r w:rsidR="00E32C78" w:rsidRPr="00D32008">
              <w:rPr>
                <w:rFonts w:hint="eastAsia"/>
              </w:rPr>
              <w:t>PT</w:t>
            </w:r>
            <w:r w:rsidR="00E9223B">
              <w:rPr>
                <w:rFonts w:hint="eastAsia"/>
              </w:rPr>
              <w:t>#</w:t>
            </w:r>
            <w:r w:rsidR="006704BC">
              <w:rPr>
                <w:rFonts w:hint="eastAsia"/>
              </w:rPr>
              <w:t xml:space="preserve"> </w:t>
            </w:r>
            <w:r w:rsidR="00572621">
              <w:rPr>
                <w:rFonts w:hint="eastAsia"/>
              </w:rPr>
              <w:t>11</w:t>
            </w:r>
          </w:p>
          <w:p w14:paraId="035A27B2" w14:textId="77777777" w:rsidR="00E32C78" w:rsidRDefault="00E32C78" w:rsidP="00A55BE6">
            <w:pPr>
              <w:ind w:left="480" w:hanging="480"/>
              <w:jc w:val="center"/>
            </w:pPr>
            <w:r>
              <w:rPr>
                <w:rFonts w:hint="eastAsia"/>
              </w:rPr>
              <w:t xml:space="preserve">Student </w:t>
            </w:r>
          </w:p>
          <w:p w14:paraId="34B197A7" w14:textId="3974A382" w:rsidR="00E32C78" w:rsidRDefault="00E32C78" w:rsidP="00A55BE6">
            <w:pPr>
              <w:ind w:left="480" w:hanging="480"/>
              <w:jc w:val="center"/>
            </w:pPr>
            <w:r>
              <w:rPr>
                <w:rFonts w:hint="eastAsia"/>
              </w:rPr>
              <w:t>Worksheet</w:t>
            </w:r>
            <w:r w:rsidR="00533E79">
              <w:t>s</w:t>
            </w:r>
          </w:p>
          <w:p w14:paraId="1C13C028" w14:textId="77777777" w:rsidR="00E32C78" w:rsidRDefault="006764EC" w:rsidP="00A55BE6">
            <w:pPr>
              <w:ind w:left="480" w:hanging="480"/>
              <w:jc w:val="center"/>
            </w:pPr>
            <w:r>
              <w:t>p</w:t>
            </w:r>
            <w:r w:rsidR="00181EA4">
              <w:rPr>
                <w:rFonts w:hint="eastAsia"/>
              </w:rPr>
              <w:t>p.2</w:t>
            </w:r>
            <w:r w:rsidR="00BE2483">
              <w:rPr>
                <w:rFonts w:hint="eastAsia"/>
              </w:rPr>
              <w:t>-3</w:t>
            </w:r>
          </w:p>
        </w:tc>
        <w:tc>
          <w:tcPr>
            <w:tcW w:w="1136" w:type="dxa"/>
            <w:vAlign w:val="center"/>
          </w:tcPr>
          <w:p w14:paraId="3CBF73E1" w14:textId="77777777" w:rsidR="00E32C78" w:rsidRDefault="00820805" w:rsidP="00A55BE6">
            <w:pPr>
              <w:ind w:left="480" w:hanging="480"/>
              <w:jc w:val="center"/>
            </w:pPr>
            <w:r>
              <w:rPr>
                <w:rFonts w:hint="eastAsia"/>
              </w:rPr>
              <w:t>10</w:t>
            </w:r>
            <w:r w:rsidR="00E32C78">
              <w:rPr>
                <w:rFonts w:hint="eastAsia"/>
              </w:rPr>
              <w:t xml:space="preserve"> minutes</w:t>
            </w:r>
          </w:p>
        </w:tc>
      </w:tr>
      <w:tr w:rsidR="00D44A91" w14:paraId="43AA8184" w14:textId="77777777" w:rsidTr="00175E21">
        <w:trPr>
          <w:trHeight w:val="710"/>
        </w:trPr>
        <w:tc>
          <w:tcPr>
            <w:tcW w:w="5938" w:type="dxa"/>
          </w:tcPr>
          <w:p w14:paraId="3DAEE1B6" w14:textId="77777777" w:rsidR="00D44A91" w:rsidRPr="00543E74" w:rsidRDefault="00BE1971" w:rsidP="00BE1971">
            <w:pPr>
              <w:numPr>
                <w:ilvl w:val="0"/>
                <w:numId w:val="2"/>
              </w:numPr>
            </w:pPr>
            <w:r>
              <w:lastRenderedPageBreak/>
              <w:t xml:space="preserve">Teacher </w:t>
            </w:r>
            <w:r w:rsidR="009F6036" w:rsidRPr="009F6036">
              <w:rPr>
                <w:rFonts w:eastAsia="SimSun"/>
                <w:lang w:eastAsia="zh-CN"/>
              </w:rPr>
              <w:t xml:space="preserve">gives </w:t>
            </w:r>
            <w:r>
              <w:rPr>
                <w:rFonts w:hint="eastAsia"/>
              </w:rPr>
              <w:t xml:space="preserve">comments </w:t>
            </w:r>
            <w:r>
              <w:t>and</w:t>
            </w:r>
            <w:r>
              <w:rPr>
                <w:rFonts w:hint="eastAsia"/>
              </w:rPr>
              <w:t xml:space="preserve"> feedback</w:t>
            </w:r>
            <w:r w:rsidR="00CB1662">
              <w:rPr>
                <w:rFonts w:hint="eastAsia"/>
              </w:rPr>
              <w:t xml:space="preserve"> on </w:t>
            </w:r>
            <w:r w:rsidR="00CB1662">
              <w:t>students’</w:t>
            </w:r>
            <w:r>
              <w:rPr>
                <w:rFonts w:hint="eastAsia"/>
              </w:rPr>
              <w:t xml:space="preserve"> answers</w:t>
            </w:r>
            <w:r w:rsidR="00820805">
              <w:rPr>
                <w:rFonts w:hint="eastAsia"/>
              </w:rPr>
              <w:t xml:space="preserve">, </w:t>
            </w:r>
            <w:r w:rsidR="009F6036">
              <w:t xml:space="preserve">and </w:t>
            </w:r>
            <w:r w:rsidR="00CB1662">
              <w:rPr>
                <w:rFonts w:hint="eastAsia"/>
              </w:rPr>
              <w:t xml:space="preserve">provides </w:t>
            </w:r>
            <w:r w:rsidR="009F6036">
              <w:t xml:space="preserve">suggested </w:t>
            </w:r>
            <w:r w:rsidR="00820805">
              <w:rPr>
                <w:rFonts w:hint="eastAsia"/>
              </w:rPr>
              <w:t>answer</w:t>
            </w:r>
            <w:r w:rsidR="00CB1662">
              <w:rPr>
                <w:rFonts w:hint="eastAsia"/>
              </w:rPr>
              <w:t xml:space="preserve">s for student reference. </w:t>
            </w:r>
          </w:p>
        </w:tc>
        <w:tc>
          <w:tcPr>
            <w:tcW w:w="1260" w:type="dxa"/>
            <w:vAlign w:val="center"/>
          </w:tcPr>
          <w:p w14:paraId="7915DAB5" w14:textId="77777777" w:rsidR="008B16FE" w:rsidRDefault="008B16FE" w:rsidP="00175E21">
            <w:pPr>
              <w:ind w:left="480" w:hanging="480"/>
              <w:jc w:val="center"/>
            </w:pPr>
            <w:r w:rsidRPr="00D32008">
              <w:rPr>
                <w:rFonts w:hint="eastAsia"/>
              </w:rPr>
              <w:t>PPT</w:t>
            </w:r>
            <w:r w:rsidR="00572621">
              <w:rPr>
                <w:rFonts w:hint="eastAsia"/>
              </w:rPr>
              <w:t>#</w:t>
            </w:r>
            <w:r w:rsidR="00CB1662">
              <w:rPr>
                <w:rFonts w:hint="eastAsia"/>
              </w:rPr>
              <w:t xml:space="preserve"> 1</w:t>
            </w:r>
            <w:r w:rsidR="00572621">
              <w:rPr>
                <w:rFonts w:hint="eastAsia"/>
              </w:rPr>
              <w:t>2-13</w:t>
            </w:r>
          </w:p>
        </w:tc>
        <w:tc>
          <w:tcPr>
            <w:tcW w:w="1136" w:type="dxa"/>
            <w:vAlign w:val="center"/>
          </w:tcPr>
          <w:p w14:paraId="5674388E" w14:textId="77777777" w:rsidR="00D44A91" w:rsidRDefault="00E32C78" w:rsidP="00395823">
            <w:pPr>
              <w:jc w:val="center"/>
            </w:pPr>
            <w:r>
              <w:rPr>
                <w:rFonts w:hint="eastAsia"/>
              </w:rPr>
              <w:t>5</w:t>
            </w:r>
            <w:r w:rsidR="00D44A91">
              <w:rPr>
                <w:rFonts w:hint="eastAsia"/>
              </w:rPr>
              <w:t xml:space="preserve"> mi</w:t>
            </w:r>
            <w:bookmarkStart w:id="0" w:name="_GoBack"/>
            <w:bookmarkEnd w:id="0"/>
            <w:r w:rsidR="00D44A91">
              <w:rPr>
                <w:rFonts w:hint="eastAsia"/>
              </w:rPr>
              <w:t>nutes</w:t>
            </w:r>
          </w:p>
        </w:tc>
      </w:tr>
      <w:tr w:rsidR="00D44A91" w14:paraId="115B08A7" w14:textId="77777777" w:rsidTr="00175E21">
        <w:trPr>
          <w:trHeight w:val="334"/>
        </w:trPr>
        <w:tc>
          <w:tcPr>
            <w:tcW w:w="8334" w:type="dxa"/>
            <w:gridSpan w:val="3"/>
            <w:vAlign w:val="center"/>
          </w:tcPr>
          <w:p w14:paraId="7F378E4C" w14:textId="77777777" w:rsidR="00D44A91" w:rsidRPr="00D32008" w:rsidRDefault="00D44A91" w:rsidP="00D44A91">
            <w:pPr>
              <w:ind w:left="480" w:hanging="480"/>
              <w:jc w:val="both"/>
            </w:pPr>
            <w:r>
              <w:rPr>
                <w:rFonts w:hint="eastAsia"/>
                <w:b/>
              </w:rPr>
              <w:t>Part III: Conclusion</w:t>
            </w:r>
          </w:p>
        </w:tc>
      </w:tr>
      <w:tr w:rsidR="00D44A91" w14:paraId="2BCFD4C7" w14:textId="77777777" w:rsidTr="00175E21">
        <w:trPr>
          <w:trHeight w:val="733"/>
        </w:trPr>
        <w:tc>
          <w:tcPr>
            <w:tcW w:w="5938" w:type="dxa"/>
          </w:tcPr>
          <w:p w14:paraId="6C6798B3" w14:textId="77777777" w:rsidR="00D44A91" w:rsidRDefault="00D44A91" w:rsidP="00D44A91">
            <w:pPr>
              <w:numPr>
                <w:ilvl w:val="0"/>
                <w:numId w:val="3"/>
              </w:numPr>
              <w:rPr>
                <w:b/>
              </w:rPr>
            </w:pPr>
            <w:r w:rsidRPr="000647C1">
              <w:rPr>
                <w:rFonts w:hint="eastAsia"/>
              </w:rPr>
              <w:t xml:space="preserve">Teacher </w:t>
            </w:r>
            <w:r>
              <w:rPr>
                <w:rFonts w:hint="eastAsia"/>
              </w:rPr>
              <w:t>concludes the lesson by highlighting the key points learned</w:t>
            </w:r>
            <w:r w:rsidR="00175A98">
              <w:rPr>
                <w:rFonts w:hint="eastAsia"/>
              </w:rPr>
              <w:t>.</w:t>
            </w:r>
          </w:p>
        </w:tc>
        <w:tc>
          <w:tcPr>
            <w:tcW w:w="1260" w:type="dxa"/>
            <w:vAlign w:val="center"/>
          </w:tcPr>
          <w:p w14:paraId="5D5A0768" w14:textId="77777777" w:rsidR="00D44A91" w:rsidRPr="000647C1" w:rsidRDefault="00CB1662" w:rsidP="00572621">
            <w:pPr>
              <w:jc w:val="center"/>
            </w:pPr>
            <w:r>
              <w:rPr>
                <w:rFonts w:hint="eastAsia"/>
              </w:rPr>
              <w:t>PPT</w:t>
            </w:r>
            <w:r w:rsidR="00572621">
              <w:rPr>
                <w:rFonts w:hint="eastAsia"/>
              </w:rPr>
              <w:t>#14-15</w:t>
            </w:r>
          </w:p>
        </w:tc>
        <w:tc>
          <w:tcPr>
            <w:tcW w:w="1136" w:type="dxa"/>
            <w:vAlign w:val="center"/>
          </w:tcPr>
          <w:p w14:paraId="61DB0EB3" w14:textId="77777777" w:rsidR="00D44A91" w:rsidRDefault="00820805" w:rsidP="00D44A91">
            <w:pPr>
              <w:ind w:left="480" w:hanging="480"/>
              <w:jc w:val="center"/>
            </w:pPr>
            <w:r>
              <w:rPr>
                <w:rFonts w:hint="eastAsia"/>
              </w:rPr>
              <w:t>5</w:t>
            </w:r>
            <w:r w:rsidR="00D44A91">
              <w:rPr>
                <w:rFonts w:hint="eastAsia"/>
              </w:rPr>
              <w:t xml:space="preserve"> minutes</w:t>
            </w:r>
          </w:p>
        </w:tc>
      </w:tr>
    </w:tbl>
    <w:p w14:paraId="5F229169" w14:textId="77777777" w:rsidR="00D44A91" w:rsidRDefault="00D44A91" w:rsidP="00D44A91"/>
    <w:p w14:paraId="4C314F0C" w14:textId="77777777" w:rsidR="003A67DE" w:rsidRDefault="003A67DE" w:rsidP="00D44A91"/>
    <w:p w14:paraId="1AB25A66" w14:textId="5E535881" w:rsidR="00533E79" w:rsidRDefault="00533E79">
      <w:pPr>
        <w:widowControl/>
      </w:pPr>
      <w:r>
        <w:br w:type="page"/>
      </w:r>
    </w:p>
    <w:p w14:paraId="3E774280" w14:textId="77777777" w:rsidR="003A67DE" w:rsidRDefault="003A67DE" w:rsidP="003A67DE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6837"/>
      </w:tblGrid>
      <w:tr w:rsidR="003A67DE" w14:paraId="682ADB2A" w14:textId="77777777">
        <w:trPr>
          <w:trHeight w:val="350"/>
        </w:trPr>
        <w:tc>
          <w:tcPr>
            <w:tcW w:w="8277" w:type="dxa"/>
            <w:gridSpan w:val="2"/>
            <w:shd w:val="clear" w:color="auto" w:fill="CCFFCC"/>
            <w:vAlign w:val="center"/>
          </w:tcPr>
          <w:p w14:paraId="4742C921" w14:textId="77777777" w:rsidR="003A67DE" w:rsidRDefault="003A67DE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>
              <w:rPr>
                <w:rFonts w:hint="eastAsia"/>
                <w:b/>
                <w:sz w:val="28"/>
              </w:rPr>
              <w:t xml:space="preserve">Lesson </w:t>
            </w:r>
            <w:r>
              <w:rPr>
                <w:b/>
                <w:sz w:val="28"/>
              </w:rPr>
              <w:t>2</w:t>
            </w:r>
            <w:r>
              <w:rPr>
                <w:rFonts w:hint="eastAsia"/>
                <w:b/>
                <w:sz w:val="28"/>
              </w:rPr>
              <w:t xml:space="preserve"> </w:t>
            </w:r>
          </w:p>
        </w:tc>
      </w:tr>
      <w:tr w:rsidR="003A67DE" w14:paraId="28082BB9" w14:textId="77777777">
        <w:trPr>
          <w:trHeight w:val="350"/>
        </w:trPr>
        <w:tc>
          <w:tcPr>
            <w:tcW w:w="1440" w:type="dxa"/>
          </w:tcPr>
          <w:p w14:paraId="4F26D4D7" w14:textId="77777777" w:rsidR="003A67DE" w:rsidRPr="0013399D" w:rsidRDefault="003A67DE">
            <w:pPr>
              <w:rPr>
                <w:b/>
              </w:rPr>
            </w:pPr>
            <w:r>
              <w:rPr>
                <w:rFonts w:hint="eastAsia"/>
                <w:b/>
              </w:rPr>
              <w:t>Theme</w:t>
            </w:r>
          </w:p>
        </w:tc>
        <w:tc>
          <w:tcPr>
            <w:tcW w:w="6837" w:type="dxa"/>
          </w:tcPr>
          <w:p w14:paraId="1FC01C3E" w14:textId="77777777" w:rsidR="003A67DE" w:rsidRPr="00C33449" w:rsidRDefault="003A67DE">
            <w:r>
              <w:t>Herzberg’s Dual-factor Theory</w:t>
            </w:r>
          </w:p>
        </w:tc>
      </w:tr>
      <w:tr w:rsidR="003A67DE" w14:paraId="69014243" w14:textId="77777777">
        <w:trPr>
          <w:trHeight w:val="363"/>
        </w:trPr>
        <w:tc>
          <w:tcPr>
            <w:tcW w:w="1440" w:type="dxa"/>
          </w:tcPr>
          <w:p w14:paraId="5C8230B2" w14:textId="77777777" w:rsidR="003A67DE" w:rsidRPr="0013399D" w:rsidRDefault="003A67DE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6837" w:type="dxa"/>
          </w:tcPr>
          <w:p w14:paraId="09930A5D" w14:textId="77777777" w:rsidR="003A67DE" w:rsidRPr="0013399D" w:rsidRDefault="003A67DE">
            <w:pPr>
              <w:rPr>
                <w:b/>
              </w:rPr>
            </w:pPr>
            <w:r>
              <w:rPr>
                <w:rFonts w:hint="eastAsia"/>
              </w:rPr>
              <w:t>40 minutes</w:t>
            </w:r>
          </w:p>
        </w:tc>
      </w:tr>
    </w:tbl>
    <w:p w14:paraId="7057F22F" w14:textId="77777777" w:rsidR="003A67DE" w:rsidRDefault="003A67DE" w:rsidP="003A67DE"/>
    <w:p w14:paraId="78F2D9DA" w14:textId="77777777" w:rsidR="003A67DE" w:rsidRDefault="003A67DE" w:rsidP="003A67DE">
      <w:pPr>
        <w:rPr>
          <w:b/>
        </w:rPr>
      </w:pPr>
      <w:r>
        <w:rPr>
          <w:rFonts w:hint="eastAsia"/>
          <w:b/>
        </w:rPr>
        <w:t xml:space="preserve">Expected </w:t>
      </w:r>
      <w:r w:rsidRPr="0013399D">
        <w:rPr>
          <w:b/>
        </w:rPr>
        <w:t>Learning O</w:t>
      </w:r>
      <w:r>
        <w:rPr>
          <w:rFonts w:hint="eastAsia"/>
          <w:b/>
        </w:rPr>
        <w:t>utcomes</w:t>
      </w:r>
      <w:r w:rsidRPr="0013399D">
        <w:rPr>
          <w:rFonts w:hint="eastAsia"/>
          <w:b/>
        </w:rPr>
        <w:t>:</w:t>
      </w:r>
    </w:p>
    <w:p w14:paraId="179C65E0" w14:textId="77777777" w:rsidR="003A67DE" w:rsidRDefault="003A67DE" w:rsidP="003A67DE">
      <w:pPr>
        <w:rPr>
          <w:b/>
        </w:rPr>
      </w:pPr>
    </w:p>
    <w:p w14:paraId="65FD0895" w14:textId="77777777" w:rsidR="003A67DE" w:rsidRDefault="003A67DE" w:rsidP="003A67DE">
      <w:pPr>
        <w:rPr>
          <w:color w:val="000000"/>
        </w:rPr>
      </w:pPr>
      <w:r>
        <w:rPr>
          <w:rFonts w:hint="eastAsia"/>
          <w:color w:val="000000"/>
        </w:rPr>
        <w:t xml:space="preserve">Upon completion of this lesson, students </w:t>
      </w:r>
      <w:r>
        <w:rPr>
          <w:color w:val="000000"/>
        </w:rPr>
        <w:t xml:space="preserve">will </w:t>
      </w:r>
      <w:r>
        <w:rPr>
          <w:rFonts w:hint="eastAsia"/>
          <w:color w:val="000000"/>
        </w:rPr>
        <w:t>be able to:</w:t>
      </w:r>
    </w:p>
    <w:p w14:paraId="373F1D89" w14:textId="77777777" w:rsidR="003A67DE" w:rsidRDefault="003A67DE" w:rsidP="003A67DE">
      <w:pPr>
        <w:rPr>
          <w:color w:val="000000"/>
        </w:rPr>
      </w:pPr>
    </w:p>
    <w:p w14:paraId="0B5CEFB5" w14:textId="77777777" w:rsidR="003A67DE" w:rsidRDefault="003A67DE" w:rsidP="003A67DE">
      <w:pPr>
        <w:numPr>
          <w:ilvl w:val="0"/>
          <w:numId w:val="15"/>
        </w:numPr>
        <w:tabs>
          <w:tab w:val="clear" w:pos="360"/>
          <w:tab w:val="num" w:pos="720"/>
        </w:tabs>
        <w:ind w:left="720" w:hanging="720"/>
        <w:jc w:val="both"/>
      </w:pPr>
      <w:r>
        <w:rPr>
          <w:rFonts w:hint="eastAsia"/>
        </w:rPr>
        <w:t>Explain the dual factors on job satisfaction suggested by Herzberg;</w:t>
      </w:r>
      <w:r>
        <w:t xml:space="preserve"> and</w:t>
      </w:r>
    </w:p>
    <w:p w14:paraId="0764AB8E" w14:textId="77777777" w:rsidR="003A67DE" w:rsidRPr="00DA0335" w:rsidRDefault="003A67DE" w:rsidP="003A67DE">
      <w:pPr>
        <w:numPr>
          <w:ilvl w:val="0"/>
          <w:numId w:val="15"/>
        </w:numPr>
        <w:tabs>
          <w:tab w:val="clear" w:pos="360"/>
          <w:tab w:val="num" w:pos="720"/>
        </w:tabs>
        <w:ind w:left="720" w:hanging="720"/>
        <w:jc w:val="both"/>
      </w:pPr>
      <w:r>
        <w:rPr>
          <w:rFonts w:hint="eastAsia"/>
        </w:rPr>
        <w:t>Suggest ways in eliminating job satisfaction and/or creating job satisfaction on employees.</w:t>
      </w:r>
    </w:p>
    <w:p w14:paraId="3C160DED" w14:textId="77777777" w:rsidR="003A67DE" w:rsidRDefault="003A67DE" w:rsidP="003A67DE">
      <w:pPr>
        <w:ind w:left="480" w:hanging="480"/>
        <w:rPr>
          <w:color w:val="000000"/>
        </w:rPr>
      </w:pPr>
    </w:p>
    <w:p w14:paraId="3520FE70" w14:textId="77777777" w:rsidR="003A67DE" w:rsidRDefault="003A67DE" w:rsidP="003A67DE">
      <w:pPr>
        <w:ind w:left="480" w:hanging="480"/>
        <w:rPr>
          <w:b/>
        </w:rPr>
      </w:pPr>
      <w:r>
        <w:rPr>
          <w:rFonts w:hint="eastAsia"/>
          <w:b/>
        </w:rPr>
        <w:t>Teaching Sequence and Time Allocation:</w:t>
      </w:r>
    </w:p>
    <w:p w14:paraId="4DCDD126" w14:textId="77777777" w:rsidR="003A67DE" w:rsidRDefault="003A67DE" w:rsidP="003A67DE">
      <w:pPr>
        <w:ind w:left="480" w:hanging="480"/>
        <w:rPr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8"/>
        <w:gridCol w:w="1260"/>
        <w:gridCol w:w="1296"/>
      </w:tblGrid>
      <w:tr w:rsidR="003A67DE" w14:paraId="20263D12" w14:textId="77777777">
        <w:trPr>
          <w:trHeight w:val="363"/>
        </w:trPr>
        <w:tc>
          <w:tcPr>
            <w:tcW w:w="5938" w:type="dxa"/>
            <w:vAlign w:val="center"/>
          </w:tcPr>
          <w:p w14:paraId="6BDD7D10" w14:textId="77777777" w:rsidR="003A67DE" w:rsidRDefault="003A67DE">
            <w:pPr>
              <w:ind w:left="480" w:hanging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Activities</w:t>
            </w:r>
          </w:p>
        </w:tc>
        <w:tc>
          <w:tcPr>
            <w:tcW w:w="1260" w:type="dxa"/>
            <w:vAlign w:val="center"/>
          </w:tcPr>
          <w:p w14:paraId="2B13BBFC" w14:textId="77777777" w:rsidR="003A67DE" w:rsidRDefault="003A67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Reference</w:t>
            </w:r>
          </w:p>
        </w:tc>
        <w:tc>
          <w:tcPr>
            <w:tcW w:w="1136" w:type="dxa"/>
            <w:vAlign w:val="center"/>
          </w:tcPr>
          <w:p w14:paraId="2F1F7F0D" w14:textId="77777777" w:rsidR="003A67DE" w:rsidRDefault="003A67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  <w:p w14:paraId="6659DAA8" w14:textId="77777777" w:rsidR="003A67DE" w:rsidRDefault="003A67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Allocation</w:t>
            </w:r>
          </w:p>
        </w:tc>
      </w:tr>
      <w:tr w:rsidR="003A67DE" w14:paraId="349C00D8" w14:textId="77777777">
        <w:trPr>
          <w:trHeight w:val="296"/>
        </w:trPr>
        <w:tc>
          <w:tcPr>
            <w:tcW w:w="8334" w:type="dxa"/>
            <w:gridSpan w:val="3"/>
            <w:vAlign w:val="center"/>
          </w:tcPr>
          <w:p w14:paraId="76018D70" w14:textId="77777777" w:rsidR="003A67DE" w:rsidRPr="00D32008" w:rsidRDefault="003A67DE">
            <w:pPr>
              <w:jc w:val="both"/>
            </w:pPr>
            <w:r>
              <w:rPr>
                <w:rFonts w:hint="eastAsia"/>
                <w:b/>
              </w:rPr>
              <w:t xml:space="preserve">Part I: Introduction </w:t>
            </w:r>
          </w:p>
        </w:tc>
      </w:tr>
      <w:tr w:rsidR="003A67DE" w14:paraId="0D751EE1" w14:textId="77777777">
        <w:trPr>
          <w:trHeight w:val="820"/>
        </w:trPr>
        <w:tc>
          <w:tcPr>
            <w:tcW w:w="5938" w:type="dxa"/>
          </w:tcPr>
          <w:p w14:paraId="5FD91B62" w14:textId="77777777" w:rsidR="003A67DE" w:rsidRPr="00CB10C1" w:rsidRDefault="003A67DE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Teacher reviews Herzberg</w:t>
            </w:r>
            <w:r>
              <w:t>’</w:t>
            </w:r>
            <w:r>
              <w:rPr>
                <w:rFonts w:hint="eastAsia"/>
              </w:rPr>
              <w:t>s Dual-factor Theory which including the motivational and hygiene factors in a work place.</w:t>
            </w:r>
          </w:p>
        </w:tc>
        <w:tc>
          <w:tcPr>
            <w:tcW w:w="1260" w:type="dxa"/>
            <w:vAlign w:val="center"/>
          </w:tcPr>
          <w:p w14:paraId="26FC724B" w14:textId="77777777" w:rsidR="003A67DE" w:rsidRPr="00D32008" w:rsidRDefault="003A67DE">
            <w:pPr>
              <w:jc w:val="center"/>
            </w:pPr>
            <w:r w:rsidRPr="00D32008">
              <w:rPr>
                <w:rFonts w:hint="eastAsia"/>
              </w:rPr>
              <w:t>PPT</w:t>
            </w:r>
            <w:r>
              <w:rPr>
                <w:rFonts w:hint="eastAsia"/>
              </w:rPr>
              <w:t xml:space="preserve"> #</w:t>
            </w:r>
            <w:r w:rsidR="00135112">
              <w:t>16-19</w:t>
            </w:r>
          </w:p>
        </w:tc>
        <w:tc>
          <w:tcPr>
            <w:tcW w:w="1136" w:type="dxa"/>
            <w:vAlign w:val="center"/>
          </w:tcPr>
          <w:p w14:paraId="3DB96C1B" w14:textId="77777777" w:rsidR="003A67DE" w:rsidRDefault="003A67DE">
            <w:pPr>
              <w:jc w:val="center"/>
            </w:pPr>
            <w:r>
              <w:rPr>
                <w:rFonts w:hint="eastAsia"/>
              </w:rPr>
              <w:t>8</w:t>
            </w:r>
            <w:r w:rsidRPr="00D32008">
              <w:rPr>
                <w:rFonts w:hint="eastAsia"/>
              </w:rPr>
              <w:t xml:space="preserve"> minutes</w:t>
            </w:r>
          </w:p>
        </w:tc>
      </w:tr>
      <w:tr w:rsidR="003A67DE" w14:paraId="49503841" w14:textId="77777777">
        <w:trPr>
          <w:trHeight w:val="411"/>
        </w:trPr>
        <w:tc>
          <w:tcPr>
            <w:tcW w:w="8334" w:type="dxa"/>
            <w:gridSpan w:val="3"/>
            <w:vAlign w:val="center"/>
          </w:tcPr>
          <w:p w14:paraId="612E53C3" w14:textId="77777777" w:rsidR="003A67DE" w:rsidRPr="00D32008" w:rsidRDefault="003A67DE">
            <w:pPr>
              <w:ind w:left="480" w:hanging="480"/>
              <w:jc w:val="both"/>
            </w:pPr>
            <w:r>
              <w:rPr>
                <w:rFonts w:hint="eastAsia"/>
                <w:b/>
              </w:rPr>
              <w:t xml:space="preserve">Part II: Content </w:t>
            </w:r>
          </w:p>
        </w:tc>
      </w:tr>
      <w:tr w:rsidR="003A67DE" w14:paraId="0ACA15A8" w14:textId="77777777">
        <w:trPr>
          <w:trHeight w:val="530"/>
        </w:trPr>
        <w:tc>
          <w:tcPr>
            <w:tcW w:w="5938" w:type="dxa"/>
          </w:tcPr>
          <w:p w14:paraId="258AFC58" w14:textId="77777777" w:rsidR="003A67DE" w:rsidRPr="00175E21" w:rsidRDefault="003A67DE">
            <w:pPr>
              <w:numPr>
                <w:ilvl w:val="0"/>
                <w:numId w:val="2"/>
              </w:numPr>
              <w:rPr>
                <w:b/>
              </w:rPr>
            </w:pPr>
            <w:r w:rsidRPr="00175E21">
              <w:rPr>
                <w:rFonts w:hint="eastAsia"/>
                <w:b/>
              </w:rPr>
              <w:t xml:space="preserve">Activity </w:t>
            </w:r>
            <w:r w:rsidR="009103DC">
              <w:rPr>
                <w:b/>
              </w:rPr>
              <w:t>3</w:t>
            </w:r>
            <w:r w:rsidRPr="00175E21">
              <w:rPr>
                <w:rFonts w:hint="eastAsia"/>
                <w:b/>
              </w:rPr>
              <w:t xml:space="preserve">: </w:t>
            </w:r>
            <w:r w:rsidRPr="00175E21">
              <w:rPr>
                <w:b/>
              </w:rPr>
              <w:t>“</w:t>
            </w:r>
            <w:r w:rsidRPr="00175E21">
              <w:rPr>
                <w:rFonts w:hint="eastAsia"/>
                <w:b/>
              </w:rPr>
              <w:t>Joseph</w:t>
            </w:r>
            <w:r w:rsidRPr="00175E21">
              <w:rPr>
                <w:b/>
              </w:rPr>
              <w:t>’</w:t>
            </w:r>
            <w:r w:rsidRPr="00175E21">
              <w:rPr>
                <w:rFonts w:hint="eastAsia"/>
                <w:b/>
              </w:rPr>
              <w:t>s Unhappy Experience</w:t>
            </w:r>
            <w:r w:rsidRPr="00175E21">
              <w:rPr>
                <w:b/>
              </w:rPr>
              <w:t>”</w:t>
            </w:r>
          </w:p>
          <w:p w14:paraId="5FFF7091" w14:textId="77777777" w:rsidR="003A67DE" w:rsidRDefault="003A67DE">
            <w:pPr>
              <w:numPr>
                <w:ilvl w:val="1"/>
                <w:numId w:val="28"/>
              </w:numPr>
            </w:pPr>
            <w:r>
              <w:rPr>
                <w:rFonts w:hint="eastAsia"/>
              </w:rPr>
              <w:t xml:space="preserve">Teacher explains the background of the case to students. </w:t>
            </w:r>
          </w:p>
          <w:p w14:paraId="658E5825" w14:textId="77777777" w:rsidR="003A67DE" w:rsidRDefault="003A67DE">
            <w:pPr>
              <w:numPr>
                <w:ilvl w:val="1"/>
                <w:numId w:val="28"/>
              </w:numPr>
            </w:pPr>
            <w:r>
              <w:rPr>
                <w:rFonts w:hint="eastAsia"/>
              </w:rPr>
              <w:t xml:space="preserve">Students </w:t>
            </w:r>
            <w:r>
              <w:t xml:space="preserve">form </w:t>
            </w:r>
            <w:r>
              <w:rPr>
                <w:rFonts w:hint="eastAsia"/>
              </w:rPr>
              <w:t>groups of 4-5</w:t>
            </w:r>
            <w:r>
              <w:t xml:space="preserve"> to </w:t>
            </w:r>
            <w:r>
              <w:rPr>
                <w:rFonts w:hint="eastAsia"/>
              </w:rPr>
              <w:t xml:space="preserve">complete the tasks. </w:t>
            </w:r>
          </w:p>
          <w:p w14:paraId="20D86BBE" w14:textId="77777777" w:rsidR="003A67DE" w:rsidRDefault="003A67DE">
            <w:pPr>
              <w:numPr>
                <w:ilvl w:val="2"/>
                <w:numId w:val="36"/>
              </w:numPr>
            </w:pPr>
            <w:r w:rsidRPr="00156A60">
              <w:rPr>
                <w:rFonts w:hint="eastAsia"/>
                <w:b/>
              </w:rPr>
              <w:t>Task 1</w:t>
            </w:r>
            <w:r>
              <w:t>:</w:t>
            </w:r>
            <w:r>
              <w:rPr>
                <w:rFonts w:hint="eastAsia"/>
              </w:rPr>
              <w:t xml:space="preserve"> identify</w:t>
            </w:r>
            <w:r>
              <w:t xml:space="preserve"> </w:t>
            </w:r>
            <w:r>
              <w:rPr>
                <w:rFonts w:hint="eastAsia"/>
              </w:rPr>
              <w:t xml:space="preserve">the factors which are absent or inadequate that making Joseph </w:t>
            </w:r>
            <w:r>
              <w:t>feel</w:t>
            </w:r>
            <w:r>
              <w:rPr>
                <w:rFonts w:hint="eastAsia"/>
              </w:rPr>
              <w:t xml:space="preserve"> dissatisfied with his job.</w:t>
            </w:r>
          </w:p>
          <w:p w14:paraId="29AA2BDF" w14:textId="77777777" w:rsidR="003A67DE" w:rsidRDefault="003A67DE">
            <w:pPr>
              <w:numPr>
                <w:ilvl w:val="2"/>
                <w:numId w:val="36"/>
              </w:numPr>
            </w:pPr>
            <w:r w:rsidRPr="00156A60">
              <w:rPr>
                <w:rFonts w:hint="eastAsia"/>
                <w:b/>
              </w:rPr>
              <w:t>Task 2</w:t>
            </w:r>
            <w:r>
              <w:t xml:space="preserve">: </w:t>
            </w:r>
            <w:r>
              <w:rPr>
                <w:rFonts w:hint="eastAsia"/>
              </w:rPr>
              <w:t xml:space="preserve">Suggest ways to </w:t>
            </w:r>
            <w:r>
              <w:t xml:space="preserve">improve </w:t>
            </w:r>
            <w:r>
              <w:rPr>
                <w:rFonts w:hint="eastAsia"/>
              </w:rPr>
              <w:t>Joseph</w:t>
            </w:r>
            <w:r>
              <w:t>’</w:t>
            </w:r>
            <w:r>
              <w:rPr>
                <w:rFonts w:hint="eastAsia"/>
              </w:rPr>
              <w:t xml:space="preserve">s job dissatisfaction; and </w:t>
            </w:r>
            <w:r>
              <w:t xml:space="preserve">to </w:t>
            </w:r>
            <w:r>
              <w:rPr>
                <w:rFonts w:hint="eastAsia"/>
              </w:rPr>
              <w:t>motivate Joseph to</w:t>
            </w:r>
            <w:r>
              <w:t xml:space="preserve"> improve</w:t>
            </w:r>
            <w:r>
              <w:rPr>
                <w:rFonts w:hint="eastAsia"/>
              </w:rPr>
              <w:t xml:space="preserve"> his job</w:t>
            </w:r>
            <w:r>
              <w:t xml:space="preserve"> performance.</w:t>
            </w:r>
          </w:p>
          <w:p w14:paraId="0061C74F" w14:textId="77777777" w:rsidR="003A67DE" w:rsidRPr="00CF6FCF" w:rsidRDefault="003A67DE">
            <w:pPr>
              <w:numPr>
                <w:ilvl w:val="1"/>
                <w:numId w:val="28"/>
              </w:numPr>
            </w:pPr>
            <w:r w:rsidRPr="00CF6FCF">
              <w:t xml:space="preserve">Students are </w:t>
            </w:r>
            <w:r>
              <w:t xml:space="preserve">invited to present their </w:t>
            </w:r>
            <w:r>
              <w:rPr>
                <w:rFonts w:hint="eastAsia"/>
              </w:rPr>
              <w:t xml:space="preserve">answers. </w:t>
            </w:r>
          </w:p>
        </w:tc>
        <w:tc>
          <w:tcPr>
            <w:tcW w:w="1260" w:type="dxa"/>
          </w:tcPr>
          <w:p w14:paraId="4227C524" w14:textId="77777777" w:rsidR="003A67DE" w:rsidRDefault="003A67DE">
            <w:pPr>
              <w:ind w:left="480" w:hanging="480"/>
              <w:jc w:val="center"/>
            </w:pPr>
          </w:p>
          <w:p w14:paraId="0AC2CCB3" w14:textId="77777777" w:rsidR="003A67DE" w:rsidRPr="00820805" w:rsidRDefault="003A67DE">
            <w:pPr>
              <w:ind w:left="480" w:hanging="480"/>
              <w:jc w:val="center"/>
              <w:rPr>
                <w:lang w:val="nl-NL"/>
              </w:rPr>
            </w:pPr>
            <w:r w:rsidRPr="00820805">
              <w:rPr>
                <w:rFonts w:hint="eastAsia"/>
                <w:lang w:val="nl-NL"/>
              </w:rPr>
              <w:t>PPT #</w:t>
            </w:r>
            <w:r w:rsidR="00AC1AA4">
              <w:rPr>
                <w:lang w:val="nl-NL"/>
              </w:rPr>
              <w:t>20</w:t>
            </w:r>
            <w:r w:rsidRPr="00820805">
              <w:rPr>
                <w:rFonts w:hint="eastAsia"/>
                <w:lang w:val="nl-NL"/>
              </w:rPr>
              <w:t>-</w:t>
            </w:r>
            <w:r w:rsidR="00AC1AA4">
              <w:rPr>
                <w:lang w:val="nl-NL"/>
              </w:rPr>
              <w:t>26</w:t>
            </w:r>
          </w:p>
          <w:p w14:paraId="6E33AFFD" w14:textId="77777777" w:rsidR="003A67DE" w:rsidRPr="00820805" w:rsidRDefault="003A67DE">
            <w:pPr>
              <w:ind w:left="480" w:hanging="480"/>
              <w:jc w:val="center"/>
              <w:rPr>
                <w:lang w:val="nl-NL"/>
              </w:rPr>
            </w:pPr>
            <w:r w:rsidRPr="00820805">
              <w:rPr>
                <w:rFonts w:hint="eastAsia"/>
                <w:lang w:val="nl-NL"/>
              </w:rPr>
              <w:t>Student</w:t>
            </w:r>
          </w:p>
          <w:p w14:paraId="4FF36941" w14:textId="77777777" w:rsidR="003A67DE" w:rsidRPr="00820805" w:rsidRDefault="003A67DE">
            <w:pPr>
              <w:ind w:left="480" w:hanging="480"/>
              <w:jc w:val="center"/>
              <w:rPr>
                <w:lang w:val="nl-NL"/>
              </w:rPr>
            </w:pPr>
            <w:r w:rsidRPr="00820805">
              <w:rPr>
                <w:rFonts w:hint="eastAsia"/>
                <w:lang w:val="nl-NL"/>
              </w:rPr>
              <w:t>Worksheet</w:t>
            </w:r>
          </w:p>
          <w:p w14:paraId="4819D5A1" w14:textId="77777777" w:rsidR="003A67DE" w:rsidRPr="00820805" w:rsidRDefault="003A67DE">
            <w:pPr>
              <w:ind w:left="480" w:hanging="480"/>
              <w:jc w:val="center"/>
              <w:rPr>
                <w:lang w:val="nl-NL"/>
              </w:rPr>
            </w:pPr>
            <w:r w:rsidRPr="00820805">
              <w:rPr>
                <w:rFonts w:hint="eastAsia"/>
                <w:lang w:val="nl-NL"/>
              </w:rPr>
              <w:t>p</w:t>
            </w:r>
            <w:r>
              <w:rPr>
                <w:lang w:val="nl-NL"/>
              </w:rPr>
              <w:t>p</w:t>
            </w:r>
            <w:r w:rsidRPr="00820805">
              <w:rPr>
                <w:rFonts w:hint="eastAsia"/>
                <w:lang w:val="nl-NL"/>
              </w:rPr>
              <w:t>.</w:t>
            </w:r>
            <w:r w:rsidR="00AC1AA4">
              <w:rPr>
                <w:lang w:val="nl-NL"/>
              </w:rPr>
              <w:t>4-6</w:t>
            </w:r>
          </w:p>
          <w:p w14:paraId="2225545C" w14:textId="77777777" w:rsidR="003A67DE" w:rsidRPr="00820805" w:rsidRDefault="003A67DE">
            <w:pPr>
              <w:ind w:left="480" w:hanging="480"/>
              <w:jc w:val="center"/>
              <w:rPr>
                <w:lang w:val="nl-NL"/>
              </w:rPr>
            </w:pPr>
          </w:p>
          <w:p w14:paraId="0D222338" w14:textId="77777777" w:rsidR="003A67DE" w:rsidRDefault="003A67DE">
            <w:pPr>
              <w:ind w:left="480" w:hanging="480"/>
              <w:jc w:val="center"/>
            </w:pPr>
          </w:p>
        </w:tc>
        <w:tc>
          <w:tcPr>
            <w:tcW w:w="1136" w:type="dxa"/>
            <w:vAlign w:val="center"/>
          </w:tcPr>
          <w:p w14:paraId="71ADCDFE" w14:textId="77777777" w:rsidR="003A67DE" w:rsidRDefault="003A67DE">
            <w:pPr>
              <w:ind w:left="480" w:hanging="480"/>
              <w:jc w:val="center"/>
            </w:pPr>
            <w:r>
              <w:rPr>
                <w:rFonts w:hint="eastAsia"/>
              </w:rPr>
              <w:t xml:space="preserve"> 6 minutes</w:t>
            </w:r>
          </w:p>
          <w:p w14:paraId="33C48162" w14:textId="77777777" w:rsidR="003A67DE" w:rsidRDefault="003A67DE">
            <w:pPr>
              <w:ind w:left="480" w:hanging="480"/>
              <w:jc w:val="center"/>
            </w:pPr>
          </w:p>
          <w:p w14:paraId="14A46D0A" w14:textId="77777777" w:rsidR="003A67DE" w:rsidRDefault="003A67DE">
            <w:pPr>
              <w:ind w:left="480" w:hanging="480"/>
              <w:jc w:val="center"/>
            </w:pPr>
          </w:p>
          <w:p w14:paraId="02F7C359" w14:textId="77777777" w:rsidR="003A67DE" w:rsidRPr="00DF3794" w:rsidRDefault="003A67DE">
            <w:pPr>
              <w:ind w:left="480" w:hanging="480"/>
              <w:jc w:val="center"/>
              <w:rPr>
                <w:rFonts w:eastAsia="SimSun"/>
                <w:lang w:eastAsia="zh-CN"/>
              </w:rPr>
            </w:pPr>
          </w:p>
          <w:p w14:paraId="760DCEF9" w14:textId="77777777" w:rsidR="003A67DE" w:rsidRDefault="003A67DE">
            <w:pPr>
              <w:ind w:left="480" w:hanging="480"/>
              <w:jc w:val="center"/>
            </w:pPr>
            <w:r>
              <w:rPr>
                <w:rFonts w:hint="eastAsia"/>
              </w:rPr>
              <w:t>18 minutes</w:t>
            </w:r>
          </w:p>
        </w:tc>
      </w:tr>
      <w:tr w:rsidR="003A67DE" w14:paraId="6D341F8D" w14:textId="77777777">
        <w:trPr>
          <w:trHeight w:val="334"/>
        </w:trPr>
        <w:tc>
          <w:tcPr>
            <w:tcW w:w="8334" w:type="dxa"/>
            <w:gridSpan w:val="3"/>
            <w:vAlign w:val="center"/>
          </w:tcPr>
          <w:p w14:paraId="05AD8781" w14:textId="77777777" w:rsidR="003A67DE" w:rsidRPr="00D32008" w:rsidRDefault="003A67DE">
            <w:pPr>
              <w:ind w:left="480" w:hanging="480"/>
              <w:jc w:val="both"/>
            </w:pPr>
            <w:r>
              <w:rPr>
                <w:rFonts w:hint="eastAsia"/>
                <w:b/>
              </w:rPr>
              <w:t>Part III: Conclusion</w:t>
            </w:r>
          </w:p>
        </w:tc>
      </w:tr>
      <w:tr w:rsidR="003A67DE" w14:paraId="20AFA4C4" w14:textId="77777777">
        <w:trPr>
          <w:trHeight w:val="733"/>
        </w:trPr>
        <w:tc>
          <w:tcPr>
            <w:tcW w:w="5938" w:type="dxa"/>
          </w:tcPr>
          <w:p w14:paraId="03AB4D34" w14:textId="77777777" w:rsidR="003A67DE" w:rsidRDefault="003A67DE">
            <w:pPr>
              <w:numPr>
                <w:ilvl w:val="0"/>
                <w:numId w:val="2"/>
              </w:numPr>
              <w:rPr>
                <w:b/>
              </w:rPr>
            </w:pPr>
            <w:r w:rsidRPr="000647C1">
              <w:rPr>
                <w:rFonts w:hint="eastAsia"/>
              </w:rPr>
              <w:t xml:space="preserve">Teacher </w:t>
            </w:r>
            <w:r>
              <w:rPr>
                <w:rFonts w:hint="eastAsia"/>
              </w:rPr>
              <w:t xml:space="preserve">wraps up the activity by </w:t>
            </w:r>
            <w:r>
              <w:t xml:space="preserve">providing feedback </w:t>
            </w:r>
            <w:r>
              <w:rPr>
                <w:rFonts w:hint="eastAsia"/>
              </w:rPr>
              <w:t>on students</w:t>
            </w:r>
            <w:r>
              <w:t>’</w:t>
            </w:r>
            <w:r>
              <w:rPr>
                <w:rFonts w:hint="eastAsia"/>
              </w:rPr>
              <w:t xml:space="preserve"> presentation, and reviews the </w:t>
            </w:r>
            <w:r>
              <w:t>key concepts</w:t>
            </w:r>
            <w:r>
              <w:rPr>
                <w:rFonts w:hint="eastAsia"/>
              </w:rPr>
              <w:t xml:space="preserve"> covered in the lesson</w:t>
            </w:r>
            <w:r>
              <w:t>.</w:t>
            </w:r>
          </w:p>
        </w:tc>
        <w:tc>
          <w:tcPr>
            <w:tcW w:w="1260" w:type="dxa"/>
            <w:vAlign w:val="center"/>
          </w:tcPr>
          <w:p w14:paraId="5DBD636F" w14:textId="5BD1AC05" w:rsidR="003A67DE" w:rsidRPr="000647C1" w:rsidRDefault="003A67DE">
            <w:r w:rsidRPr="00D32008">
              <w:rPr>
                <w:rFonts w:hint="eastAsia"/>
              </w:rPr>
              <w:t>PPT</w:t>
            </w:r>
            <w:r>
              <w:rPr>
                <w:rFonts w:hint="eastAsia"/>
              </w:rPr>
              <w:t xml:space="preserve"> #</w:t>
            </w:r>
            <w:r w:rsidR="00AC1AA4">
              <w:t>27</w:t>
            </w:r>
            <w:r w:rsidR="00533E79">
              <w:t>-28</w:t>
            </w:r>
          </w:p>
        </w:tc>
        <w:tc>
          <w:tcPr>
            <w:tcW w:w="1136" w:type="dxa"/>
            <w:vAlign w:val="center"/>
          </w:tcPr>
          <w:p w14:paraId="459C8539" w14:textId="77777777" w:rsidR="003A67DE" w:rsidRDefault="003A67DE">
            <w:pPr>
              <w:ind w:left="480" w:hanging="480"/>
              <w:jc w:val="center"/>
            </w:pPr>
            <w:r>
              <w:rPr>
                <w:rFonts w:hint="eastAsia"/>
              </w:rPr>
              <w:t>8 minutes</w:t>
            </w:r>
          </w:p>
        </w:tc>
      </w:tr>
    </w:tbl>
    <w:p w14:paraId="0D50AA81" w14:textId="77777777" w:rsidR="00D44A91" w:rsidRDefault="003A67DE" w:rsidP="003A67DE">
      <w: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6837"/>
      </w:tblGrid>
      <w:tr w:rsidR="00555B72" w14:paraId="0F0EF9EB" w14:textId="77777777">
        <w:trPr>
          <w:trHeight w:val="350"/>
        </w:trPr>
        <w:tc>
          <w:tcPr>
            <w:tcW w:w="8277" w:type="dxa"/>
            <w:gridSpan w:val="2"/>
            <w:shd w:val="clear" w:color="auto" w:fill="CCFFCC"/>
            <w:vAlign w:val="center"/>
          </w:tcPr>
          <w:p w14:paraId="6AA9CC49" w14:textId="77777777" w:rsidR="00555B72" w:rsidRDefault="00555B72" w:rsidP="00555B72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rFonts w:hint="eastAsia"/>
                <w:b/>
                <w:sz w:val="28"/>
              </w:rPr>
              <w:t xml:space="preserve">Lesson </w:t>
            </w:r>
            <w:r w:rsidR="001624AA">
              <w:rPr>
                <w:b/>
                <w:sz w:val="28"/>
              </w:rPr>
              <w:t>3</w:t>
            </w:r>
          </w:p>
        </w:tc>
      </w:tr>
      <w:tr w:rsidR="00555B72" w14:paraId="50116052" w14:textId="77777777">
        <w:trPr>
          <w:trHeight w:val="350"/>
        </w:trPr>
        <w:tc>
          <w:tcPr>
            <w:tcW w:w="1440" w:type="dxa"/>
          </w:tcPr>
          <w:p w14:paraId="4C966757" w14:textId="77777777" w:rsidR="00555B72" w:rsidRPr="0013399D" w:rsidRDefault="00555B72" w:rsidP="00555B72">
            <w:pPr>
              <w:rPr>
                <w:b/>
              </w:rPr>
            </w:pPr>
            <w:r>
              <w:rPr>
                <w:rFonts w:hint="eastAsia"/>
                <w:b/>
              </w:rPr>
              <w:t>Theme</w:t>
            </w:r>
          </w:p>
        </w:tc>
        <w:tc>
          <w:tcPr>
            <w:tcW w:w="6837" w:type="dxa"/>
          </w:tcPr>
          <w:p w14:paraId="41074C92" w14:textId="77777777" w:rsidR="00555B72" w:rsidRPr="00C33449" w:rsidRDefault="00555B72" w:rsidP="00555B72">
            <w:r>
              <w:rPr>
                <w:rFonts w:hint="eastAsia"/>
              </w:rPr>
              <w:t>McGregor</w:t>
            </w:r>
            <w:r>
              <w:t>’</w:t>
            </w:r>
            <w:r>
              <w:rPr>
                <w:rFonts w:hint="eastAsia"/>
              </w:rPr>
              <w:t>s Theory X and Theory Y</w:t>
            </w:r>
          </w:p>
        </w:tc>
      </w:tr>
      <w:tr w:rsidR="00555B72" w14:paraId="39662F8B" w14:textId="77777777">
        <w:trPr>
          <w:trHeight w:val="363"/>
        </w:trPr>
        <w:tc>
          <w:tcPr>
            <w:tcW w:w="1440" w:type="dxa"/>
          </w:tcPr>
          <w:p w14:paraId="45A8F71D" w14:textId="77777777" w:rsidR="00555B72" w:rsidRPr="0013399D" w:rsidRDefault="00555B72" w:rsidP="00555B72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6837" w:type="dxa"/>
          </w:tcPr>
          <w:p w14:paraId="7E1CFEC1" w14:textId="77777777" w:rsidR="00555B72" w:rsidRPr="0013399D" w:rsidRDefault="00555B72" w:rsidP="00555B72">
            <w:pPr>
              <w:rPr>
                <w:b/>
              </w:rPr>
            </w:pPr>
            <w:r>
              <w:rPr>
                <w:rFonts w:hint="eastAsia"/>
              </w:rPr>
              <w:t>40 minutes</w:t>
            </w:r>
          </w:p>
        </w:tc>
      </w:tr>
    </w:tbl>
    <w:p w14:paraId="203AC409" w14:textId="77777777" w:rsidR="00555B72" w:rsidRDefault="00555B72" w:rsidP="00555B72"/>
    <w:p w14:paraId="097F4D43" w14:textId="77777777" w:rsidR="00555B72" w:rsidRDefault="00555B72" w:rsidP="00555B72">
      <w:pPr>
        <w:rPr>
          <w:b/>
        </w:rPr>
      </w:pPr>
      <w:r>
        <w:rPr>
          <w:rFonts w:hint="eastAsia"/>
          <w:b/>
        </w:rPr>
        <w:t xml:space="preserve">Expected </w:t>
      </w:r>
      <w:r w:rsidRPr="0013399D">
        <w:rPr>
          <w:b/>
        </w:rPr>
        <w:t>Learning O</w:t>
      </w:r>
      <w:r>
        <w:rPr>
          <w:rFonts w:hint="eastAsia"/>
          <w:b/>
        </w:rPr>
        <w:t>utcomes</w:t>
      </w:r>
      <w:r w:rsidRPr="0013399D">
        <w:rPr>
          <w:rFonts w:hint="eastAsia"/>
          <w:b/>
        </w:rPr>
        <w:t>:</w:t>
      </w:r>
    </w:p>
    <w:p w14:paraId="73C3BB75" w14:textId="77777777" w:rsidR="00555B72" w:rsidRDefault="00555B72" w:rsidP="00156A60">
      <w:pPr>
        <w:spacing w:line="240" w:lineRule="exact"/>
        <w:rPr>
          <w:b/>
        </w:rPr>
      </w:pPr>
    </w:p>
    <w:p w14:paraId="36FB7995" w14:textId="77777777" w:rsidR="00555B72" w:rsidRDefault="00555B72" w:rsidP="00555B72">
      <w:pPr>
        <w:rPr>
          <w:color w:val="000000"/>
        </w:rPr>
      </w:pPr>
      <w:r>
        <w:rPr>
          <w:rFonts w:hint="eastAsia"/>
          <w:color w:val="000000"/>
        </w:rPr>
        <w:t xml:space="preserve">Upon completion of this </w:t>
      </w:r>
      <w:r w:rsidR="008E4878">
        <w:rPr>
          <w:rFonts w:hint="eastAsia"/>
          <w:color w:val="000000"/>
        </w:rPr>
        <w:t>le</w:t>
      </w:r>
      <w:r>
        <w:rPr>
          <w:rFonts w:hint="eastAsia"/>
          <w:color w:val="000000"/>
        </w:rPr>
        <w:t>s</w:t>
      </w:r>
      <w:r w:rsidR="008E4878">
        <w:rPr>
          <w:rFonts w:hint="eastAsia"/>
          <w:color w:val="000000"/>
        </w:rPr>
        <w:t>s</w:t>
      </w:r>
      <w:r>
        <w:rPr>
          <w:rFonts w:hint="eastAsia"/>
          <w:color w:val="000000"/>
        </w:rPr>
        <w:t>on, students</w:t>
      </w:r>
      <w:r w:rsidR="00BE1971">
        <w:rPr>
          <w:color w:val="000000"/>
        </w:rPr>
        <w:t xml:space="preserve"> will be a</w:t>
      </w:r>
      <w:r>
        <w:rPr>
          <w:rFonts w:hint="eastAsia"/>
          <w:color w:val="000000"/>
        </w:rPr>
        <w:t>ble to:</w:t>
      </w:r>
    </w:p>
    <w:p w14:paraId="68740931" w14:textId="77777777" w:rsidR="006764EC" w:rsidRDefault="006764EC" w:rsidP="00156A60">
      <w:pPr>
        <w:spacing w:line="240" w:lineRule="exact"/>
        <w:rPr>
          <w:color w:val="000000"/>
        </w:rPr>
      </w:pPr>
    </w:p>
    <w:p w14:paraId="46918241" w14:textId="77777777" w:rsidR="00555B72" w:rsidRDefault="00555B72" w:rsidP="00555B72">
      <w:pPr>
        <w:numPr>
          <w:ilvl w:val="0"/>
          <w:numId w:val="14"/>
        </w:numPr>
        <w:rPr>
          <w:color w:val="000000"/>
        </w:rPr>
      </w:pPr>
      <w:r>
        <w:rPr>
          <w:rFonts w:hint="eastAsia"/>
          <w:color w:val="000000"/>
        </w:rPr>
        <w:t>Explain the</w:t>
      </w:r>
      <w:r w:rsidR="00042C61">
        <w:rPr>
          <w:rFonts w:hint="eastAsia"/>
          <w:color w:val="000000"/>
        </w:rPr>
        <w:t xml:space="preserve"> concept</w:t>
      </w:r>
      <w:r w:rsidR="00BE1971">
        <w:rPr>
          <w:rFonts w:hint="eastAsia"/>
          <w:color w:val="000000"/>
        </w:rPr>
        <w:t>s of Theory X and Theory Y</w:t>
      </w:r>
      <w:r w:rsidR="006764EC">
        <w:rPr>
          <w:color w:val="000000"/>
        </w:rPr>
        <w:t>;</w:t>
      </w:r>
    </w:p>
    <w:p w14:paraId="573ECF34" w14:textId="77777777" w:rsidR="00042C61" w:rsidRDefault="00042C61" w:rsidP="00555B72">
      <w:pPr>
        <w:numPr>
          <w:ilvl w:val="0"/>
          <w:numId w:val="14"/>
        </w:numPr>
        <w:rPr>
          <w:color w:val="000000"/>
        </w:rPr>
      </w:pPr>
      <w:r>
        <w:rPr>
          <w:rFonts w:hint="eastAsia"/>
          <w:color w:val="000000"/>
        </w:rPr>
        <w:t>Distinguish the characters of employees assumed by</w:t>
      </w:r>
      <w:r w:rsidR="006764EC">
        <w:rPr>
          <w:rFonts w:hint="eastAsia"/>
          <w:color w:val="000000"/>
        </w:rPr>
        <w:t xml:space="preserve"> Theory X and Theory Y manager</w:t>
      </w:r>
      <w:r w:rsidR="006764EC">
        <w:rPr>
          <w:color w:val="000000"/>
        </w:rPr>
        <w:t xml:space="preserve">; and </w:t>
      </w:r>
    </w:p>
    <w:p w14:paraId="1F9FE4B2" w14:textId="77777777" w:rsidR="00555B72" w:rsidRDefault="00042C61" w:rsidP="00555B72">
      <w:pPr>
        <w:numPr>
          <w:ilvl w:val="0"/>
          <w:numId w:val="14"/>
        </w:numPr>
        <w:rPr>
          <w:color w:val="000000"/>
        </w:rPr>
      </w:pPr>
      <w:r>
        <w:rPr>
          <w:rFonts w:hint="eastAsia"/>
          <w:color w:val="000000"/>
        </w:rPr>
        <w:t xml:space="preserve">Explain the management approaches </w:t>
      </w:r>
      <w:r>
        <w:rPr>
          <w:color w:val="000000"/>
        </w:rPr>
        <w:t>adopted</w:t>
      </w:r>
      <w:r>
        <w:rPr>
          <w:rFonts w:hint="eastAsia"/>
          <w:color w:val="000000"/>
        </w:rPr>
        <w:t xml:space="preserve"> by Theory X and Theory Y managers.</w:t>
      </w:r>
    </w:p>
    <w:p w14:paraId="54153C3B" w14:textId="77777777" w:rsidR="00555B72" w:rsidRDefault="00555B72" w:rsidP="00555B72">
      <w:pPr>
        <w:ind w:left="480" w:hanging="480"/>
        <w:rPr>
          <w:b/>
        </w:rPr>
      </w:pPr>
      <w:r>
        <w:rPr>
          <w:rFonts w:hint="eastAsia"/>
          <w:b/>
        </w:rPr>
        <w:t>Teaching Sequence and Time Allocation</w:t>
      </w:r>
      <w:proofErr w:type="gramStart"/>
      <w:r>
        <w:rPr>
          <w:rFonts w:hint="eastAsia"/>
          <w:b/>
        </w:rPr>
        <w:t>:</w:t>
      </w:r>
      <w:r w:rsidR="00AB75D2">
        <w:rPr>
          <w:b/>
        </w:rPr>
        <w:t>.</w:t>
      </w:r>
      <w:proofErr w:type="gramEnd"/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8"/>
        <w:gridCol w:w="1260"/>
        <w:gridCol w:w="1296"/>
      </w:tblGrid>
      <w:tr w:rsidR="00555B72" w14:paraId="66E3E43A" w14:textId="77777777">
        <w:trPr>
          <w:trHeight w:val="363"/>
        </w:trPr>
        <w:tc>
          <w:tcPr>
            <w:tcW w:w="5938" w:type="dxa"/>
            <w:vAlign w:val="center"/>
          </w:tcPr>
          <w:p w14:paraId="4DB48CC8" w14:textId="77777777" w:rsidR="00555B72" w:rsidRDefault="00555B72" w:rsidP="00555B72">
            <w:pPr>
              <w:ind w:left="480" w:hanging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Activities</w:t>
            </w:r>
          </w:p>
        </w:tc>
        <w:tc>
          <w:tcPr>
            <w:tcW w:w="1260" w:type="dxa"/>
            <w:vAlign w:val="center"/>
          </w:tcPr>
          <w:p w14:paraId="2289BD55" w14:textId="77777777" w:rsidR="00555B72" w:rsidRDefault="00555B72" w:rsidP="00555B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Reference</w:t>
            </w:r>
          </w:p>
        </w:tc>
        <w:tc>
          <w:tcPr>
            <w:tcW w:w="1136" w:type="dxa"/>
            <w:vAlign w:val="center"/>
          </w:tcPr>
          <w:p w14:paraId="19313634" w14:textId="77777777" w:rsidR="00555B72" w:rsidRDefault="00555B72" w:rsidP="00555B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  <w:p w14:paraId="0FF937F1" w14:textId="77777777" w:rsidR="00555B72" w:rsidRDefault="00555B72" w:rsidP="00555B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Allocation</w:t>
            </w:r>
          </w:p>
        </w:tc>
      </w:tr>
      <w:tr w:rsidR="00555B72" w14:paraId="4B61840E" w14:textId="77777777">
        <w:trPr>
          <w:trHeight w:val="296"/>
        </w:trPr>
        <w:tc>
          <w:tcPr>
            <w:tcW w:w="8334" w:type="dxa"/>
            <w:gridSpan w:val="3"/>
            <w:vAlign w:val="center"/>
          </w:tcPr>
          <w:p w14:paraId="4FB77071" w14:textId="77777777" w:rsidR="00555B72" w:rsidRPr="00D32008" w:rsidRDefault="00555B72" w:rsidP="00555B72">
            <w:pPr>
              <w:jc w:val="both"/>
            </w:pPr>
            <w:r>
              <w:rPr>
                <w:rFonts w:hint="eastAsia"/>
                <w:b/>
              </w:rPr>
              <w:t xml:space="preserve">Part I: Introduction </w:t>
            </w:r>
          </w:p>
        </w:tc>
      </w:tr>
      <w:tr w:rsidR="00555B72" w14:paraId="2CAED690" w14:textId="77777777">
        <w:trPr>
          <w:trHeight w:val="820"/>
        </w:trPr>
        <w:tc>
          <w:tcPr>
            <w:tcW w:w="5938" w:type="dxa"/>
          </w:tcPr>
          <w:p w14:paraId="7713E13A" w14:textId="77777777" w:rsidR="00555B72" w:rsidRDefault="00555B72" w:rsidP="00BE1971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</w:rPr>
              <w:t>Teacher</w:t>
            </w:r>
            <w:r w:rsidR="00BE1971">
              <w:t xml:space="preserve"> begins </w:t>
            </w:r>
            <w:r>
              <w:rPr>
                <w:rFonts w:hint="eastAsia"/>
              </w:rPr>
              <w:t>by recalling students</w:t>
            </w:r>
            <w:r>
              <w:t>’</w:t>
            </w:r>
            <w:r w:rsidR="00BE1971">
              <w:rPr>
                <w:rFonts w:hint="eastAsia"/>
              </w:rPr>
              <w:t xml:space="preserve"> </w:t>
            </w:r>
            <w:r w:rsidR="00BE1971">
              <w:t xml:space="preserve">knowledge of </w:t>
            </w:r>
            <w:r w:rsidR="00042C61">
              <w:rPr>
                <w:rFonts w:hint="eastAsia"/>
              </w:rPr>
              <w:t>McGregor</w:t>
            </w:r>
            <w:r w:rsidR="00042C61">
              <w:t>’</w:t>
            </w:r>
            <w:r w:rsidR="00042C61">
              <w:rPr>
                <w:rFonts w:hint="eastAsia"/>
              </w:rPr>
              <w:t xml:space="preserve">s </w:t>
            </w:r>
            <w:r>
              <w:rPr>
                <w:rFonts w:hint="eastAsia"/>
              </w:rPr>
              <w:t>Theory X and Theory Y.</w:t>
            </w:r>
          </w:p>
        </w:tc>
        <w:tc>
          <w:tcPr>
            <w:tcW w:w="1260" w:type="dxa"/>
            <w:vAlign w:val="center"/>
          </w:tcPr>
          <w:p w14:paraId="50B46D99" w14:textId="77777777" w:rsidR="00555B72" w:rsidRPr="00D32008" w:rsidRDefault="00B038EB" w:rsidP="00555B72">
            <w:pPr>
              <w:jc w:val="center"/>
            </w:pPr>
            <w:r w:rsidRPr="00D32008">
              <w:rPr>
                <w:rFonts w:hint="eastAsia"/>
              </w:rPr>
              <w:t>PPT</w:t>
            </w:r>
            <w:r>
              <w:rPr>
                <w:rFonts w:hint="eastAsia"/>
              </w:rPr>
              <w:t xml:space="preserve"> #</w:t>
            </w:r>
            <w:r w:rsidR="00AC1AA4">
              <w:t>29-31</w:t>
            </w:r>
          </w:p>
        </w:tc>
        <w:tc>
          <w:tcPr>
            <w:tcW w:w="1136" w:type="dxa"/>
            <w:vAlign w:val="center"/>
          </w:tcPr>
          <w:p w14:paraId="34DD666B" w14:textId="77777777" w:rsidR="00555B72" w:rsidRDefault="00042C61" w:rsidP="00555B72">
            <w:pPr>
              <w:jc w:val="center"/>
            </w:pPr>
            <w:r>
              <w:rPr>
                <w:rFonts w:hint="eastAsia"/>
              </w:rPr>
              <w:t>10</w:t>
            </w:r>
            <w:r w:rsidR="00555B72">
              <w:rPr>
                <w:rFonts w:hint="eastAsia"/>
              </w:rPr>
              <w:t xml:space="preserve"> </w:t>
            </w:r>
            <w:r w:rsidR="00555B72" w:rsidRPr="00D32008">
              <w:rPr>
                <w:rFonts w:hint="eastAsia"/>
              </w:rPr>
              <w:t>minutes</w:t>
            </w:r>
          </w:p>
        </w:tc>
      </w:tr>
      <w:tr w:rsidR="00042C61" w14:paraId="62B18DEE" w14:textId="77777777">
        <w:trPr>
          <w:trHeight w:val="337"/>
        </w:trPr>
        <w:tc>
          <w:tcPr>
            <w:tcW w:w="8334" w:type="dxa"/>
            <w:gridSpan w:val="3"/>
          </w:tcPr>
          <w:p w14:paraId="4A6A14EC" w14:textId="77777777" w:rsidR="00042C61" w:rsidRDefault="00042C61" w:rsidP="00042C61">
            <w:r>
              <w:rPr>
                <w:rFonts w:hint="eastAsia"/>
                <w:b/>
              </w:rPr>
              <w:t>Part II: Content</w:t>
            </w:r>
          </w:p>
        </w:tc>
      </w:tr>
      <w:tr w:rsidR="00555B72" w14:paraId="43A571FD" w14:textId="77777777">
        <w:trPr>
          <w:trHeight w:val="820"/>
        </w:trPr>
        <w:tc>
          <w:tcPr>
            <w:tcW w:w="5938" w:type="dxa"/>
          </w:tcPr>
          <w:p w14:paraId="509EC863" w14:textId="77777777" w:rsidR="00042C61" w:rsidRPr="00175E21" w:rsidRDefault="00042C61" w:rsidP="00042C61">
            <w:pPr>
              <w:numPr>
                <w:ilvl w:val="0"/>
                <w:numId w:val="2"/>
              </w:numPr>
              <w:rPr>
                <w:b/>
              </w:rPr>
            </w:pPr>
            <w:r w:rsidRPr="00175E21">
              <w:rPr>
                <w:rFonts w:hint="eastAsia"/>
                <w:b/>
              </w:rPr>
              <w:t xml:space="preserve">Activity </w:t>
            </w:r>
            <w:r w:rsidR="009103DC">
              <w:rPr>
                <w:b/>
              </w:rPr>
              <w:t>4</w:t>
            </w:r>
            <w:r w:rsidRPr="00175E21">
              <w:rPr>
                <w:rFonts w:hint="eastAsia"/>
                <w:b/>
              </w:rPr>
              <w:t>: Role Play</w:t>
            </w:r>
          </w:p>
          <w:p w14:paraId="767A7180" w14:textId="77777777" w:rsidR="00042C61" w:rsidRDefault="00042C61" w:rsidP="00042C61">
            <w:pPr>
              <w:numPr>
                <w:ilvl w:val="1"/>
                <w:numId w:val="28"/>
              </w:numPr>
            </w:pPr>
            <w:r>
              <w:rPr>
                <w:rFonts w:hint="eastAsia"/>
              </w:rPr>
              <w:t>Teacher briefs students the</w:t>
            </w:r>
            <w:r>
              <w:t xml:space="preserve"> </w:t>
            </w:r>
            <w:r>
              <w:rPr>
                <w:rFonts w:hint="eastAsia"/>
              </w:rPr>
              <w:t>backgroun</w:t>
            </w:r>
            <w:r>
              <w:t>d</w:t>
            </w:r>
            <w:r>
              <w:rPr>
                <w:rFonts w:hint="eastAsia"/>
              </w:rPr>
              <w:t xml:space="preserve"> of the role play</w:t>
            </w:r>
            <w:r>
              <w:t>.</w:t>
            </w:r>
          </w:p>
          <w:p w14:paraId="52613F26" w14:textId="77777777" w:rsidR="00042C61" w:rsidRDefault="00042C61" w:rsidP="00042C61">
            <w:pPr>
              <w:numPr>
                <w:ilvl w:val="1"/>
                <w:numId w:val="28"/>
              </w:numPr>
            </w:pPr>
            <w:r>
              <w:rPr>
                <w:rFonts w:hint="eastAsia"/>
              </w:rPr>
              <w:t xml:space="preserve">Teacher invites 9 students, </w:t>
            </w:r>
            <w:smartTag w:uri="urn:schemas-microsoft-com:office:smarttags" w:element="chmetcnv">
              <w:smartTagPr>
                <w:attr w:name="UnitName" w:val="in"/>
                <w:attr w:name="SourceValue" w:val="3"/>
                <w:attr w:name="HasSpace" w:val="Tru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3 in</w:t>
              </w:r>
            </w:smartTag>
            <w:r>
              <w:rPr>
                <w:rFonts w:hint="eastAsia"/>
              </w:rPr>
              <w:t xml:space="preserve"> a group</w:t>
            </w:r>
            <w:r>
              <w:t>,</w:t>
            </w:r>
            <w:r w:rsidR="00156A60">
              <w:rPr>
                <w:rFonts w:hint="eastAsia"/>
              </w:rPr>
              <w:t xml:space="preserve"> to role play 3 scenarios</w:t>
            </w:r>
            <w:r w:rsidR="00156A60">
              <w:t xml:space="preserve"> and a</w:t>
            </w:r>
            <w:r>
              <w:rPr>
                <w:rFonts w:hint="eastAsia"/>
              </w:rPr>
              <w:t>sk the rest of the class to observe and complete the tasks in Student Worksheet.</w:t>
            </w:r>
          </w:p>
          <w:p w14:paraId="77C0742F" w14:textId="77777777" w:rsidR="00042C61" w:rsidRDefault="00042C61" w:rsidP="00156A60">
            <w:pPr>
              <w:numPr>
                <w:ilvl w:val="2"/>
                <w:numId w:val="34"/>
              </w:numPr>
            </w:pPr>
            <w:r w:rsidRPr="00156A60">
              <w:rPr>
                <w:rFonts w:hint="eastAsia"/>
                <w:b/>
              </w:rPr>
              <w:t>Task 1</w:t>
            </w:r>
            <w:r>
              <w:rPr>
                <w:rFonts w:hint="eastAsia"/>
              </w:rPr>
              <w:t>: Identify the students with the characters assumed by Theory X and Theory Y mangers.</w:t>
            </w:r>
          </w:p>
          <w:p w14:paraId="2D36380B" w14:textId="77777777" w:rsidR="00042C61" w:rsidRDefault="00042C61" w:rsidP="00156A60">
            <w:pPr>
              <w:numPr>
                <w:ilvl w:val="2"/>
                <w:numId w:val="34"/>
              </w:numPr>
            </w:pPr>
            <w:r w:rsidRPr="00156A60">
              <w:rPr>
                <w:rFonts w:hint="eastAsia"/>
                <w:b/>
              </w:rPr>
              <w:t>Task 2</w:t>
            </w:r>
            <w:r>
              <w:rPr>
                <w:rFonts w:hint="eastAsia"/>
              </w:rPr>
              <w:t>: Name the management approaches adopted by Theory X and Theory Y managers.</w:t>
            </w:r>
          </w:p>
          <w:p w14:paraId="1410D956" w14:textId="77777777" w:rsidR="00555B72" w:rsidRDefault="00042C61" w:rsidP="00042C61">
            <w:pPr>
              <w:numPr>
                <w:ilvl w:val="1"/>
                <w:numId w:val="28"/>
              </w:numPr>
              <w:rPr>
                <w:b/>
              </w:rPr>
            </w:pPr>
            <w:r>
              <w:rPr>
                <w:rFonts w:hint="eastAsia"/>
              </w:rPr>
              <w:t>Students are invited to present their answers.</w:t>
            </w:r>
          </w:p>
        </w:tc>
        <w:tc>
          <w:tcPr>
            <w:tcW w:w="1260" w:type="dxa"/>
            <w:vAlign w:val="center"/>
          </w:tcPr>
          <w:p w14:paraId="656E7BD3" w14:textId="77777777" w:rsidR="00555B72" w:rsidRDefault="00555B72" w:rsidP="00555B72">
            <w:pPr>
              <w:jc w:val="center"/>
            </w:pPr>
            <w:r w:rsidRPr="00D32008">
              <w:rPr>
                <w:rFonts w:hint="eastAsia"/>
              </w:rPr>
              <w:t>PPT</w:t>
            </w:r>
            <w:r>
              <w:rPr>
                <w:rFonts w:hint="eastAsia"/>
              </w:rPr>
              <w:t xml:space="preserve"> #</w:t>
            </w:r>
            <w:r w:rsidR="00AC1AA4">
              <w:t>32-35</w:t>
            </w:r>
          </w:p>
          <w:p w14:paraId="5A9147B6" w14:textId="77777777" w:rsidR="00555B72" w:rsidRDefault="00555B72" w:rsidP="00555B72">
            <w:pPr>
              <w:jc w:val="center"/>
            </w:pPr>
            <w:r>
              <w:rPr>
                <w:rFonts w:hint="eastAsia"/>
              </w:rPr>
              <w:t xml:space="preserve">Student </w:t>
            </w:r>
          </w:p>
          <w:p w14:paraId="1278E6D7" w14:textId="77777777" w:rsidR="00555B72" w:rsidRDefault="00555B72" w:rsidP="00555B72">
            <w:pPr>
              <w:jc w:val="center"/>
            </w:pPr>
            <w:r>
              <w:rPr>
                <w:rFonts w:hint="eastAsia"/>
              </w:rPr>
              <w:t xml:space="preserve">Worksheet </w:t>
            </w:r>
          </w:p>
          <w:p w14:paraId="433C71CA" w14:textId="77777777" w:rsidR="00555B72" w:rsidRDefault="006764EC" w:rsidP="00555B72">
            <w:pPr>
              <w:jc w:val="center"/>
            </w:pPr>
            <w:r>
              <w:t>p</w:t>
            </w:r>
            <w:r w:rsidR="00555B72">
              <w:rPr>
                <w:rFonts w:hint="eastAsia"/>
              </w:rPr>
              <w:t>p.</w:t>
            </w:r>
            <w:r w:rsidR="00AC1AA4">
              <w:t>7-9</w:t>
            </w:r>
          </w:p>
          <w:p w14:paraId="00E62841" w14:textId="77777777" w:rsidR="00042C61" w:rsidRDefault="00042C61" w:rsidP="00555B72">
            <w:pPr>
              <w:jc w:val="center"/>
              <w:rPr>
                <w:rFonts w:eastAsia="SimSun"/>
                <w:lang w:eastAsia="zh-CN"/>
              </w:rPr>
            </w:pPr>
          </w:p>
          <w:p w14:paraId="18A2FF3C" w14:textId="77777777" w:rsidR="00156A60" w:rsidRPr="00156A60" w:rsidRDefault="00156A60" w:rsidP="00555B72">
            <w:pPr>
              <w:jc w:val="center"/>
              <w:rPr>
                <w:rFonts w:eastAsia="SimSun"/>
                <w:lang w:eastAsia="zh-CN"/>
              </w:rPr>
            </w:pPr>
          </w:p>
          <w:p w14:paraId="40266E6D" w14:textId="77777777" w:rsidR="00042C61" w:rsidRDefault="00042C61" w:rsidP="00042C61">
            <w:pPr>
              <w:ind w:left="480" w:hanging="480"/>
              <w:jc w:val="center"/>
            </w:pPr>
            <w:r w:rsidRPr="00D32008">
              <w:rPr>
                <w:rFonts w:hint="eastAsia"/>
              </w:rPr>
              <w:t>PPT</w:t>
            </w:r>
            <w:r>
              <w:rPr>
                <w:rFonts w:hint="eastAsia"/>
              </w:rPr>
              <w:t xml:space="preserve"> #</w:t>
            </w:r>
            <w:r w:rsidR="00AC1AA4">
              <w:t>36-37</w:t>
            </w:r>
          </w:p>
          <w:p w14:paraId="1D671179" w14:textId="77777777" w:rsidR="00042C61" w:rsidRDefault="00042C61" w:rsidP="00042C61">
            <w:pPr>
              <w:ind w:left="480" w:hanging="480"/>
              <w:jc w:val="center"/>
            </w:pPr>
            <w:r>
              <w:rPr>
                <w:rFonts w:hint="eastAsia"/>
              </w:rPr>
              <w:t>Student</w:t>
            </w:r>
          </w:p>
          <w:p w14:paraId="1615FDDD" w14:textId="77777777" w:rsidR="00042C61" w:rsidRDefault="00042C61" w:rsidP="00042C61">
            <w:pPr>
              <w:ind w:left="480" w:hanging="480"/>
              <w:jc w:val="center"/>
            </w:pPr>
            <w:r>
              <w:rPr>
                <w:rFonts w:hint="eastAsia"/>
              </w:rPr>
              <w:t>Worksheet</w:t>
            </w:r>
          </w:p>
          <w:p w14:paraId="64B8D5E2" w14:textId="77777777" w:rsidR="00042C61" w:rsidRPr="00156A60" w:rsidRDefault="006764EC" w:rsidP="00156A60">
            <w:pPr>
              <w:ind w:left="480" w:hanging="480"/>
              <w:jc w:val="center"/>
              <w:rPr>
                <w:rFonts w:eastAsia="SimSun"/>
                <w:lang w:eastAsia="zh-CN"/>
              </w:rPr>
            </w:pPr>
            <w:r>
              <w:t>p</w:t>
            </w:r>
            <w:r w:rsidR="00042C61">
              <w:rPr>
                <w:rFonts w:hint="eastAsia"/>
              </w:rPr>
              <w:t>p.</w:t>
            </w:r>
            <w:r w:rsidR="00AC1AA4">
              <w:t>10-12</w:t>
            </w:r>
          </w:p>
        </w:tc>
        <w:tc>
          <w:tcPr>
            <w:tcW w:w="1136" w:type="dxa"/>
            <w:vAlign w:val="center"/>
          </w:tcPr>
          <w:p w14:paraId="21F22DB3" w14:textId="77777777" w:rsidR="00555B72" w:rsidRDefault="00042C61" w:rsidP="00555B72">
            <w:pPr>
              <w:jc w:val="center"/>
            </w:pPr>
            <w:r>
              <w:rPr>
                <w:rFonts w:hint="eastAsia"/>
              </w:rPr>
              <w:t>10</w:t>
            </w:r>
            <w:r w:rsidR="00555B72">
              <w:rPr>
                <w:rFonts w:hint="eastAsia"/>
              </w:rPr>
              <w:t xml:space="preserve"> </w:t>
            </w:r>
            <w:r w:rsidR="00555B72" w:rsidRPr="00D32008">
              <w:rPr>
                <w:rFonts w:hint="eastAsia"/>
              </w:rPr>
              <w:t>minutes</w:t>
            </w:r>
          </w:p>
          <w:p w14:paraId="62CFE366" w14:textId="77777777" w:rsidR="00042C61" w:rsidRDefault="00042C61" w:rsidP="00555B72">
            <w:pPr>
              <w:jc w:val="center"/>
            </w:pPr>
          </w:p>
          <w:p w14:paraId="5C53A2CF" w14:textId="77777777" w:rsidR="00042C61" w:rsidRDefault="00042C61" w:rsidP="00555B72">
            <w:pPr>
              <w:jc w:val="center"/>
            </w:pPr>
          </w:p>
          <w:p w14:paraId="0F99C87A" w14:textId="77777777" w:rsidR="00042C61" w:rsidRDefault="00042C61" w:rsidP="00555B72">
            <w:pPr>
              <w:jc w:val="center"/>
            </w:pPr>
          </w:p>
          <w:p w14:paraId="19ACABAB" w14:textId="77777777" w:rsidR="00042C61" w:rsidRDefault="00042C61" w:rsidP="00555B72">
            <w:pPr>
              <w:jc w:val="center"/>
            </w:pPr>
          </w:p>
          <w:p w14:paraId="10426D35" w14:textId="77777777" w:rsidR="00042C61" w:rsidRDefault="00042C61" w:rsidP="00555B72">
            <w:pPr>
              <w:jc w:val="center"/>
            </w:pPr>
          </w:p>
          <w:p w14:paraId="5F643290" w14:textId="77777777" w:rsidR="00042C61" w:rsidRDefault="00042C61" w:rsidP="00555B72">
            <w:pPr>
              <w:jc w:val="center"/>
            </w:pPr>
            <w:r>
              <w:rPr>
                <w:rFonts w:hint="eastAsia"/>
              </w:rPr>
              <w:t>15 minutes</w:t>
            </w:r>
          </w:p>
          <w:p w14:paraId="21F4B3E1" w14:textId="77777777" w:rsidR="00042C61" w:rsidRDefault="00042C61" w:rsidP="00555B72">
            <w:pPr>
              <w:jc w:val="center"/>
            </w:pPr>
          </w:p>
        </w:tc>
      </w:tr>
      <w:tr w:rsidR="00555B72" w14:paraId="17439763" w14:textId="77777777">
        <w:trPr>
          <w:trHeight w:val="334"/>
        </w:trPr>
        <w:tc>
          <w:tcPr>
            <w:tcW w:w="8334" w:type="dxa"/>
            <w:gridSpan w:val="3"/>
            <w:vAlign w:val="center"/>
          </w:tcPr>
          <w:p w14:paraId="3D12DA0A" w14:textId="77777777" w:rsidR="00555B72" w:rsidRPr="00D32008" w:rsidRDefault="00555B72" w:rsidP="00555B72">
            <w:pPr>
              <w:ind w:left="480" w:hanging="480"/>
              <w:jc w:val="both"/>
            </w:pPr>
            <w:r>
              <w:rPr>
                <w:rFonts w:hint="eastAsia"/>
                <w:b/>
              </w:rPr>
              <w:t>Part III: Conclusion</w:t>
            </w:r>
          </w:p>
        </w:tc>
      </w:tr>
      <w:tr w:rsidR="00555B72" w14:paraId="6D1C9F27" w14:textId="77777777">
        <w:trPr>
          <w:trHeight w:val="733"/>
        </w:trPr>
        <w:tc>
          <w:tcPr>
            <w:tcW w:w="5938" w:type="dxa"/>
          </w:tcPr>
          <w:p w14:paraId="17137E12" w14:textId="77777777" w:rsidR="00555B72" w:rsidRPr="003A11CE" w:rsidRDefault="00555B72" w:rsidP="00E7059D">
            <w:pPr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 w:rsidRPr="000647C1">
              <w:rPr>
                <w:rFonts w:hint="eastAsia"/>
              </w:rPr>
              <w:t xml:space="preserve">Teacher </w:t>
            </w:r>
            <w:r w:rsidR="00042C61">
              <w:rPr>
                <w:rFonts w:hint="eastAsia"/>
              </w:rPr>
              <w:t>wraps up the lesson by providing feedback on students</w:t>
            </w:r>
            <w:r w:rsidR="00042C61">
              <w:t>’</w:t>
            </w:r>
            <w:r w:rsidR="00042C61">
              <w:rPr>
                <w:rFonts w:hint="eastAsia"/>
              </w:rPr>
              <w:t xml:space="preserve"> presentation and highlighting the key concepts covered in the lesson.</w:t>
            </w:r>
          </w:p>
        </w:tc>
        <w:tc>
          <w:tcPr>
            <w:tcW w:w="1260" w:type="dxa"/>
            <w:vAlign w:val="center"/>
          </w:tcPr>
          <w:p w14:paraId="61D8287E" w14:textId="77777777" w:rsidR="00555B72" w:rsidRPr="00156A60" w:rsidRDefault="00555B72" w:rsidP="00156A60">
            <w:pPr>
              <w:ind w:left="480" w:hanging="480"/>
              <w:jc w:val="center"/>
              <w:rPr>
                <w:rFonts w:eastAsia="SimSun"/>
                <w:lang w:eastAsia="zh-CN"/>
              </w:rPr>
            </w:pPr>
            <w:r w:rsidRPr="00D32008">
              <w:rPr>
                <w:rFonts w:hint="eastAsia"/>
              </w:rPr>
              <w:t>PPT</w:t>
            </w:r>
            <w:r>
              <w:rPr>
                <w:rFonts w:hint="eastAsia"/>
              </w:rPr>
              <w:t xml:space="preserve"> #</w:t>
            </w:r>
            <w:r w:rsidR="00AC1AA4">
              <w:t>38</w:t>
            </w:r>
            <w:r>
              <w:t>-</w:t>
            </w:r>
            <w:r w:rsidR="00AC1AA4">
              <w:t>43</w:t>
            </w:r>
          </w:p>
        </w:tc>
        <w:tc>
          <w:tcPr>
            <w:tcW w:w="1136" w:type="dxa"/>
            <w:vAlign w:val="center"/>
          </w:tcPr>
          <w:p w14:paraId="3C964D34" w14:textId="77777777" w:rsidR="00555B72" w:rsidRDefault="00042C61" w:rsidP="00555B72">
            <w:pPr>
              <w:ind w:left="480" w:hanging="480"/>
              <w:jc w:val="center"/>
            </w:pPr>
            <w:r>
              <w:rPr>
                <w:rFonts w:hint="eastAsia"/>
              </w:rPr>
              <w:t>5</w:t>
            </w:r>
            <w:r w:rsidR="00555B72">
              <w:rPr>
                <w:rFonts w:hint="eastAsia"/>
              </w:rPr>
              <w:t xml:space="preserve"> minutes</w:t>
            </w:r>
          </w:p>
        </w:tc>
      </w:tr>
    </w:tbl>
    <w:p w14:paraId="7E127E25" w14:textId="77777777" w:rsidR="008E4878" w:rsidRPr="00D44A91" w:rsidRDefault="00E469CB" w:rsidP="005E6305">
      <w:pPr>
        <w:tabs>
          <w:tab w:val="left" w:pos="1440"/>
        </w:tabs>
        <w:jc w:val="both"/>
      </w:pPr>
      <w: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6837"/>
      </w:tblGrid>
      <w:tr w:rsidR="008E4878" w14:paraId="56C43C0D" w14:textId="77777777">
        <w:trPr>
          <w:trHeight w:val="350"/>
        </w:trPr>
        <w:tc>
          <w:tcPr>
            <w:tcW w:w="8277" w:type="dxa"/>
            <w:gridSpan w:val="2"/>
            <w:shd w:val="clear" w:color="auto" w:fill="CCFFCC"/>
            <w:vAlign w:val="center"/>
          </w:tcPr>
          <w:p w14:paraId="267E4FB3" w14:textId="77777777" w:rsidR="008E4878" w:rsidRDefault="008E4878" w:rsidP="008E4878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lastRenderedPageBreak/>
              <w:t>Lesson 4</w:t>
            </w:r>
          </w:p>
        </w:tc>
      </w:tr>
      <w:tr w:rsidR="008E4878" w14:paraId="3664CA04" w14:textId="77777777">
        <w:trPr>
          <w:trHeight w:val="350"/>
        </w:trPr>
        <w:tc>
          <w:tcPr>
            <w:tcW w:w="1440" w:type="dxa"/>
          </w:tcPr>
          <w:p w14:paraId="41409723" w14:textId="77777777" w:rsidR="008E4878" w:rsidRPr="0013399D" w:rsidRDefault="008E4878" w:rsidP="008E4878">
            <w:pPr>
              <w:rPr>
                <w:b/>
              </w:rPr>
            </w:pPr>
            <w:r>
              <w:rPr>
                <w:rFonts w:hint="eastAsia"/>
                <w:b/>
              </w:rPr>
              <w:t>Theme</w:t>
            </w:r>
          </w:p>
        </w:tc>
        <w:tc>
          <w:tcPr>
            <w:tcW w:w="6837" w:type="dxa"/>
          </w:tcPr>
          <w:p w14:paraId="65F30071" w14:textId="77777777" w:rsidR="008E4878" w:rsidRPr="00C33449" w:rsidRDefault="00433D07" w:rsidP="008E4878">
            <w:r>
              <w:rPr>
                <w:color w:val="000000"/>
              </w:rPr>
              <w:t>A</w:t>
            </w:r>
            <w:r w:rsidRPr="009C25E6">
              <w:rPr>
                <w:color w:val="000000"/>
              </w:rPr>
              <w:t>ppropriate ways of internal communication to enhance employee relations</w:t>
            </w:r>
          </w:p>
        </w:tc>
      </w:tr>
      <w:tr w:rsidR="008E4878" w14:paraId="187BFB19" w14:textId="77777777">
        <w:trPr>
          <w:trHeight w:val="363"/>
        </w:trPr>
        <w:tc>
          <w:tcPr>
            <w:tcW w:w="1440" w:type="dxa"/>
          </w:tcPr>
          <w:p w14:paraId="53A6C28F" w14:textId="77777777" w:rsidR="008E4878" w:rsidRPr="0013399D" w:rsidRDefault="008E4878" w:rsidP="008E4878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6837" w:type="dxa"/>
          </w:tcPr>
          <w:p w14:paraId="3F82D040" w14:textId="77777777" w:rsidR="008E4878" w:rsidRPr="0013399D" w:rsidRDefault="008E4878" w:rsidP="008E4878">
            <w:pPr>
              <w:rPr>
                <w:b/>
              </w:rPr>
            </w:pPr>
            <w:r>
              <w:rPr>
                <w:rFonts w:hint="eastAsia"/>
              </w:rPr>
              <w:t>40 minutes</w:t>
            </w:r>
          </w:p>
        </w:tc>
      </w:tr>
    </w:tbl>
    <w:p w14:paraId="675CAB5F" w14:textId="77777777" w:rsidR="008E4878" w:rsidRDefault="008E4878" w:rsidP="008E4878"/>
    <w:p w14:paraId="69274BAD" w14:textId="77777777" w:rsidR="008E4878" w:rsidRDefault="008E4878" w:rsidP="008E4878">
      <w:pPr>
        <w:rPr>
          <w:b/>
        </w:rPr>
      </w:pPr>
      <w:r>
        <w:rPr>
          <w:rFonts w:hint="eastAsia"/>
          <w:b/>
        </w:rPr>
        <w:t xml:space="preserve">Expected </w:t>
      </w:r>
      <w:r w:rsidRPr="0013399D">
        <w:rPr>
          <w:b/>
        </w:rPr>
        <w:t>Learning O</w:t>
      </w:r>
      <w:r>
        <w:rPr>
          <w:rFonts w:hint="eastAsia"/>
          <w:b/>
        </w:rPr>
        <w:t>utcomes</w:t>
      </w:r>
      <w:r w:rsidRPr="0013399D">
        <w:rPr>
          <w:rFonts w:hint="eastAsia"/>
          <w:b/>
        </w:rPr>
        <w:t>:</w:t>
      </w:r>
    </w:p>
    <w:p w14:paraId="238F28D5" w14:textId="77777777" w:rsidR="006764EC" w:rsidRDefault="006764EC" w:rsidP="008E4878">
      <w:pPr>
        <w:rPr>
          <w:b/>
        </w:rPr>
      </w:pPr>
    </w:p>
    <w:p w14:paraId="461E25F5" w14:textId="77777777" w:rsidR="008E4878" w:rsidRDefault="008E4878" w:rsidP="008E4878">
      <w:pPr>
        <w:rPr>
          <w:color w:val="000000"/>
        </w:rPr>
      </w:pPr>
      <w:r>
        <w:rPr>
          <w:rFonts w:hint="eastAsia"/>
          <w:color w:val="000000"/>
        </w:rPr>
        <w:t>Upon completion of this</w:t>
      </w:r>
      <w:r w:rsidR="0077056B">
        <w:rPr>
          <w:rFonts w:hint="eastAsia"/>
          <w:color w:val="000000"/>
        </w:rPr>
        <w:t xml:space="preserve"> session, students </w:t>
      </w:r>
      <w:r w:rsidR="0077056B">
        <w:rPr>
          <w:color w:val="000000"/>
        </w:rPr>
        <w:t>will</w:t>
      </w:r>
      <w:r>
        <w:rPr>
          <w:rFonts w:hint="eastAsia"/>
          <w:color w:val="000000"/>
        </w:rPr>
        <w:t xml:space="preserve"> be able to:</w:t>
      </w:r>
    </w:p>
    <w:p w14:paraId="0DA2F2C9" w14:textId="77777777" w:rsidR="006764EC" w:rsidRDefault="00517712" w:rsidP="00517712">
      <w:pPr>
        <w:numPr>
          <w:ilvl w:val="2"/>
          <w:numId w:val="2"/>
        </w:numPr>
        <w:tabs>
          <w:tab w:val="clear" w:pos="1440"/>
        </w:tabs>
        <w:ind w:left="567"/>
        <w:rPr>
          <w:color w:val="000000"/>
        </w:rPr>
      </w:pPr>
      <w:r>
        <w:rPr>
          <w:color w:val="000000"/>
        </w:rPr>
        <w:t xml:space="preserve"> Explain the a</w:t>
      </w:r>
      <w:r w:rsidRPr="009C25E6">
        <w:rPr>
          <w:color w:val="000000"/>
        </w:rPr>
        <w:t>ppropriate ways of internal communication to enhance employee relations</w:t>
      </w:r>
    </w:p>
    <w:p w14:paraId="3F48C723" w14:textId="77777777" w:rsidR="008E4878" w:rsidRDefault="008E4878" w:rsidP="008E4878">
      <w:pPr>
        <w:ind w:left="480" w:hanging="480"/>
        <w:rPr>
          <w:color w:val="000000"/>
        </w:rPr>
      </w:pPr>
    </w:p>
    <w:p w14:paraId="660C5371" w14:textId="77777777" w:rsidR="008E4878" w:rsidRDefault="008E4878" w:rsidP="008E4878">
      <w:pPr>
        <w:ind w:left="480" w:hanging="480"/>
        <w:rPr>
          <w:b/>
        </w:rPr>
      </w:pPr>
      <w:r>
        <w:rPr>
          <w:rFonts w:hint="eastAsia"/>
          <w:b/>
        </w:rPr>
        <w:t>Teaching Sequence and Time Allocation:</w:t>
      </w:r>
    </w:p>
    <w:tbl>
      <w:tblPr>
        <w:tblW w:w="85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8"/>
        <w:gridCol w:w="1260"/>
        <w:gridCol w:w="1307"/>
      </w:tblGrid>
      <w:tr w:rsidR="008E4878" w14:paraId="5E0452F0" w14:textId="77777777" w:rsidTr="009D6E5A">
        <w:trPr>
          <w:trHeight w:val="363"/>
        </w:trPr>
        <w:tc>
          <w:tcPr>
            <w:tcW w:w="5938" w:type="dxa"/>
            <w:vAlign w:val="center"/>
          </w:tcPr>
          <w:p w14:paraId="01EA0C11" w14:textId="77777777" w:rsidR="008E4878" w:rsidRDefault="008E4878" w:rsidP="008E4878">
            <w:pPr>
              <w:ind w:left="480" w:hanging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Activities</w:t>
            </w:r>
          </w:p>
        </w:tc>
        <w:tc>
          <w:tcPr>
            <w:tcW w:w="1260" w:type="dxa"/>
            <w:vAlign w:val="center"/>
          </w:tcPr>
          <w:p w14:paraId="0ADD9EE1" w14:textId="77777777" w:rsidR="008E4878" w:rsidRDefault="008E4878" w:rsidP="008E487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Reference</w:t>
            </w:r>
          </w:p>
        </w:tc>
        <w:tc>
          <w:tcPr>
            <w:tcW w:w="1307" w:type="dxa"/>
            <w:vAlign w:val="center"/>
          </w:tcPr>
          <w:p w14:paraId="7324C1C7" w14:textId="77777777" w:rsidR="008E4878" w:rsidRDefault="008E4878" w:rsidP="008E487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  <w:p w14:paraId="642AEE49" w14:textId="77777777" w:rsidR="008E4878" w:rsidRDefault="008E4878" w:rsidP="008E487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Allocation</w:t>
            </w:r>
          </w:p>
        </w:tc>
      </w:tr>
      <w:tr w:rsidR="008E4878" w14:paraId="6F8995FD" w14:textId="77777777" w:rsidTr="009D6E5A">
        <w:trPr>
          <w:trHeight w:val="296"/>
        </w:trPr>
        <w:tc>
          <w:tcPr>
            <w:tcW w:w="8505" w:type="dxa"/>
            <w:gridSpan w:val="3"/>
            <w:vAlign w:val="center"/>
          </w:tcPr>
          <w:p w14:paraId="66EEBB05" w14:textId="77777777" w:rsidR="008E4878" w:rsidRPr="00D32008" w:rsidRDefault="008E4878" w:rsidP="008E4878">
            <w:pPr>
              <w:jc w:val="both"/>
            </w:pPr>
            <w:r>
              <w:rPr>
                <w:rFonts w:hint="eastAsia"/>
                <w:b/>
              </w:rPr>
              <w:t xml:space="preserve">Part I: Introduction </w:t>
            </w:r>
          </w:p>
        </w:tc>
      </w:tr>
      <w:tr w:rsidR="009D6E5A" w14:paraId="3A708522" w14:textId="77777777" w:rsidTr="009D6E5A">
        <w:trPr>
          <w:trHeight w:val="820"/>
        </w:trPr>
        <w:tc>
          <w:tcPr>
            <w:tcW w:w="5938" w:type="dxa"/>
          </w:tcPr>
          <w:p w14:paraId="0C4C0FB0" w14:textId="77777777" w:rsidR="009D6E5A" w:rsidRPr="009D6E5A" w:rsidRDefault="009D6E5A" w:rsidP="009D6E5A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D6E5A">
              <w:rPr>
                <w:rFonts w:hint="eastAsia"/>
                <w:b/>
                <w:bCs/>
              </w:rPr>
              <w:t xml:space="preserve">Activity 5: </w:t>
            </w:r>
            <w:r w:rsidRPr="009D6E5A">
              <w:rPr>
                <w:b/>
                <w:bCs/>
              </w:rPr>
              <w:t>Case Study</w:t>
            </w:r>
          </w:p>
          <w:p w14:paraId="5D028151" w14:textId="77777777" w:rsidR="009D6E5A" w:rsidRDefault="009D6E5A" w:rsidP="009D6E5A">
            <w:pPr>
              <w:numPr>
                <w:ilvl w:val="1"/>
                <w:numId w:val="28"/>
              </w:numPr>
            </w:pPr>
            <w:r>
              <w:rPr>
                <w:rFonts w:hint="eastAsia"/>
              </w:rPr>
              <w:t xml:space="preserve">Teacher starts </w:t>
            </w:r>
            <w:r w:rsidRPr="009E3577">
              <w:rPr>
                <w:rFonts w:hint="eastAsia"/>
              </w:rPr>
              <w:t>by</w:t>
            </w:r>
            <w:r>
              <w:rPr>
                <w:rFonts w:hint="eastAsia"/>
              </w:rPr>
              <w:t xml:space="preserve"> briefing students the background of </w:t>
            </w:r>
            <w:r>
              <w:t>the case</w:t>
            </w:r>
            <w:r w:rsidRPr="009E3577">
              <w:rPr>
                <w:rFonts w:hint="eastAsia"/>
              </w:rPr>
              <w:t>.</w:t>
            </w:r>
          </w:p>
          <w:p w14:paraId="4427EAF9" w14:textId="77777777" w:rsidR="009D6E5A" w:rsidRDefault="009D6E5A" w:rsidP="009D6E5A">
            <w:pPr>
              <w:numPr>
                <w:ilvl w:val="1"/>
                <w:numId w:val="28"/>
              </w:numPr>
            </w:pPr>
            <w:r>
              <w:rPr>
                <w:rFonts w:hint="eastAsia"/>
              </w:rPr>
              <w:t>A</w:t>
            </w:r>
            <w:r>
              <w:t>sk students to share their answers</w:t>
            </w:r>
          </w:p>
          <w:p w14:paraId="4A6E3789" w14:textId="77777777" w:rsidR="009D6E5A" w:rsidRPr="009D6E5A" w:rsidRDefault="009D6E5A" w:rsidP="009D6E5A">
            <w:pPr>
              <w:numPr>
                <w:ilvl w:val="1"/>
                <w:numId w:val="28"/>
              </w:numPr>
            </w:pPr>
            <w:r>
              <w:rPr>
                <w:rFonts w:hint="eastAsia"/>
              </w:rPr>
              <w:t xml:space="preserve">Teacher provides suggested answer for </w:t>
            </w:r>
            <w:r>
              <w:t>students</w:t>
            </w:r>
          </w:p>
        </w:tc>
        <w:tc>
          <w:tcPr>
            <w:tcW w:w="1260" w:type="dxa"/>
            <w:vAlign w:val="center"/>
          </w:tcPr>
          <w:p w14:paraId="01555DE3" w14:textId="77777777" w:rsidR="009D6E5A" w:rsidRDefault="009D6E5A" w:rsidP="009D6E5A">
            <w:pPr>
              <w:ind w:left="480" w:hanging="480"/>
              <w:jc w:val="center"/>
            </w:pPr>
            <w:r w:rsidRPr="00D32008">
              <w:rPr>
                <w:rFonts w:hint="eastAsia"/>
              </w:rPr>
              <w:t>PPT</w:t>
            </w:r>
            <w:r>
              <w:rPr>
                <w:rFonts w:hint="eastAsia"/>
              </w:rPr>
              <w:t xml:space="preserve"> #4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47</w:t>
            </w:r>
          </w:p>
          <w:p w14:paraId="42FF7C25" w14:textId="77777777" w:rsidR="009D6E5A" w:rsidRDefault="009D6E5A" w:rsidP="009D6E5A">
            <w:pPr>
              <w:ind w:left="480" w:hanging="480"/>
              <w:jc w:val="center"/>
            </w:pPr>
            <w:r>
              <w:rPr>
                <w:rFonts w:hint="eastAsia"/>
              </w:rPr>
              <w:t>Student</w:t>
            </w:r>
          </w:p>
          <w:p w14:paraId="5E4A7780" w14:textId="77777777" w:rsidR="009D6E5A" w:rsidRDefault="009D6E5A" w:rsidP="009D6E5A">
            <w:pPr>
              <w:ind w:left="480" w:hanging="480"/>
              <w:jc w:val="center"/>
            </w:pPr>
            <w:r>
              <w:rPr>
                <w:rFonts w:hint="eastAsia"/>
              </w:rPr>
              <w:t>Worksheet</w:t>
            </w:r>
          </w:p>
          <w:p w14:paraId="69D7498E" w14:textId="77777777" w:rsidR="009D6E5A" w:rsidRDefault="009D6E5A" w:rsidP="009D6E5A">
            <w:pPr>
              <w:ind w:left="480" w:hanging="480"/>
              <w:jc w:val="center"/>
            </w:pPr>
            <w:r>
              <w:rPr>
                <w:rFonts w:hint="eastAsia"/>
              </w:rPr>
              <w:t>p</w:t>
            </w:r>
            <w:r>
              <w:t>p</w:t>
            </w:r>
            <w:r>
              <w:rPr>
                <w:rFonts w:hint="eastAsia"/>
              </w:rPr>
              <w:t>.13-1</w:t>
            </w:r>
            <w:r>
              <w:t>4</w:t>
            </w:r>
          </w:p>
          <w:p w14:paraId="032DC78C" w14:textId="77777777" w:rsidR="009D6E5A" w:rsidRPr="00D32008" w:rsidRDefault="009D6E5A" w:rsidP="009D6E5A">
            <w:pPr>
              <w:jc w:val="center"/>
            </w:pPr>
          </w:p>
        </w:tc>
        <w:tc>
          <w:tcPr>
            <w:tcW w:w="1307" w:type="dxa"/>
            <w:vAlign w:val="center"/>
          </w:tcPr>
          <w:p w14:paraId="0E4CFC1C" w14:textId="77777777" w:rsidR="009D6E5A" w:rsidRDefault="009D6E5A" w:rsidP="009D6E5A">
            <w:pPr>
              <w:jc w:val="center"/>
            </w:pPr>
            <w:r w:rsidRPr="00D32008">
              <w:rPr>
                <w:rFonts w:hint="eastAsia"/>
              </w:rPr>
              <w:t xml:space="preserve"> </w:t>
            </w:r>
            <w:r>
              <w:t>10</w:t>
            </w:r>
            <w:r>
              <w:rPr>
                <w:rFonts w:hint="eastAsia"/>
              </w:rPr>
              <w:t xml:space="preserve"> </w:t>
            </w:r>
            <w:r w:rsidRPr="00D32008">
              <w:rPr>
                <w:rFonts w:hint="eastAsia"/>
              </w:rPr>
              <w:t>minutes</w:t>
            </w:r>
          </w:p>
        </w:tc>
      </w:tr>
      <w:tr w:rsidR="009D6E5A" w14:paraId="47D55A14" w14:textId="77777777" w:rsidTr="009D6E5A">
        <w:trPr>
          <w:trHeight w:val="411"/>
        </w:trPr>
        <w:tc>
          <w:tcPr>
            <w:tcW w:w="8505" w:type="dxa"/>
            <w:gridSpan w:val="3"/>
            <w:vAlign w:val="center"/>
          </w:tcPr>
          <w:p w14:paraId="09B0345C" w14:textId="77777777" w:rsidR="009D6E5A" w:rsidRPr="00E60ABF" w:rsidRDefault="009D6E5A" w:rsidP="009D6E5A">
            <w:pPr>
              <w:ind w:left="480" w:hanging="480"/>
              <w:jc w:val="both"/>
              <w:rPr>
                <w:highlight w:val="yellow"/>
              </w:rPr>
            </w:pPr>
            <w:r w:rsidRPr="009E3577">
              <w:rPr>
                <w:rFonts w:hint="eastAsia"/>
                <w:b/>
              </w:rPr>
              <w:t xml:space="preserve">Part II: Content </w:t>
            </w:r>
          </w:p>
        </w:tc>
      </w:tr>
      <w:tr w:rsidR="009D6E5A" w14:paraId="1709C973" w14:textId="77777777" w:rsidTr="009D6E5A">
        <w:trPr>
          <w:trHeight w:val="820"/>
        </w:trPr>
        <w:tc>
          <w:tcPr>
            <w:tcW w:w="5938" w:type="dxa"/>
          </w:tcPr>
          <w:p w14:paraId="5B79CB68" w14:textId="11BC5A0D" w:rsidR="009D6E5A" w:rsidRPr="00533E79" w:rsidRDefault="009D6E5A" w:rsidP="00533E79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hint="eastAsia"/>
              </w:rPr>
              <w:t>Teacher</w:t>
            </w:r>
            <w:r w:rsidRPr="009E35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reviews </w:t>
            </w:r>
            <w:r>
              <w:t xml:space="preserve">the </w:t>
            </w:r>
            <w:r>
              <w:rPr>
                <w:color w:val="000000"/>
              </w:rPr>
              <w:t>a</w:t>
            </w:r>
            <w:r w:rsidRPr="009C25E6">
              <w:rPr>
                <w:color w:val="000000"/>
              </w:rPr>
              <w:t>ppropriate ways of internal communication to enhance employee relations</w:t>
            </w:r>
            <w:r w:rsidR="00533E79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</w:rPr>
              <w:t>with students.</w:t>
            </w:r>
          </w:p>
        </w:tc>
        <w:tc>
          <w:tcPr>
            <w:tcW w:w="1260" w:type="dxa"/>
            <w:vAlign w:val="center"/>
          </w:tcPr>
          <w:p w14:paraId="6A7D4DA3" w14:textId="77777777" w:rsidR="009D6E5A" w:rsidRPr="00D32008" w:rsidRDefault="009D6E5A" w:rsidP="009D6E5A">
            <w:pPr>
              <w:jc w:val="center"/>
            </w:pPr>
            <w:r w:rsidRPr="00D32008">
              <w:rPr>
                <w:rFonts w:hint="eastAsia"/>
              </w:rPr>
              <w:t>PPT</w:t>
            </w:r>
            <w:r>
              <w:rPr>
                <w:rFonts w:hint="eastAsia"/>
              </w:rPr>
              <w:t xml:space="preserve"> #4</w:t>
            </w:r>
            <w:r>
              <w:t>8</w:t>
            </w:r>
            <w:r>
              <w:rPr>
                <w:rFonts w:hint="eastAsia"/>
              </w:rPr>
              <w:t>-4</w:t>
            </w:r>
            <w:r>
              <w:t>9</w:t>
            </w:r>
          </w:p>
        </w:tc>
        <w:tc>
          <w:tcPr>
            <w:tcW w:w="1307" w:type="dxa"/>
            <w:vAlign w:val="center"/>
          </w:tcPr>
          <w:p w14:paraId="641865E4" w14:textId="77777777" w:rsidR="009D6E5A" w:rsidRPr="00D32008" w:rsidRDefault="009D6E5A" w:rsidP="009D6E5A">
            <w:pPr>
              <w:jc w:val="center"/>
            </w:pPr>
            <w:r w:rsidRPr="00D32008">
              <w:rPr>
                <w:rFonts w:hint="eastAsia"/>
              </w:rPr>
              <w:t xml:space="preserve"> </w:t>
            </w:r>
            <w:r>
              <w:t>10</w:t>
            </w:r>
            <w:r>
              <w:rPr>
                <w:rFonts w:hint="eastAsia"/>
              </w:rPr>
              <w:t xml:space="preserve"> </w:t>
            </w:r>
            <w:r w:rsidRPr="00D32008">
              <w:rPr>
                <w:rFonts w:hint="eastAsia"/>
              </w:rPr>
              <w:t>minutes</w:t>
            </w:r>
          </w:p>
        </w:tc>
      </w:tr>
      <w:tr w:rsidR="009D6E5A" w14:paraId="7EA195AD" w14:textId="77777777" w:rsidTr="009D6E5A">
        <w:trPr>
          <w:trHeight w:val="2132"/>
        </w:trPr>
        <w:tc>
          <w:tcPr>
            <w:tcW w:w="5938" w:type="dxa"/>
          </w:tcPr>
          <w:p w14:paraId="6D8210A6" w14:textId="77777777" w:rsidR="009D6E5A" w:rsidRPr="00175E21" w:rsidRDefault="009D6E5A" w:rsidP="009D6E5A">
            <w:pPr>
              <w:numPr>
                <w:ilvl w:val="0"/>
                <w:numId w:val="2"/>
              </w:numPr>
              <w:rPr>
                <w:b/>
              </w:rPr>
            </w:pPr>
            <w:r w:rsidRPr="00175E21">
              <w:rPr>
                <w:rFonts w:hint="eastAsia"/>
                <w:b/>
              </w:rPr>
              <w:t xml:space="preserve">Activity </w:t>
            </w:r>
            <w:r>
              <w:rPr>
                <w:b/>
              </w:rPr>
              <w:t>6</w:t>
            </w:r>
            <w:r w:rsidRPr="00175E21">
              <w:rPr>
                <w:rFonts w:hint="eastAsia"/>
                <w:b/>
              </w:rPr>
              <w:t xml:space="preserve">: </w:t>
            </w:r>
            <w:r>
              <w:rPr>
                <w:b/>
              </w:rPr>
              <w:t xml:space="preserve">Case Study - </w:t>
            </w:r>
            <w:proofErr w:type="spellStart"/>
            <w:r>
              <w:rPr>
                <w:b/>
              </w:rPr>
              <w:t>Easy</w:t>
            </w:r>
            <w:r w:rsidR="00516AD8">
              <w:rPr>
                <w:b/>
              </w:rPr>
              <w:t>w</w:t>
            </w:r>
            <w:r>
              <w:rPr>
                <w:b/>
              </w:rPr>
              <w:t>ear</w:t>
            </w:r>
            <w:proofErr w:type="spellEnd"/>
          </w:p>
          <w:p w14:paraId="31C5A246" w14:textId="77777777" w:rsidR="00516AD8" w:rsidRDefault="009D6E5A">
            <w:pPr>
              <w:numPr>
                <w:ilvl w:val="1"/>
                <w:numId w:val="28"/>
              </w:numPr>
            </w:pPr>
            <w:r>
              <w:rPr>
                <w:rFonts w:hint="eastAsia"/>
              </w:rPr>
              <w:t>T</w:t>
            </w:r>
            <w:r>
              <w:t>eacher explains the case on</w:t>
            </w:r>
            <w:r w:rsidR="00516AD8">
              <w:t xml:space="preserve"> </w:t>
            </w:r>
            <w:r w:rsidR="00516AD8">
              <w:rPr>
                <w:rFonts w:hint="eastAsia"/>
              </w:rPr>
              <w:t>Student</w:t>
            </w:r>
            <w:r w:rsidR="00516AD8">
              <w:t xml:space="preserve"> </w:t>
            </w:r>
            <w:r w:rsidR="00516AD8">
              <w:rPr>
                <w:rFonts w:hint="eastAsia"/>
              </w:rPr>
              <w:t>Worksheet</w:t>
            </w:r>
          </w:p>
          <w:p w14:paraId="05EF158D" w14:textId="77777777" w:rsidR="009D6E5A" w:rsidRDefault="009D6E5A" w:rsidP="009D6E5A">
            <w:pPr>
              <w:numPr>
                <w:ilvl w:val="1"/>
                <w:numId w:val="28"/>
              </w:numPr>
            </w:pPr>
            <w:r>
              <w:rPr>
                <w:rFonts w:hint="eastAsia"/>
              </w:rPr>
              <w:t>Students are invited to present their views.</w:t>
            </w:r>
          </w:p>
          <w:p w14:paraId="401A6597" w14:textId="77777777" w:rsidR="009D6E5A" w:rsidRPr="00A02869" w:rsidRDefault="009D6E5A" w:rsidP="009D6E5A">
            <w:pPr>
              <w:numPr>
                <w:ilvl w:val="0"/>
                <w:numId w:val="38"/>
              </w:numPr>
            </w:pPr>
            <w:r>
              <w:rPr>
                <w:rFonts w:hint="eastAsia"/>
              </w:rPr>
              <w:t xml:space="preserve">Teacher provides suggested answer for </w:t>
            </w:r>
            <w:r>
              <w:t xml:space="preserve">students </w:t>
            </w:r>
          </w:p>
        </w:tc>
        <w:tc>
          <w:tcPr>
            <w:tcW w:w="1260" w:type="dxa"/>
          </w:tcPr>
          <w:p w14:paraId="4FB82181" w14:textId="77777777" w:rsidR="009D6E5A" w:rsidRDefault="009D6E5A" w:rsidP="009D6E5A">
            <w:pPr>
              <w:ind w:left="480" w:hanging="480"/>
              <w:jc w:val="center"/>
            </w:pPr>
          </w:p>
          <w:p w14:paraId="65EA2EEC" w14:textId="14D472D2" w:rsidR="009D6E5A" w:rsidRDefault="009D6E5A" w:rsidP="009D6E5A">
            <w:pPr>
              <w:ind w:left="480" w:hanging="480"/>
              <w:jc w:val="center"/>
            </w:pPr>
            <w:r w:rsidRPr="00D32008">
              <w:rPr>
                <w:rFonts w:hint="eastAsia"/>
              </w:rPr>
              <w:t>PPT</w:t>
            </w:r>
            <w:r>
              <w:rPr>
                <w:rFonts w:hint="eastAsia"/>
              </w:rPr>
              <w:t xml:space="preserve"> #</w:t>
            </w:r>
            <w:r w:rsidR="00371D86">
              <w:t>50</w:t>
            </w:r>
            <w:r>
              <w:rPr>
                <w:rFonts w:hint="eastAsia"/>
              </w:rPr>
              <w:t>-5</w:t>
            </w:r>
            <w:r w:rsidR="00371D86">
              <w:t>4</w:t>
            </w:r>
          </w:p>
          <w:p w14:paraId="64170480" w14:textId="77777777" w:rsidR="009D6E5A" w:rsidRDefault="009D6E5A" w:rsidP="009D6E5A">
            <w:pPr>
              <w:ind w:left="480" w:hanging="480"/>
              <w:jc w:val="center"/>
            </w:pPr>
            <w:r>
              <w:rPr>
                <w:rFonts w:hint="eastAsia"/>
              </w:rPr>
              <w:t>Student</w:t>
            </w:r>
          </w:p>
          <w:p w14:paraId="62148A80" w14:textId="77777777" w:rsidR="009D6E5A" w:rsidRDefault="009D6E5A" w:rsidP="009D6E5A">
            <w:pPr>
              <w:ind w:left="480" w:hanging="480"/>
              <w:jc w:val="center"/>
            </w:pPr>
            <w:r>
              <w:rPr>
                <w:rFonts w:hint="eastAsia"/>
              </w:rPr>
              <w:t>Worksheet</w:t>
            </w:r>
          </w:p>
          <w:p w14:paraId="49122ED6" w14:textId="77777777" w:rsidR="009D6E5A" w:rsidRDefault="009D6E5A" w:rsidP="009D6E5A">
            <w:pPr>
              <w:ind w:left="480" w:hanging="480"/>
              <w:jc w:val="center"/>
            </w:pPr>
            <w:r>
              <w:rPr>
                <w:rFonts w:hint="eastAsia"/>
              </w:rPr>
              <w:t>p</w:t>
            </w:r>
            <w:r>
              <w:t>p</w:t>
            </w:r>
            <w:r>
              <w:rPr>
                <w:rFonts w:hint="eastAsia"/>
              </w:rPr>
              <w:t>.1</w:t>
            </w:r>
            <w:r>
              <w:t>5</w:t>
            </w:r>
            <w:r>
              <w:rPr>
                <w:rFonts w:hint="eastAsia"/>
              </w:rPr>
              <w:t>-1</w:t>
            </w:r>
            <w:r>
              <w:t>6</w:t>
            </w:r>
          </w:p>
          <w:p w14:paraId="599B9584" w14:textId="77777777" w:rsidR="009D6E5A" w:rsidRDefault="009D6E5A" w:rsidP="009D6E5A">
            <w:pPr>
              <w:ind w:left="480" w:hanging="480"/>
              <w:jc w:val="center"/>
            </w:pPr>
          </w:p>
          <w:p w14:paraId="40C3D79F" w14:textId="77777777" w:rsidR="009D6E5A" w:rsidRDefault="009D6E5A" w:rsidP="009D6E5A">
            <w:pPr>
              <w:ind w:left="480" w:hanging="480"/>
              <w:jc w:val="center"/>
            </w:pPr>
          </w:p>
        </w:tc>
        <w:tc>
          <w:tcPr>
            <w:tcW w:w="1307" w:type="dxa"/>
          </w:tcPr>
          <w:p w14:paraId="3433D377" w14:textId="77777777" w:rsidR="009D6E5A" w:rsidRDefault="009D6E5A" w:rsidP="009D6E5A">
            <w:pPr>
              <w:ind w:left="480" w:hanging="480"/>
              <w:jc w:val="center"/>
            </w:pPr>
          </w:p>
          <w:p w14:paraId="43445ADD" w14:textId="77777777" w:rsidR="009D6E5A" w:rsidRDefault="009D6E5A" w:rsidP="009D6E5A">
            <w:pPr>
              <w:ind w:left="480" w:hanging="480"/>
              <w:jc w:val="center"/>
            </w:pPr>
          </w:p>
          <w:p w14:paraId="305EB9EF" w14:textId="77777777" w:rsidR="009D6E5A" w:rsidRDefault="00516AD8" w:rsidP="009D6E5A">
            <w:pPr>
              <w:ind w:left="480" w:hanging="480"/>
              <w:jc w:val="center"/>
            </w:pPr>
            <w:r>
              <w:t xml:space="preserve">15 </w:t>
            </w:r>
            <w:r w:rsidR="009D6E5A">
              <w:rPr>
                <w:rFonts w:hint="eastAsia"/>
              </w:rPr>
              <w:t>minutes</w:t>
            </w:r>
          </w:p>
          <w:p w14:paraId="3D0FE402" w14:textId="77777777" w:rsidR="009D6E5A" w:rsidRDefault="009D6E5A" w:rsidP="009D6E5A">
            <w:pPr>
              <w:ind w:left="480" w:hanging="480"/>
              <w:jc w:val="center"/>
            </w:pPr>
          </w:p>
          <w:p w14:paraId="25AB06EE" w14:textId="77777777" w:rsidR="009D6E5A" w:rsidRDefault="009D6E5A" w:rsidP="009D6E5A">
            <w:pPr>
              <w:ind w:left="480" w:hanging="480"/>
              <w:jc w:val="center"/>
            </w:pPr>
          </w:p>
          <w:p w14:paraId="2D35A903" w14:textId="77777777" w:rsidR="009D6E5A" w:rsidRDefault="009D6E5A" w:rsidP="009D6E5A">
            <w:pPr>
              <w:ind w:left="480" w:hanging="480"/>
              <w:jc w:val="center"/>
            </w:pPr>
          </w:p>
        </w:tc>
      </w:tr>
      <w:tr w:rsidR="009D6E5A" w14:paraId="2406060A" w14:textId="77777777" w:rsidTr="009D6E5A">
        <w:trPr>
          <w:trHeight w:val="334"/>
        </w:trPr>
        <w:tc>
          <w:tcPr>
            <w:tcW w:w="8505" w:type="dxa"/>
            <w:gridSpan w:val="3"/>
            <w:vAlign w:val="center"/>
          </w:tcPr>
          <w:p w14:paraId="17F819E4" w14:textId="77777777" w:rsidR="009D6E5A" w:rsidRPr="00D32008" w:rsidRDefault="009D6E5A" w:rsidP="009D6E5A">
            <w:pPr>
              <w:ind w:left="480" w:hanging="480"/>
              <w:jc w:val="both"/>
            </w:pPr>
            <w:r>
              <w:rPr>
                <w:rFonts w:hint="eastAsia"/>
                <w:b/>
              </w:rPr>
              <w:t>Part III: Conclusion</w:t>
            </w:r>
          </w:p>
        </w:tc>
      </w:tr>
      <w:tr w:rsidR="009D6E5A" w14:paraId="766CD2D3" w14:textId="77777777" w:rsidTr="009D6E5A">
        <w:trPr>
          <w:trHeight w:val="687"/>
        </w:trPr>
        <w:tc>
          <w:tcPr>
            <w:tcW w:w="5938" w:type="dxa"/>
          </w:tcPr>
          <w:p w14:paraId="162268AE" w14:textId="77777777" w:rsidR="009D6E5A" w:rsidRDefault="009D6E5A" w:rsidP="009D6E5A">
            <w:pPr>
              <w:numPr>
                <w:ilvl w:val="0"/>
                <w:numId w:val="2"/>
              </w:numPr>
              <w:rPr>
                <w:b/>
              </w:rPr>
            </w:pPr>
            <w:r w:rsidRPr="000647C1">
              <w:rPr>
                <w:rFonts w:hint="eastAsia"/>
              </w:rPr>
              <w:t xml:space="preserve">Teacher </w:t>
            </w:r>
            <w:r>
              <w:rPr>
                <w:rFonts w:hint="eastAsia"/>
              </w:rPr>
              <w:t>conclude</w:t>
            </w:r>
            <w:r>
              <w:t xml:space="preserve">s the </w:t>
            </w:r>
            <w:r>
              <w:rPr>
                <w:rFonts w:hint="eastAsia"/>
              </w:rPr>
              <w:t xml:space="preserve">lesson by </w:t>
            </w:r>
            <w:proofErr w:type="spellStart"/>
            <w:r>
              <w:rPr>
                <w:rFonts w:hint="eastAsia"/>
              </w:rPr>
              <w:t>summarising</w:t>
            </w:r>
            <w:proofErr w:type="spellEnd"/>
            <w:r>
              <w:rPr>
                <w:rFonts w:hint="eastAsia"/>
              </w:rPr>
              <w:t xml:space="preserve"> t</w:t>
            </w:r>
            <w:r>
              <w:t>he key concepts</w:t>
            </w:r>
            <w:r>
              <w:rPr>
                <w:rFonts w:hint="eastAsia"/>
              </w:rPr>
              <w:t xml:space="preserve"> cove</w:t>
            </w:r>
            <w:r>
              <w:t>re</w:t>
            </w:r>
            <w:r>
              <w:rPr>
                <w:rFonts w:hint="eastAsia"/>
              </w:rPr>
              <w:t>d</w:t>
            </w:r>
            <w:r>
              <w:t xml:space="preserve">. </w:t>
            </w:r>
          </w:p>
        </w:tc>
        <w:tc>
          <w:tcPr>
            <w:tcW w:w="1260" w:type="dxa"/>
            <w:vAlign w:val="center"/>
          </w:tcPr>
          <w:p w14:paraId="411693C8" w14:textId="4825222B" w:rsidR="00516AD8" w:rsidRDefault="00516AD8" w:rsidP="00516AD8">
            <w:pPr>
              <w:ind w:left="480" w:hanging="480"/>
              <w:jc w:val="center"/>
            </w:pPr>
            <w:r w:rsidRPr="00D32008">
              <w:rPr>
                <w:rFonts w:hint="eastAsia"/>
              </w:rPr>
              <w:t>PPT</w:t>
            </w:r>
            <w:r>
              <w:rPr>
                <w:rFonts w:hint="eastAsia"/>
              </w:rPr>
              <w:t xml:space="preserve"> #5</w:t>
            </w:r>
            <w:r w:rsidR="00533E79">
              <w:t>5</w:t>
            </w:r>
          </w:p>
          <w:p w14:paraId="1A303ED1" w14:textId="77777777" w:rsidR="009D6E5A" w:rsidRPr="000647C1" w:rsidRDefault="009D6E5A" w:rsidP="009D6E5A">
            <w:pPr>
              <w:jc w:val="center"/>
            </w:pPr>
          </w:p>
        </w:tc>
        <w:tc>
          <w:tcPr>
            <w:tcW w:w="1307" w:type="dxa"/>
            <w:vAlign w:val="center"/>
          </w:tcPr>
          <w:p w14:paraId="47E6A5A0" w14:textId="77777777" w:rsidR="009D6E5A" w:rsidRDefault="009D6E5A" w:rsidP="009D6E5A">
            <w:pPr>
              <w:ind w:left="480" w:hanging="480"/>
              <w:jc w:val="center"/>
            </w:pPr>
            <w:r>
              <w:rPr>
                <w:rFonts w:hint="eastAsia"/>
              </w:rPr>
              <w:t>5 minutes</w:t>
            </w:r>
          </w:p>
        </w:tc>
      </w:tr>
    </w:tbl>
    <w:p w14:paraId="47E0D17A" w14:textId="77777777" w:rsidR="001825C5" w:rsidRPr="00976A2A" w:rsidRDefault="001825C5" w:rsidP="00516AD8">
      <w:pPr>
        <w:rPr>
          <w:rFonts w:ascii="Comic Sans MS" w:hAnsi="Comic Sans MS"/>
          <w:bCs/>
          <w:color w:val="000000"/>
        </w:rPr>
      </w:pPr>
    </w:p>
    <w:sectPr w:rsidR="001825C5" w:rsidRPr="00976A2A" w:rsidSect="00F1345A">
      <w:headerReference w:type="default" r:id="rId7"/>
      <w:footerReference w:type="default" r:id="rId8"/>
      <w:pgSz w:w="11906" w:h="16838"/>
      <w:pgMar w:top="1440" w:right="1558" w:bottom="1440" w:left="1800" w:header="851" w:footer="6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B972E" w14:textId="77777777" w:rsidR="000710B3" w:rsidRDefault="000710B3">
      <w:r>
        <w:separator/>
      </w:r>
    </w:p>
  </w:endnote>
  <w:endnote w:type="continuationSeparator" w:id="0">
    <w:p w14:paraId="762EAB20" w14:textId="77777777" w:rsidR="000710B3" w:rsidRDefault="000710B3">
      <w:r>
        <w:continuationSeparator/>
      </w:r>
    </w:p>
  </w:endnote>
  <w:endnote w:type="continuationNotice" w:id="1">
    <w:p w14:paraId="2DD1D37D" w14:textId="77777777" w:rsidR="000710B3" w:rsidRDefault="000710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85BA4" w14:textId="77777777" w:rsidR="00164B15" w:rsidRDefault="00164B15" w:rsidP="00164B15">
    <w:pPr>
      <w:pStyle w:val="Header"/>
      <w:wordWrap w:val="0"/>
      <w:jc w:val="right"/>
    </w:pPr>
    <w:r>
      <w:rPr>
        <w:rFonts w:hint="eastAsia"/>
      </w:rPr>
      <w:tab/>
    </w:r>
    <w:r>
      <w:rPr>
        <w:rFonts w:hint="eastAsia"/>
      </w:rPr>
      <w:tab/>
      <w:t>BAFS Learning and Teaching Example</w:t>
    </w:r>
  </w:p>
  <w:p w14:paraId="3D70882E" w14:textId="73DF143F" w:rsidR="00164B15" w:rsidRDefault="00F1345A" w:rsidP="00164B15">
    <w:pPr>
      <w:pStyle w:val="Footer"/>
      <w:wordWrap w:val="0"/>
      <w:jc w:val="right"/>
    </w:pPr>
    <w:r>
      <w:t xml:space="preserve">Updated in </w:t>
    </w:r>
    <w:r w:rsidR="005B1993">
      <w:t>202</w:t>
    </w:r>
    <w:r>
      <w:t>3</w:t>
    </w:r>
  </w:p>
  <w:p w14:paraId="2125323E" w14:textId="77777777" w:rsidR="00164B15" w:rsidRPr="00164B15" w:rsidRDefault="0016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5D3EA" w14:textId="77777777" w:rsidR="000710B3" w:rsidRDefault="000710B3">
      <w:r>
        <w:separator/>
      </w:r>
    </w:p>
  </w:footnote>
  <w:footnote w:type="continuationSeparator" w:id="0">
    <w:p w14:paraId="2A5D9CE9" w14:textId="77777777" w:rsidR="000710B3" w:rsidRDefault="000710B3">
      <w:r>
        <w:continuationSeparator/>
      </w:r>
    </w:p>
  </w:footnote>
  <w:footnote w:type="continuationNotice" w:id="1">
    <w:p w14:paraId="40644765" w14:textId="77777777" w:rsidR="000710B3" w:rsidRDefault="000710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113A8" w14:textId="0E03D502" w:rsidR="005845E7" w:rsidRDefault="005845E7" w:rsidP="00F1345A">
    <w:pPr>
      <w:pStyle w:val="Header"/>
      <w:tabs>
        <w:tab w:val="clear" w:pos="4153"/>
      </w:tabs>
      <w:ind w:rightChars="-41" w:right="-98"/>
    </w:pPr>
    <w:r>
      <w:rPr>
        <w:rFonts w:hint="eastAsia"/>
      </w:rPr>
      <w:t xml:space="preserve">Topic M05: </w:t>
    </w:r>
    <w:r w:rsidR="00E03468">
      <w:t>Development of a Quality Workforce</w:t>
    </w:r>
    <w:r w:rsidR="00627063">
      <w:t xml:space="preserve"> </w:t>
    </w:r>
    <w:r w:rsidR="00627063">
      <w:tab/>
    </w:r>
    <w:r>
      <w:rPr>
        <w:rFonts w:hint="eastAsia"/>
      </w:rPr>
      <w:t xml:space="preserve">                             Topic Overview </w:t>
    </w:r>
    <w:r w:rsidR="00AB75D2">
      <w:t>P</w:t>
    </w:r>
    <w:r>
      <w:rPr>
        <w:rFonts w:hint="eastAsia"/>
      </w:rPr>
      <w:t xml:space="preserve">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5823">
      <w:rPr>
        <w:rStyle w:val="PageNumber"/>
        <w:noProof/>
      </w:rPr>
      <w:t>5</w:t>
    </w:r>
    <w:r>
      <w:rPr>
        <w:rStyle w:val="PageNumber"/>
      </w:rPr>
      <w:fldChar w:fldCharType="end"/>
    </w:r>
  </w:p>
  <w:p w14:paraId="6DEBE1CE" w14:textId="77777777" w:rsidR="005845E7" w:rsidRDefault="005845E7" w:rsidP="005D07E2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D60"/>
    <w:multiLevelType w:val="hybridMultilevel"/>
    <w:tmpl w:val="BEBE2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11E61"/>
    <w:multiLevelType w:val="hybridMultilevel"/>
    <w:tmpl w:val="6F5814BA"/>
    <w:lvl w:ilvl="0" w:tplc="A4F251CC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09C27C2B"/>
    <w:multiLevelType w:val="multilevel"/>
    <w:tmpl w:val="852C5DFC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624F90"/>
    <w:multiLevelType w:val="hybridMultilevel"/>
    <w:tmpl w:val="A9EE7FA0"/>
    <w:lvl w:ilvl="0" w:tplc="1F205DA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10E87"/>
    <w:multiLevelType w:val="hybridMultilevel"/>
    <w:tmpl w:val="EB68B3FE"/>
    <w:lvl w:ilvl="0" w:tplc="170204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3566C4F"/>
    <w:multiLevelType w:val="hybridMultilevel"/>
    <w:tmpl w:val="75BAD212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A88D8A2">
      <w:start w:val="1"/>
      <w:numFmt w:val="bullet"/>
      <w:lvlText w:val="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3F13A4"/>
    <w:multiLevelType w:val="multilevel"/>
    <w:tmpl w:val="75BAD212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9A7C95"/>
    <w:multiLevelType w:val="hybridMultilevel"/>
    <w:tmpl w:val="815039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FC27BC"/>
    <w:multiLevelType w:val="hybridMultilevel"/>
    <w:tmpl w:val="1A42B006"/>
    <w:lvl w:ilvl="0" w:tplc="2D08E7F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ECE5025"/>
    <w:multiLevelType w:val="hybridMultilevel"/>
    <w:tmpl w:val="C4F6A68C"/>
    <w:lvl w:ilvl="0" w:tplc="3A88D8A2">
      <w:start w:val="1"/>
      <w:numFmt w:val="bullet"/>
      <w:lvlText w:val="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A88D8A2">
      <w:start w:val="1"/>
      <w:numFmt w:val="bullet"/>
      <w:lvlText w:val="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EF64795"/>
    <w:multiLevelType w:val="hybridMultilevel"/>
    <w:tmpl w:val="D1DA3774"/>
    <w:lvl w:ilvl="0" w:tplc="62C0EEB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1542A"/>
    <w:multiLevelType w:val="hybridMultilevel"/>
    <w:tmpl w:val="0818C282"/>
    <w:lvl w:ilvl="0" w:tplc="ED7EA5DA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57CB9"/>
    <w:multiLevelType w:val="hybridMultilevel"/>
    <w:tmpl w:val="4B48804A"/>
    <w:lvl w:ilvl="0" w:tplc="744052CE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8D7CD9"/>
    <w:multiLevelType w:val="hybridMultilevel"/>
    <w:tmpl w:val="D9B80A4E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A88D8A2">
      <w:start w:val="1"/>
      <w:numFmt w:val="bullet"/>
      <w:lvlText w:val="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702046A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4E20704"/>
    <w:multiLevelType w:val="hybridMultilevel"/>
    <w:tmpl w:val="860AA57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591499D"/>
    <w:multiLevelType w:val="hybridMultilevel"/>
    <w:tmpl w:val="836E9F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66F10E5"/>
    <w:multiLevelType w:val="hybridMultilevel"/>
    <w:tmpl w:val="A1B66858"/>
    <w:lvl w:ilvl="0" w:tplc="20049C68">
      <w:start w:val="1"/>
      <w:numFmt w:val="bullet"/>
      <w:lvlText w:val=""/>
      <w:lvlJc w:val="left"/>
      <w:pPr>
        <w:tabs>
          <w:tab w:val="num" w:pos="1315"/>
        </w:tabs>
        <w:ind w:left="1315" w:hanging="475"/>
      </w:pPr>
      <w:rPr>
        <w:rFonts w:ascii="Symbol" w:eastAsia="標楷體" w:hAnsi="Symbol" w:cs="Times New Roman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7" w15:restartNumberingAfterBreak="0">
    <w:nsid w:val="38F956FE"/>
    <w:multiLevelType w:val="hybridMultilevel"/>
    <w:tmpl w:val="80E8EDAC"/>
    <w:lvl w:ilvl="0" w:tplc="6AE68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EC2EED"/>
    <w:multiLevelType w:val="multilevel"/>
    <w:tmpl w:val="75BAD212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E8F2DFD"/>
    <w:multiLevelType w:val="hybridMultilevel"/>
    <w:tmpl w:val="E34EB61E"/>
    <w:lvl w:ilvl="0" w:tplc="6AE68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E992D3A"/>
    <w:multiLevelType w:val="hybridMultilevel"/>
    <w:tmpl w:val="BE10ED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57D0F4A"/>
    <w:multiLevelType w:val="hybridMultilevel"/>
    <w:tmpl w:val="596A9E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81E872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69C0C94"/>
    <w:multiLevelType w:val="hybridMultilevel"/>
    <w:tmpl w:val="1084F03C"/>
    <w:lvl w:ilvl="0" w:tplc="820C9A4E">
      <w:numFmt w:val="bullet"/>
      <w:lvlText w:val="-"/>
      <w:lvlJc w:val="left"/>
      <w:pPr>
        <w:tabs>
          <w:tab w:val="num" w:pos="1440"/>
        </w:tabs>
        <w:ind w:left="144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B3C1130"/>
    <w:multiLevelType w:val="hybridMultilevel"/>
    <w:tmpl w:val="23F4B75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81E872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F664A2C"/>
    <w:multiLevelType w:val="multilevel"/>
    <w:tmpl w:val="80E8E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6D5CEF"/>
    <w:multiLevelType w:val="hybridMultilevel"/>
    <w:tmpl w:val="EF5C415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3EA7BD7"/>
    <w:multiLevelType w:val="multilevel"/>
    <w:tmpl w:val="860AA574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9083EC8"/>
    <w:multiLevelType w:val="multilevel"/>
    <w:tmpl w:val="860AA574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F2430CC"/>
    <w:multiLevelType w:val="hybridMultilevel"/>
    <w:tmpl w:val="92A653CA"/>
    <w:lvl w:ilvl="0" w:tplc="570CE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383BB4"/>
    <w:multiLevelType w:val="hybridMultilevel"/>
    <w:tmpl w:val="810402F0"/>
    <w:lvl w:ilvl="0" w:tplc="62C0EEB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1A47E7"/>
    <w:multiLevelType w:val="multilevel"/>
    <w:tmpl w:val="E83A9A0C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7D40854"/>
    <w:multiLevelType w:val="hybridMultilevel"/>
    <w:tmpl w:val="6C8E1378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823536D"/>
    <w:multiLevelType w:val="multilevel"/>
    <w:tmpl w:val="852C5DFC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B304FC7"/>
    <w:multiLevelType w:val="hybridMultilevel"/>
    <w:tmpl w:val="26A29A6A"/>
    <w:lvl w:ilvl="0" w:tplc="1C765E5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A0FBC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A3C1D"/>
    <w:multiLevelType w:val="hybridMultilevel"/>
    <w:tmpl w:val="EB6625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D7A2279"/>
    <w:multiLevelType w:val="multilevel"/>
    <w:tmpl w:val="860AA574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F5A1022"/>
    <w:multiLevelType w:val="multilevel"/>
    <w:tmpl w:val="EF5C4156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FD21C00"/>
    <w:multiLevelType w:val="hybridMultilevel"/>
    <w:tmpl w:val="9C70DC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0A12154"/>
    <w:multiLevelType w:val="hybridMultilevel"/>
    <w:tmpl w:val="BCB890C0"/>
    <w:lvl w:ilvl="0" w:tplc="03729FF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264C44"/>
    <w:multiLevelType w:val="hybridMultilevel"/>
    <w:tmpl w:val="F18C0E14"/>
    <w:lvl w:ilvl="0" w:tplc="C7EA064C">
      <w:start w:val="5"/>
      <w:numFmt w:val="bullet"/>
      <w:lvlText w:val="-"/>
      <w:lvlJc w:val="left"/>
      <w:pPr>
        <w:tabs>
          <w:tab w:val="num" w:pos="1920"/>
        </w:tabs>
        <w:ind w:left="1920" w:hanging="480"/>
      </w:pPr>
      <w:rPr>
        <w:rFonts w:ascii="Comic Sans MS" w:eastAsia="新細明體" w:hAnsi="Comic Sans MS" w:cs="Times New Roman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8680233"/>
    <w:multiLevelType w:val="hybridMultilevel"/>
    <w:tmpl w:val="019E45EA"/>
    <w:lvl w:ilvl="0" w:tplc="9306D29A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1"/>
  </w:num>
  <w:num w:numId="4">
    <w:abstractNumId w:val="1"/>
  </w:num>
  <w:num w:numId="5">
    <w:abstractNumId w:val="34"/>
  </w:num>
  <w:num w:numId="6">
    <w:abstractNumId w:val="33"/>
  </w:num>
  <w:num w:numId="7">
    <w:abstractNumId w:val="2"/>
  </w:num>
  <w:num w:numId="8">
    <w:abstractNumId w:val="40"/>
  </w:num>
  <w:num w:numId="9">
    <w:abstractNumId w:val="32"/>
  </w:num>
  <w:num w:numId="10">
    <w:abstractNumId w:val="30"/>
  </w:num>
  <w:num w:numId="11">
    <w:abstractNumId w:val="9"/>
  </w:num>
  <w:num w:numId="12">
    <w:abstractNumId w:val="18"/>
  </w:num>
  <w:num w:numId="13">
    <w:abstractNumId w:val="16"/>
  </w:num>
  <w:num w:numId="14">
    <w:abstractNumId w:val="20"/>
  </w:num>
  <w:num w:numId="15">
    <w:abstractNumId w:val="17"/>
  </w:num>
  <w:num w:numId="16">
    <w:abstractNumId w:val="38"/>
  </w:num>
  <w:num w:numId="17">
    <w:abstractNumId w:val="0"/>
  </w:num>
  <w:num w:numId="18">
    <w:abstractNumId w:val="39"/>
  </w:num>
  <w:num w:numId="19">
    <w:abstractNumId w:val="11"/>
  </w:num>
  <w:num w:numId="20">
    <w:abstractNumId w:val="10"/>
  </w:num>
  <w:num w:numId="21">
    <w:abstractNumId w:val="29"/>
  </w:num>
  <w:num w:numId="22">
    <w:abstractNumId w:val="22"/>
  </w:num>
  <w:num w:numId="23">
    <w:abstractNumId w:val="3"/>
  </w:num>
  <w:num w:numId="24">
    <w:abstractNumId w:val="13"/>
  </w:num>
  <w:num w:numId="25">
    <w:abstractNumId w:val="24"/>
  </w:num>
  <w:num w:numId="26">
    <w:abstractNumId w:val="19"/>
  </w:num>
  <w:num w:numId="27">
    <w:abstractNumId w:val="4"/>
  </w:num>
  <w:num w:numId="28">
    <w:abstractNumId w:val="14"/>
  </w:num>
  <w:num w:numId="29">
    <w:abstractNumId w:val="36"/>
  </w:num>
  <w:num w:numId="30">
    <w:abstractNumId w:val="7"/>
  </w:num>
  <w:num w:numId="31">
    <w:abstractNumId w:val="37"/>
  </w:num>
  <w:num w:numId="32">
    <w:abstractNumId w:val="6"/>
  </w:num>
  <w:num w:numId="33">
    <w:abstractNumId w:val="35"/>
  </w:num>
  <w:num w:numId="34">
    <w:abstractNumId w:val="21"/>
  </w:num>
  <w:num w:numId="35">
    <w:abstractNumId w:val="27"/>
  </w:num>
  <w:num w:numId="36">
    <w:abstractNumId w:val="23"/>
  </w:num>
  <w:num w:numId="37">
    <w:abstractNumId w:val="26"/>
  </w:num>
  <w:num w:numId="38">
    <w:abstractNumId w:val="12"/>
  </w:num>
  <w:num w:numId="39">
    <w:abstractNumId w:val="28"/>
  </w:num>
  <w:num w:numId="40">
    <w:abstractNumId w:val="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E0"/>
    <w:rsid w:val="0002627D"/>
    <w:rsid w:val="00042C61"/>
    <w:rsid w:val="000474EB"/>
    <w:rsid w:val="00067678"/>
    <w:rsid w:val="000710B3"/>
    <w:rsid w:val="000929F1"/>
    <w:rsid w:val="00092FCF"/>
    <w:rsid w:val="000A1A9E"/>
    <w:rsid w:val="000A5EA0"/>
    <w:rsid w:val="000D0E71"/>
    <w:rsid w:val="000D5D4E"/>
    <w:rsid w:val="000E60C4"/>
    <w:rsid w:val="000F407A"/>
    <w:rsid w:val="00100D50"/>
    <w:rsid w:val="00101E62"/>
    <w:rsid w:val="00107AF4"/>
    <w:rsid w:val="00121EB0"/>
    <w:rsid w:val="00135112"/>
    <w:rsid w:val="001414C1"/>
    <w:rsid w:val="00143804"/>
    <w:rsid w:val="0014547F"/>
    <w:rsid w:val="00153981"/>
    <w:rsid w:val="00156A60"/>
    <w:rsid w:val="001624AA"/>
    <w:rsid w:val="001625C6"/>
    <w:rsid w:val="00164B15"/>
    <w:rsid w:val="00175A98"/>
    <w:rsid w:val="00175E21"/>
    <w:rsid w:val="00181EA4"/>
    <w:rsid w:val="001825C5"/>
    <w:rsid w:val="001846CF"/>
    <w:rsid w:val="0018738B"/>
    <w:rsid w:val="001A2B96"/>
    <w:rsid w:val="001B0FAE"/>
    <w:rsid w:val="001C2DF9"/>
    <w:rsid w:val="001D6FBE"/>
    <w:rsid w:val="001E206C"/>
    <w:rsid w:val="001E2BAA"/>
    <w:rsid w:val="001E2F6C"/>
    <w:rsid w:val="001F2DEE"/>
    <w:rsid w:val="00201B00"/>
    <w:rsid w:val="00201DD1"/>
    <w:rsid w:val="00206847"/>
    <w:rsid w:val="00212C2E"/>
    <w:rsid w:val="00260F6C"/>
    <w:rsid w:val="0026331D"/>
    <w:rsid w:val="00270108"/>
    <w:rsid w:val="002854A2"/>
    <w:rsid w:val="0029752A"/>
    <w:rsid w:val="002A5A40"/>
    <w:rsid w:val="002A71DD"/>
    <w:rsid w:val="002C682B"/>
    <w:rsid w:val="002D6C5A"/>
    <w:rsid w:val="002E59D4"/>
    <w:rsid w:val="002F3A05"/>
    <w:rsid w:val="002F4B42"/>
    <w:rsid w:val="00304EA8"/>
    <w:rsid w:val="0032552E"/>
    <w:rsid w:val="00325CDE"/>
    <w:rsid w:val="00335B4F"/>
    <w:rsid w:val="00371D86"/>
    <w:rsid w:val="003876D9"/>
    <w:rsid w:val="00395823"/>
    <w:rsid w:val="00397D37"/>
    <w:rsid w:val="003A003E"/>
    <w:rsid w:val="003A11CE"/>
    <w:rsid w:val="003A67DE"/>
    <w:rsid w:val="003A6E49"/>
    <w:rsid w:val="003B26B8"/>
    <w:rsid w:val="003D0108"/>
    <w:rsid w:val="003E0E7C"/>
    <w:rsid w:val="003E29E6"/>
    <w:rsid w:val="003F0ACD"/>
    <w:rsid w:val="00402D04"/>
    <w:rsid w:val="00426D8C"/>
    <w:rsid w:val="00433D07"/>
    <w:rsid w:val="00444694"/>
    <w:rsid w:val="00464075"/>
    <w:rsid w:val="00470622"/>
    <w:rsid w:val="00496A60"/>
    <w:rsid w:val="0049751D"/>
    <w:rsid w:val="004A109D"/>
    <w:rsid w:val="004B49EB"/>
    <w:rsid w:val="004C1501"/>
    <w:rsid w:val="004D055D"/>
    <w:rsid w:val="004D130A"/>
    <w:rsid w:val="004E008E"/>
    <w:rsid w:val="004E4F80"/>
    <w:rsid w:val="004F3A1B"/>
    <w:rsid w:val="00502D1B"/>
    <w:rsid w:val="00503F1D"/>
    <w:rsid w:val="00513DB4"/>
    <w:rsid w:val="00516AD8"/>
    <w:rsid w:val="00517712"/>
    <w:rsid w:val="00533E79"/>
    <w:rsid w:val="00533EFE"/>
    <w:rsid w:val="005404A8"/>
    <w:rsid w:val="00543E74"/>
    <w:rsid w:val="00550EBD"/>
    <w:rsid w:val="00555B72"/>
    <w:rsid w:val="0055770F"/>
    <w:rsid w:val="005622E9"/>
    <w:rsid w:val="00564108"/>
    <w:rsid w:val="00565AD4"/>
    <w:rsid w:val="00572621"/>
    <w:rsid w:val="00573F38"/>
    <w:rsid w:val="005845E7"/>
    <w:rsid w:val="00592AEE"/>
    <w:rsid w:val="005948E7"/>
    <w:rsid w:val="005B1993"/>
    <w:rsid w:val="005C2F9F"/>
    <w:rsid w:val="005C65E0"/>
    <w:rsid w:val="005D07E2"/>
    <w:rsid w:val="005E6305"/>
    <w:rsid w:val="00617C81"/>
    <w:rsid w:val="00621633"/>
    <w:rsid w:val="00621FE5"/>
    <w:rsid w:val="00627063"/>
    <w:rsid w:val="00630A07"/>
    <w:rsid w:val="006359DB"/>
    <w:rsid w:val="00640323"/>
    <w:rsid w:val="0065264E"/>
    <w:rsid w:val="00657349"/>
    <w:rsid w:val="00661D48"/>
    <w:rsid w:val="0066787C"/>
    <w:rsid w:val="006704BC"/>
    <w:rsid w:val="00673CB8"/>
    <w:rsid w:val="006764EC"/>
    <w:rsid w:val="00677F2D"/>
    <w:rsid w:val="00684F2B"/>
    <w:rsid w:val="00694E28"/>
    <w:rsid w:val="006B3050"/>
    <w:rsid w:val="006B7F58"/>
    <w:rsid w:val="006C18EE"/>
    <w:rsid w:val="006C2C3D"/>
    <w:rsid w:val="006D3546"/>
    <w:rsid w:val="006D3A60"/>
    <w:rsid w:val="006D3E14"/>
    <w:rsid w:val="006E421B"/>
    <w:rsid w:val="006F52FA"/>
    <w:rsid w:val="006F745C"/>
    <w:rsid w:val="00701794"/>
    <w:rsid w:val="0070499B"/>
    <w:rsid w:val="00712CE7"/>
    <w:rsid w:val="00715CC2"/>
    <w:rsid w:val="00717D8E"/>
    <w:rsid w:val="00725332"/>
    <w:rsid w:val="0072534F"/>
    <w:rsid w:val="007260E8"/>
    <w:rsid w:val="0073177F"/>
    <w:rsid w:val="00734A70"/>
    <w:rsid w:val="007401C2"/>
    <w:rsid w:val="00760326"/>
    <w:rsid w:val="0077056B"/>
    <w:rsid w:val="007732A1"/>
    <w:rsid w:val="00795A96"/>
    <w:rsid w:val="007971D4"/>
    <w:rsid w:val="007A1F8F"/>
    <w:rsid w:val="007A7ACA"/>
    <w:rsid w:val="007C621A"/>
    <w:rsid w:val="007D2DC4"/>
    <w:rsid w:val="007E519D"/>
    <w:rsid w:val="007F507A"/>
    <w:rsid w:val="008114B9"/>
    <w:rsid w:val="008156A5"/>
    <w:rsid w:val="00816C1E"/>
    <w:rsid w:val="00820805"/>
    <w:rsid w:val="00821CA7"/>
    <w:rsid w:val="00831BA1"/>
    <w:rsid w:val="00834D79"/>
    <w:rsid w:val="0085235A"/>
    <w:rsid w:val="0085274F"/>
    <w:rsid w:val="00871DA4"/>
    <w:rsid w:val="008843F5"/>
    <w:rsid w:val="00886CE3"/>
    <w:rsid w:val="0089602B"/>
    <w:rsid w:val="008A005D"/>
    <w:rsid w:val="008A290C"/>
    <w:rsid w:val="008B16FE"/>
    <w:rsid w:val="008E4878"/>
    <w:rsid w:val="009001FC"/>
    <w:rsid w:val="0090717D"/>
    <w:rsid w:val="009103DC"/>
    <w:rsid w:val="00943789"/>
    <w:rsid w:val="009764FA"/>
    <w:rsid w:val="0098435B"/>
    <w:rsid w:val="00985FEF"/>
    <w:rsid w:val="00986744"/>
    <w:rsid w:val="0098726C"/>
    <w:rsid w:val="009A20E5"/>
    <w:rsid w:val="009A296E"/>
    <w:rsid w:val="009A7B74"/>
    <w:rsid w:val="009C25E6"/>
    <w:rsid w:val="009D4B23"/>
    <w:rsid w:val="009D6E5A"/>
    <w:rsid w:val="009F44E6"/>
    <w:rsid w:val="009F6036"/>
    <w:rsid w:val="00A0596A"/>
    <w:rsid w:val="00A1124C"/>
    <w:rsid w:val="00A33EBA"/>
    <w:rsid w:val="00A5439B"/>
    <w:rsid w:val="00A55BE6"/>
    <w:rsid w:val="00A70A5A"/>
    <w:rsid w:val="00A85723"/>
    <w:rsid w:val="00A900B2"/>
    <w:rsid w:val="00A93995"/>
    <w:rsid w:val="00A95C17"/>
    <w:rsid w:val="00AB44F9"/>
    <w:rsid w:val="00AB636B"/>
    <w:rsid w:val="00AB75D2"/>
    <w:rsid w:val="00AC1AA4"/>
    <w:rsid w:val="00AF4FD4"/>
    <w:rsid w:val="00B038EB"/>
    <w:rsid w:val="00B03FC7"/>
    <w:rsid w:val="00B178BF"/>
    <w:rsid w:val="00B3602B"/>
    <w:rsid w:val="00B36C37"/>
    <w:rsid w:val="00B56521"/>
    <w:rsid w:val="00B5699C"/>
    <w:rsid w:val="00B66E48"/>
    <w:rsid w:val="00B715D5"/>
    <w:rsid w:val="00B7231C"/>
    <w:rsid w:val="00B73EC7"/>
    <w:rsid w:val="00B76C6B"/>
    <w:rsid w:val="00B85BBD"/>
    <w:rsid w:val="00BD0A90"/>
    <w:rsid w:val="00BD1552"/>
    <w:rsid w:val="00BD3483"/>
    <w:rsid w:val="00BE1971"/>
    <w:rsid w:val="00BE2483"/>
    <w:rsid w:val="00BE3B05"/>
    <w:rsid w:val="00C0487F"/>
    <w:rsid w:val="00C1503C"/>
    <w:rsid w:val="00C16A97"/>
    <w:rsid w:val="00C200C1"/>
    <w:rsid w:val="00C44FF1"/>
    <w:rsid w:val="00C4556C"/>
    <w:rsid w:val="00C46FC1"/>
    <w:rsid w:val="00C524BA"/>
    <w:rsid w:val="00C6610B"/>
    <w:rsid w:val="00C749AC"/>
    <w:rsid w:val="00C90853"/>
    <w:rsid w:val="00C90A38"/>
    <w:rsid w:val="00CB1662"/>
    <w:rsid w:val="00CB459C"/>
    <w:rsid w:val="00CC3D13"/>
    <w:rsid w:val="00CC56C3"/>
    <w:rsid w:val="00CE71EE"/>
    <w:rsid w:val="00CE775D"/>
    <w:rsid w:val="00CF5128"/>
    <w:rsid w:val="00D0483A"/>
    <w:rsid w:val="00D44A91"/>
    <w:rsid w:val="00D51D49"/>
    <w:rsid w:val="00D55AFA"/>
    <w:rsid w:val="00D615AE"/>
    <w:rsid w:val="00D71B1F"/>
    <w:rsid w:val="00D97170"/>
    <w:rsid w:val="00DB3F1F"/>
    <w:rsid w:val="00DC0CF3"/>
    <w:rsid w:val="00DC26FC"/>
    <w:rsid w:val="00DD2CAF"/>
    <w:rsid w:val="00DE1A81"/>
    <w:rsid w:val="00DE652B"/>
    <w:rsid w:val="00DF0956"/>
    <w:rsid w:val="00DF3794"/>
    <w:rsid w:val="00DF4EBF"/>
    <w:rsid w:val="00E003E0"/>
    <w:rsid w:val="00E03468"/>
    <w:rsid w:val="00E03F63"/>
    <w:rsid w:val="00E235C3"/>
    <w:rsid w:val="00E27AC8"/>
    <w:rsid w:val="00E32C78"/>
    <w:rsid w:val="00E333D0"/>
    <w:rsid w:val="00E469CB"/>
    <w:rsid w:val="00E573AB"/>
    <w:rsid w:val="00E7059D"/>
    <w:rsid w:val="00E75811"/>
    <w:rsid w:val="00E9210F"/>
    <w:rsid w:val="00E9223B"/>
    <w:rsid w:val="00E9758F"/>
    <w:rsid w:val="00EB27B3"/>
    <w:rsid w:val="00EB6109"/>
    <w:rsid w:val="00EC4715"/>
    <w:rsid w:val="00EE00FC"/>
    <w:rsid w:val="00EF1B2E"/>
    <w:rsid w:val="00EF3B6B"/>
    <w:rsid w:val="00F0151F"/>
    <w:rsid w:val="00F056F6"/>
    <w:rsid w:val="00F1345A"/>
    <w:rsid w:val="00F37B15"/>
    <w:rsid w:val="00F41EE2"/>
    <w:rsid w:val="00F45833"/>
    <w:rsid w:val="00F4797C"/>
    <w:rsid w:val="00F56F36"/>
    <w:rsid w:val="00F67052"/>
    <w:rsid w:val="00F93352"/>
    <w:rsid w:val="00F94D8E"/>
    <w:rsid w:val="00FA2234"/>
    <w:rsid w:val="00FA6C92"/>
    <w:rsid w:val="00FB7F61"/>
    <w:rsid w:val="00FD2891"/>
    <w:rsid w:val="00FE085B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8193"/>
    <o:shapelayout v:ext="edit">
      <o:idmap v:ext="edit" data="1"/>
    </o:shapelayout>
  </w:shapeDefaults>
  <w:decimalSymbol w:val="."/>
  <w:listSeparator w:val=","/>
  <w14:docId w14:val="7972A514"/>
  <w15:chartTrackingRefBased/>
  <w15:docId w15:val="{27A3E2F1-3501-4ABC-84E8-FFC01D49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0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5D0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rsid w:val="00EB61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F2DEE"/>
  </w:style>
  <w:style w:type="paragraph" w:styleId="ListParagraph">
    <w:name w:val="List Paragraph"/>
    <w:basedOn w:val="Normal"/>
    <w:uiPriority w:val="34"/>
    <w:qFormat/>
    <w:rsid w:val="009C25E6"/>
    <w:pPr>
      <w:widowControl/>
      <w:spacing w:after="160" w:line="259" w:lineRule="auto"/>
      <w:ind w:left="720"/>
      <w:contextualSpacing/>
    </w:pPr>
    <w:rPr>
      <w:rFonts w:ascii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985</Words>
  <Characters>5308</Characters>
  <Application>Microsoft Office Word</Application>
  <DocSecurity>0</DocSecurity>
  <Lines>44</Lines>
  <Paragraphs>12</Paragraphs>
  <ScaleCrop>false</ScaleCrop>
  <Company>Home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Overview</dc:title>
  <dc:subject/>
  <dc:creator>Home</dc:creator>
  <cp:keywords/>
  <dc:description/>
  <cp:lastModifiedBy>WONG, Fung-shan Winky</cp:lastModifiedBy>
  <cp:revision>4</cp:revision>
  <cp:lastPrinted>2009-04-23T09:37:00Z</cp:lastPrinted>
  <dcterms:created xsi:type="dcterms:W3CDTF">2023-03-29T08:11:00Z</dcterms:created>
  <dcterms:modified xsi:type="dcterms:W3CDTF">2023-10-12T19:44:00Z</dcterms:modified>
</cp:coreProperties>
</file>