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7823"/>
      </w:tblGrid>
      <w:tr w:rsidR="005E0E22" w:rsidRPr="00E43176" w:rsidTr="00366346">
        <w:tc>
          <w:tcPr>
            <w:tcW w:w="5000" w:type="pct"/>
            <w:gridSpan w:val="2"/>
            <w:shd w:val="clear" w:color="auto" w:fill="FFFF99"/>
          </w:tcPr>
          <w:p w:rsidR="005E0E22" w:rsidRPr="00E43176" w:rsidRDefault="005E0E22" w:rsidP="00E43176">
            <w:pPr>
              <w:ind w:leftChars="100" w:left="240"/>
              <w:jc w:val="center"/>
              <w:rPr>
                <w:b/>
                <w:sz w:val="28"/>
                <w:szCs w:val="28"/>
              </w:rPr>
            </w:pPr>
            <w:r w:rsidRPr="00E43176">
              <w:rPr>
                <w:rFonts w:hint="eastAsia"/>
                <w:b/>
                <w:sz w:val="28"/>
                <w:szCs w:val="28"/>
              </w:rPr>
              <w:t>Topic Overview</w:t>
            </w:r>
          </w:p>
        </w:tc>
      </w:tr>
      <w:tr w:rsidR="005E0E22" w:rsidRPr="00E43176" w:rsidTr="005F76A3">
        <w:tc>
          <w:tcPr>
            <w:tcW w:w="662" w:type="pct"/>
          </w:tcPr>
          <w:p w:rsidR="005E0E22" w:rsidRPr="00EF1B69" w:rsidRDefault="005E0E22" w:rsidP="005F76A3">
            <w:pPr>
              <w:ind w:leftChars="5" w:left="12"/>
              <w:jc w:val="both"/>
              <w:rPr>
                <w:b/>
              </w:rPr>
            </w:pPr>
            <w:r w:rsidRPr="00EF1B69">
              <w:rPr>
                <w:rFonts w:hint="eastAsia"/>
                <w:b/>
              </w:rPr>
              <w:t>Topic</w:t>
            </w:r>
          </w:p>
        </w:tc>
        <w:tc>
          <w:tcPr>
            <w:tcW w:w="4338" w:type="pct"/>
          </w:tcPr>
          <w:p w:rsidR="00226E39" w:rsidRPr="00226E39" w:rsidRDefault="00226E39" w:rsidP="00226E39">
            <w:r w:rsidRPr="00226E39">
              <w:rPr>
                <w:rFonts w:hint="eastAsia"/>
              </w:rPr>
              <w:t>BAFS</w:t>
            </w:r>
            <w:r>
              <w:rPr>
                <w:rFonts w:hint="eastAsia"/>
              </w:rPr>
              <w:t xml:space="preserve"> </w:t>
            </w:r>
            <w:r w:rsidRPr="00226E39">
              <w:rPr>
                <w:rFonts w:hint="eastAsia"/>
              </w:rPr>
              <w:t xml:space="preserve">Elective Part </w:t>
            </w:r>
            <w:r w:rsidR="005F5510">
              <w:t>–</w:t>
            </w:r>
            <w:r w:rsidR="00226DF5">
              <w:rPr>
                <w:rFonts w:hint="eastAsia"/>
              </w:rPr>
              <w:t xml:space="preserve"> </w:t>
            </w:r>
            <w:r w:rsidR="009B1F75">
              <w:rPr>
                <w:rFonts w:hint="eastAsia"/>
              </w:rPr>
              <w:t>Business</w:t>
            </w:r>
            <w:r w:rsidRPr="00226E39">
              <w:rPr>
                <w:rFonts w:hint="eastAsia"/>
              </w:rPr>
              <w:t xml:space="preserve"> Management</w:t>
            </w:r>
            <w:r w:rsidR="00EF1B69">
              <w:t xml:space="preserve"> </w:t>
            </w:r>
            <w:r w:rsidR="005F76A3">
              <w:rPr>
                <w:rFonts w:hint="eastAsia"/>
                <w:lang w:eastAsia="zh-HK"/>
              </w:rPr>
              <w:t xml:space="preserve">Module </w:t>
            </w:r>
            <w:r w:rsidR="00EF1B69">
              <w:t xml:space="preserve">– Marketing Management </w:t>
            </w:r>
          </w:p>
          <w:p w:rsidR="005E0E22" w:rsidRPr="00E43176" w:rsidRDefault="002C7ACD" w:rsidP="00E2771A">
            <w:pPr>
              <w:rPr>
                <w:b/>
              </w:rPr>
            </w:pPr>
            <w:r>
              <w:rPr>
                <w:rFonts w:hint="eastAsia"/>
              </w:rPr>
              <w:t>M09</w:t>
            </w:r>
            <w:r w:rsidR="005E0E22" w:rsidRPr="00CD2503">
              <w:rPr>
                <w:rFonts w:hint="eastAsia"/>
              </w:rPr>
              <w:t xml:space="preserve">: Marketing </w:t>
            </w:r>
            <w:r w:rsidR="00D56E1A">
              <w:t>S</w:t>
            </w:r>
            <w:r w:rsidR="005E0E22" w:rsidRPr="00CD2503">
              <w:rPr>
                <w:rFonts w:hint="eastAsia"/>
              </w:rPr>
              <w:t xml:space="preserve">trategies for </w:t>
            </w:r>
            <w:r w:rsidR="0074709C" w:rsidRPr="00CD2503">
              <w:rPr>
                <w:rFonts w:hint="eastAsia"/>
              </w:rPr>
              <w:t>G</w:t>
            </w:r>
            <w:r w:rsidR="005E0E22" w:rsidRPr="00CD2503">
              <w:rPr>
                <w:rFonts w:hint="eastAsia"/>
              </w:rPr>
              <w:t>oods</w:t>
            </w:r>
            <w:r w:rsidR="00D56E1A">
              <w:t xml:space="preserve"> – Marketing Mix </w:t>
            </w:r>
          </w:p>
        </w:tc>
      </w:tr>
      <w:tr w:rsidR="005E0E22" w:rsidRPr="00E43176" w:rsidTr="005F76A3">
        <w:tc>
          <w:tcPr>
            <w:tcW w:w="662" w:type="pct"/>
          </w:tcPr>
          <w:p w:rsidR="005E0E22" w:rsidRPr="00EF1B69" w:rsidRDefault="005E0E22" w:rsidP="005F76A3">
            <w:pPr>
              <w:ind w:leftChars="5" w:left="12"/>
              <w:jc w:val="both"/>
              <w:rPr>
                <w:b/>
              </w:rPr>
            </w:pPr>
            <w:r w:rsidRPr="00EF1B69">
              <w:rPr>
                <w:rFonts w:hint="eastAsia"/>
                <w:b/>
              </w:rPr>
              <w:t>Level</w:t>
            </w:r>
          </w:p>
        </w:tc>
        <w:tc>
          <w:tcPr>
            <w:tcW w:w="4338" w:type="pct"/>
          </w:tcPr>
          <w:p w:rsidR="005E0E22" w:rsidRPr="00CD2503" w:rsidRDefault="00624323" w:rsidP="00E2771A">
            <w:r w:rsidRPr="00CD2503">
              <w:rPr>
                <w:rFonts w:hint="eastAsia"/>
              </w:rPr>
              <w:t>S5 / S6</w:t>
            </w:r>
          </w:p>
        </w:tc>
      </w:tr>
      <w:tr w:rsidR="005E0E22" w:rsidRPr="00E43176" w:rsidTr="005F76A3">
        <w:tc>
          <w:tcPr>
            <w:tcW w:w="662" w:type="pct"/>
          </w:tcPr>
          <w:p w:rsidR="005E0E22" w:rsidRPr="00EF1B69" w:rsidRDefault="005E0E22" w:rsidP="005F76A3">
            <w:pPr>
              <w:ind w:leftChars="5" w:left="12"/>
              <w:jc w:val="both"/>
              <w:rPr>
                <w:b/>
              </w:rPr>
            </w:pPr>
            <w:r w:rsidRPr="00EF1B69">
              <w:rPr>
                <w:rFonts w:hint="eastAsia"/>
                <w:b/>
              </w:rPr>
              <w:t xml:space="preserve">Duration </w:t>
            </w:r>
          </w:p>
        </w:tc>
        <w:tc>
          <w:tcPr>
            <w:tcW w:w="4338" w:type="pct"/>
          </w:tcPr>
          <w:p w:rsidR="005E0E22" w:rsidRPr="00E43176" w:rsidRDefault="005E0E22" w:rsidP="00E2771A">
            <w:pPr>
              <w:rPr>
                <w:b/>
              </w:rPr>
            </w:pPr>
            <w:r>
              <w:rPr>
                <w:rFonts w:hint="eastAsia"/>
              </w:rPr>
              <w:t>2 lessons (40 minutes per lesson)</w:t>
            </w:r>
          </w:p>
        </w:tc>
      </w:tr>
    </w:tbl>
    <w:p w:rsidR="000C4082" w:rsidRDefault="000C4082" w:rsidP="005C641C">
      <w:pPr>
        <w:rPr>
          <w:lang w:eastAsia="zh-HK"/>
        </w:rPr>
      </w:pPr>
    </w:p>
    <w:p w:rsidR="005F76A3" w:rsidRDefault="005F76A3" w:rsidP="005C641C">
      <w:pPr>
        <w:rPr>
          <w:lang w:eastAsia="zh-HK"/>
        </w:rPr>
      </w:pPr>
    </w:p>
    <w:p w:rsidR="00C74E27" w:rsidRPr="00C74E27" w:rsidRDefault="00C74E27" w:rsidP="000C4082">
      <w:pPr>
        <w:ind w:rightChars="285" w:right="684"/>
        <w:rPr>
          <w:b/>
        </w:rPr>
      </w:pPr>
      <w:r w:rsidRPr="00C74E27">
        <w:rPr>
          <w:rFonts w:hint="eastAsia"/>
          <w:b/>
        </w:rPr>
        <w:t>Learning Objectives:</w:t>
      </w:r>
      <w:r w:rsidR="00EC70F8">
        <w:rPr>
          <w:b/>
        </w:rPr>
        <w:t xml:space="preserve"> </w:t>
      </w:r>
    </w:p>
    <w:p w:rsidR="00C74E27" w:rsidRDefault="00C74E27" w:rsidP="000C4082">
      <w:pPr>
        <w:ind w:rightChars="285" w:right="684"/>
      </w:pPr>
    </w:p>
    <w:p w:rsidR="00F16DFA" w:rsidRDefault="00226DF5" w:rsidP="000C4082">
      <w:pPr>
        <w:numPr>
          <w:ilvl w:val="0"/>
          <w:numId w:val="1"/>
        </w:numPr>
        <w:tabs>
          <w:tab w:val="clear" w:pos="480"/>
          <w:tab w:val="num" w:pos="-240"/>
        </w:tabs>
        <w:ind w:rightChars="24" w:right="58"/>
      </w:pPr>
      <w:r>
        <w:rPr>
          <w:rFonts w:hint="eastAsia"/>
        </w:rPr>
        <w:t>To u</w:t>
      </w:r>
      <w:r w:rsidR="00C74E27">
        <w:rPr>
          <w:rFonts w:hint="eastAsia"/>
        </w:rPr>
        <w:t xml:space="preserve">nderstand </w:t>
      </w:r>
      <w:r w:rsidR="00F16DFA">
        <w:t xml:space="preserve">the concepts </w:t>
      </w:r>
      <w:r w:rsidR="00DC21CE">
        <w:t>market segmentation</w:t>
      </w:r>
      <w:r w:rsidR="00DC21CE">
        <w:rPr>
          <w:rFonts w:hint="eastAsia"/>
        </w:rPr>
        <w:t>,</w:t>
      </w:r>
      <w:r w:rsidR="00DC21CE">
        <w:t xml:space="preserve"> </w:t>
      </w:r>
      <w:r w:rsidR="00DC21CE">
        <w:rPr>
          <w:rFonts w:eastAsia="SimSun"/>
          <w:lang w:eastAsia="zh-CN"/>
        </w:rPr>
        <w:t xml:space="preserve">market targeting </w:t>
      </w:r>
      <w:r w:rsidR="00F16DFA">
        <w:t xml:space="preserve">and market positioning; </w:t>
      </w:r>
    </w:p>
    <w:p w:rsidR="00F16DFA" w:rsidRDefault="00F16DFA" w:rsidP="000C4082">
      <w:pPr>
        <w:numPr>
          <w:ilvl w:val="0"/>
          <w:numId w:val="1"/>
        </w:numPr>
        <w:tabs>
          <w:tab w:val="clear" w:pos="480"/>
          <w:tab w:val="num" w:pos="-240"/>
        </w:tabs>
        <w:ind w:rightChars="24" w:right="58"/>
      </w:pPr>
      <w:r>
        <w:t>To explain the factors affecting the determination of target market;</w:t>
      </w:r>
    </w:p>
    <w:p w:rsidR="00C74E27" w:rsidRDefault="00F16DFA" w:rsidP="000C4082">
      <w:pPr>
        <w:numPr>
          <w:ilvl w:val="0"/>
          <w:numId w:val="1"/>
        </w:numPr>
        <w:tabs>
          <w:tab w:val="clear" w:pos="480"/>
          <w:tab w:val="num" w:pos="-240"/>
        </w:tabs>
        <w:ind w:rightChars="24" w:right="58"/>
      </w:pPr>
      <w:r>
        <w:t>T</w:t>
      </w:r>
      <w:r w:rsidR="00226DF5">
        <w:rPr>
          <w:rFonts w:hint="eastAsia"/>
        </w:rPr>
        <w:t xml:space="preserve">o </w:t>
      </w:r>
      <w:r w:rsidR="00A6501E">
        <w:t xml:space="preserve">explain the </w:t>
      </w:r>
      <w:r w:rsidR="00C74E27">
        <w:rPr>
          <w:rFonts w:hint="eastAsia"/>
        </w:rPr>
        <w:t xml:space="preserve">concept of </w:t>
      </w:r>
      <w:r w:rsidR="006D315A">
        <w:t xml:space="preserve">the </w:t>
      </w:r>
      <w:r w:rsidR="00C74E27">
        <w:rPr>
          <w:rFonts w:hint="eastAsia"/>
        </w:rPr>
        <w:t xml:space="preserve">marketing mix in business </w:t>
      </w:r>
      <w:r w:rsidR="00C74E27">
        <w:t>scenario</w:t>
      </w:r>
      <w:r w:rsidR="00C74E27">
        <w:rPr>
          <w:rFonts w:hint="eastAsia"/>
        </w:rPr>
        <w:t xml:space="preserve">s and business </w:t>
      </w:r>
      <w:r w:rsidR="00C74E27">
        <w:t>planning</w:t>
      </w:r>
      <w:r w:rsidR="00391320">
        <w:t>; and</w:t>
      </w:r>
    </w:p>
    <w:p w:rsidR="00C74E27" w:rsidRDefault="00A6501E" w:rsidP="000C4082">
      <w:pPr>
        <w:numPr>
          <w:ilvl w:val="0"/>
          <w:numId w:val="1"/>
        </w:numPr>
        <w:tabs>
          <w:tab w:val="clear" w:pos="480"/>
          <w:tab w:val="num" w:pos="-240"/>
        </w:tabs>
        <w:ind w:rightChars="24" w:right="58"/>
      </w:pPr>
      <w:r>
        <w:t>T</w:t>
      </w:r>
      <w:r w:rsidR="00226DF5">
        <w:rPr>
          <w:rFonts w:hint="eastAsia"/>
        </w:rPr>
        <w:t>o a</w:t>
      </w:r>
      <w:r w:rsidR="00C74E27">
        <w:rPr>
          <w:rFonts w:hint="eastAsia"/>
        </w:rPr>
        <w:t xml:space="preserve">pply marketing strategies </w:t>
      </w:r>
      <w:r w:rsidR="00C74E27">
        <w:t>for</w:t>
      </w:r>
      <w:r w:rsidR="0017290A">
        <w:rPr>
          <w:rFonts w:hint="eastAsia"/>
        </w:rPr>
        <w:t xml:space="preserve"> </w:t>
      </w:r>
      <w:r w:rsidR="00F16DFA">
        <w:t xml:space="preserve">goods. </w:t>
      </w:r>
    </w:p>
    <w:p w:rsidR="00C74E27" w:rsidRDefault="00C74E27" w:rsidP="000C4082">
      <w:pPr>
        <w:ind w:rightChars="285" w:right="684"/>
      </w:pPr>
    </w:p>
    <w:p w:rsidR="00A6501E" w:rsidRPr="00A6501E" w:rsidRDefault="00A6501E" w:rsidP="000C4082">
      <w:pPr>
        <w:ind w:rightChars="285" w:right="684"/>
      </w:pPr>
    </w:p>
    <w:p w:rsidR="00C74E27" w:rsidRPr="00C74E27" w:rsidRDefault="00C74E27" w:rsidP="000C4082">
      <w:pPr>
        <w:ind w:rightChars="285" w:right="684"/>
        <w:rPr>
          <w:b/>
        </w:rPr>
      </w:pPr>
      <w:r w:rsidRPr="00C74E27">
        <w:rPr>
          <w:rFonts w:hint="eastAsia"/>
          <w:b/>
        </w:rPr>
        <w:t>Overview of Contents:</w:t>
      </w:r>
    </w:p>
    <w:p w:rsidR="00C74E27" w:rsidRDefault="00C74E27" w:rsidP="000C4082">
      <w:pPr>
        <w:ind w:rightChars="24" w:right="58"/>
      </w:pPr>
    </w:p>
    <w:p w:rsidR="00C74E27" w:rsidRDefault="00A844AB" w:rsidP="00A6501E">
      <w:pPr>
        <w:tabs>
          <w:tab w:val="left" w:pos="1440"/>
        </w:tabs>
        <w:ind w:rightChars="24" w:right="58"/>
      </w:pPr>
      <w:r>
        <w:rPr>
          <w:rFonts w:hint="eastAsia"/>
        </w:rPr>
        <w:t>Lesson 1</w:t>
      </w:r>
      <w:r w:rsidR="00EF1B69">
        <w:tab/>
      </w:r>
      <w:r w:rsidR="00F16DFA">
        <w:t xml:space="preserve">Market Segmentation and Market Positioning </w:t>
      </w:r>
    </w:p>
    <w:p w:rsidR="002B76E0" w:rsidRPr="00624323" w:rsidRDefault="00A844AB" w:rsidP="00A6501E">
      <w:pPr>
        <w:tabs>
          <w:tab w:val="left" w:pos="1440"/>
        </w:tabs>
        <w:ind w:rightChars="24" w:right="58"/>
        <w:rPr>
          <w:color w:val="008000"/>
        </w:rPr>
      </w:pPr>
      <w:r>
        <w:rPr>
          <w:rFonts w:hint="eastAsia"/>
        </w:rPr>
        <w:t>Lesson 2</w:t>
      </w:r>
      <w:r>
        <w:rPr>
          <w:rFonts w:hint="eastAsia"/>
        </w:rPr>
        <w:tab/>
        <w:t>M</w:t>
      </w:r>
      <w:r w:rsidR="002B76E0">
        <w:rPr>
          <w:rFonts w:hint="eastAsia"/>
        </w:rPr>
        <w:t xml:space="preserve">arketing </w:t>
      </w:r>
      <w:r w:rsidR="0074709C">
        <w:rPr>
          <w:rFonts w:hint="eastAsia"/>
        </w:rPr>
        <w:t>M</w:t>
      </w:r>
      <w:r w:rsidR="002B76E0">
        <w:rPr>
          <w:rFonts w:hint="eastAsia"/>
        </w:rPr>
        <w:t xml:space="preserve">ix </w:t>
      </w:r>
    </w:p>
    <w:p w:rsidR="00391320" w:rsidRDefault="00391320" w:rsidP="00391320">
      <w:pPr>
        <w:ind w:left="1440" w:hanging="1440"/>
      </w:pPr>
    </w:p>
    <w:p w:rsidR="00391320" w:rsidRPr="00002AAC" w:rsidRDefault="00391320" w:rsidP="00391320">
      <w:pPr>
        <w:ind w:left="1440" w:hanging="1440"/>
      </w:pPr>
    </w:p>
    <w:p w:rsidR="00391320" w:rsidRDefault="00391320" w:rsidP="00391320">
      <w:pPr>
        <w:rPr>
          <w:b/>
        </w:rPr>
      </w:pPr>
      <w:r>
        <w:rPr>
          <w:b/>
        </w:rPr>
        <w:t>Resources:</w:t>
      </w:r>
    </w:p>
    <w:p w:rsidR="00391320" w:rsidRDefault="00391320" w:rsidP="00391320">
      <w:pPr>
        <w:rPr>
          <w:b/>
        </w:rPr>
      </w:pPr>
    </w:p>
    <w:p w:rsidR="00391320" w:rsidRDefault="00391320" w:rsidP="00391320">
      <w:pPr>
        <w:numPr>
          <w:ilvl w:val="1"/>
          <w:numId w:val="26"/>
        </w:numPr>
        <w:tabs>
          <w:tab w:val="clear" w:pos="960"/>
          <w:tab w:val="num" w:pos="540"/>
        </w:tabs>
        <w:ind w:hanging="960"/>
      </w:pPr>
      <w:r>
        <w:t>Topic Overview and Teaching Plan</w:t>
      </w:r>
    </w:p>
    <w:p w:rsidR="00391320" w:rsidRDefault="00391320" w:rsidP="00391320">
      <w:pPr>
        <w:numPr>
          <w:ilvl w:val="1"/>
          <w:numId w:val="26"/>
        </w:numPr>
        <w:tabs>
          <w:tab w:val="clear" w:pos="960"/>
          <w:tab w:val="num" w:pos="540"/>
        </w:tabs>
        <w:ind w:hanging="960"/>
      </w:pPr>
      <w:r>
        <w:t>PowerPoint Presentation</w:t>
      </w:r>
    </w:p>
    <w:p w:rsidR="00391320" w:rsidRDefault="00736A6A" w:rsidP="00391320">
      <w:pPr>
        <w:numPr>
          <w:ilvl w:val="1"/>
          <w:numId w:val="26"/>
        </w:numPr>
        <w:tabs>
          <w:tab w:val="clear" w:pos="960"/>
          <w:tab w:val="num" w:pos="540"/>
        </w:tabs>
        <w:ind w:hanging="960"/>
      </w:pPr>
      <w:r>
        <w:t>Student Worksheet</w:t>
      </w:r>
    </w:p>
    <w:p w:rsidR="005F5510" w:rsidRDefault="005F5510" w:rsidP="00391320">
      <w:pPr>
        <w:numPr>
          <w:ilvl w:val="1"/>
          <w:numId w:val="26"/>
        </w:numPr>
        <w:tabs>
          <w:tab w:val="clear" w:pos="960"/>
          <w:tab w:val="num" w:pos="540"/>
        </w:tabs>
        <w:ind w:hanging="960"/>
      </w:pPr>
      <w:r>
        <w:t>Answers to Student Worksheet</w:t>
      </w:r>
    </w:p>
    <w:p w:rsidR="00391320" w:rsidRDefault="00391320" w:rsidP="00391320"/>
    <w:p w:rsidR="00391320" w:rsidRDefault="00391320" w:rsidP="00391320"/>
    <w:p w:rsidR="00391320" w:rsidRDefault="00391320" w:rsidP="00391320">
      <w:pPr>
        <w:rPr>
          <w:b/>
        </w:rPr>
      </w:pPr>
      <w:r w:rsidRPr="00334305">
        <w:rPr>
          <w:b/>
        </w:rPr>
        <w:t xml:space="preserve">Suggested Activities: </w:t>
      </w:r>
    </w:p>
    <w:p w:rsidR="00391320" w:rsidRDefault="00391320" w:rsidP="00391320">
      <w:pPr>
        <w:rPr>
          <w:b/>
        </w:rPr>
      </w:pPr>
    </w:p>
    <w:p w:rsidR="00A6501E" w:rsidRDefault="00A6501E" w:rsidP="00A6501E">
      <w:pPr>
        <w:numPr>
          <w:ilvl w:val="1"/>
          <w:numId w:val="26"/>
        </w:numPr>
        <w:tabs>
          <w:tab w:val="clear" w:pos="960"/>
          <w:tab w:val="num" w:pos="540"/>
        </w:tabs>
        <w:ind w:hanging="960"/>
      </w:pPr>
      <w:r>
        <w:t>Role Play</w:t>
      </w:r>
    </w:p>
    <w:p w:rsidR="00961208" w:rsidRDefault="00961208" w:rsidP="00A6501E">
      <w:pPr>
        <w:numPr>
          <w:ilvl w:val="1"/>
          <w:numId w:val="26"/>
        </w:numPr>
        <w:tabs>
          <w:tab w:val="clear" w:pos="960"/>
          <w:tab w:val="num" w:pos="540"/>
        </w:tabs>
        <w:ind w:hanging="960"/>
      </w:pPr>
      <w:r>
        <w:t xml:space="preserve">Case Study </w:t>
      </w:r>
    </w:p>
    <w:p w:rsidR="002B76E0" w:rsidRDefault="00DE7B0F" w:rsidP="00A6501E">
      <w:pPr>
        <w:numPr>
          <w:ilvl w:val="1"/>
          <w:numId w:val="26"/>
        </w:numPr>
        <w:tabs>
          <w:tab w:val="clear" w:pos="960"/>
          <w:tab w:val="num" w:pos="540"/>
        </w:tabs>
        <w:ind w:hanging="960"/>
      </w:pPr>
      <w:r>
        <w:rPr>
          <w:rFonts w:hint="eastAsia"/>
        </w:rPr>
        <w:t xml:space="preserve">Group </w:t>
      </w:r>
      <w:r w:rsidR="00961208">
        <w:t>D</w:t>
      </w:r>
      <w:r>
        <w:t>iscussion</w:t>
      </w:r>
    </w:p>
    <w:p w:rsidR="005E0E22" w:rsidRPr="009D5C52" w:rsidRDefault="00961208" w:rsidP="009D5C52">
      <w:pPr>
        <w:numPr>
          <w:ilvl w:val="1"/>
          <w:numId w:val="26"/>
        </w:numPr>
        <w:tabs>
          <w:tab w:val="clear" w:pos="960"/>
          <w:tab w:val="num" w:pos="540"/>
        </w:tabs>
        <w:ind w:hanging="960"/>
      </w:pPr>
      <w:r>
        <w:t xml:space="preserve">Problem Solving </w:t>
      </w:r>
      <w:r w:rsidRPr="009D5C52">
        <w:rPr>
          <w:b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936"/>
      </w:tblGrid>
      <w:tr w:rsidR="005E0E22" w:rsidRPr="00E43176" w:rsidTr="005F76A3">
        <w:tc>
          <w:tcPr>
            <w:tcW w:w="9214" w:type="dxa"/>
            <w:gridSpan w:val="2"/>
            <w:shd w:val="clear" w:color="auto" w:fill="CCFFCC"/>
          </w:tcPr>
          <w:p w:rsidR="005E0E22" w:rsidRPr="00E43176" w:rsidRDefault="00624323" w:rsidP="00E43176">
            <w:pPr>
              <w:jc w:val="center"/>
              <w:rPr>
                <w:b/>
                <w:sz w:val="28"/>
                <w:szCs w:val="28"/>
              </w:rPr>
            </w:pPr>
            <w:r w:rsidRPr="00E43176">
              <w:rPr>
                <w:b/>
              </w:rPr>
              <w:lastRenderedPageBreak/>
              <w:br w:type="page"/>
            </w:r>
            <w:r w:rsidR="005E0E22" w:rsidRPr="00E43176">
              <w:rPr>
                <w:rFonts w:hint="eastAsia"/>
                <w:b/>
                <w:sz w:val="28"/>
                <w:szCs w:val="28"/>
              </w:rPr>
              <w:t>Lesson 1</w:t>
            </w:r>
          </w:p>
        </w:tc>
      </w:tr>
      <w:tr w:rsidR="005E0E22" w:rsidRPr="00E43176" w:rsidTr="005F76A3">
        <w:tc>
          <w:tcPr>
            <w:tcW w:w="2160" w:type="dxa"/>
          </w:tcPr>
          <w:p w:rsidR="005E0E22" w:rsidRPr="003921D2" w:rsidRDefault="005E0E22" w:rsidP="00E2771A">
            <w:pPr>
              <w:rPr>
                <w:b/>
              </w:rPr>
            </w:pPr>
            <w:r w:rsidRPr="003921D2">
              <w:rPr>
                <w:rFonts w:hint="eastAsia"/>
                <w:b/>
              </w:rPr>
              <w:t>Theme</w:t>
            </w:r>
          </w:p>
        </w:tc>
        <w:tc>
          <w:tcPr>
            <w:tcW w:w="7054" w:type="dxa"/>
          </w:tcPr>
          <w:p w:rsidR="005E0E22" w:rsidRPr="00E43176" w:rsidRDefault="003921D2" w:rsidP="00E43176">
            <w:pPr>
              <w:ind w:leftChars="-18" w:left="-43"/>
              <w:rPr>
                <w:b/>
              </w:rPr>
            </w:pPr>
            <w:r>
              <w:t>Market Segmentation and Market Positioning</w:t>
            </w:r>
          </w:p>
        </w:tc>
      </w:tr>
      <w:tr w:rsidR="005E0E22" w:rsidRPr="00E43176" w:rsidTr="005F76A3">
        <w:tc>
          <w:tcPr>
            <w:tcW w:w="2160" w:type="dxa"/>
          </w:tcPr>
          <w:p w:rsidR="005E0E22" w:rsidRPr="003921D2" w:rsidRDefault="005E0E22" w:rsidP="00E2771A">
            <w:pPr>
              <w:rPr>
                <w:b/>
              </w:rPr>
            </w:pPr>
            <w:r w:rsidRPr="003921D2">
              <w:rPr>
                <w:rFonts w:hint="eastAsia"/>
                <w:b/>
              </w:rPr>
              <w:t>Duration</w:t>
            </w:r>
          </w:p>
        </w:tc>
        <w:tc>
          <w:tcPr>
            <w:tcW w:w="7054" w:type="dxa"/>
          </w:tcPr>
          <w:p w:rsidR="005E0E22" w:rsidRPr="00E43176" w:rsidRDefault="005E0E22" w:rsidP="00E43176">
            <w:pPr>
              <w:ind w:leftChars="-18" w:left="-43"/>
              <w:rPr>
                <w:b/>
              </w:rPr>
            </w:pPr>
            <w:r>
              <w:rPr>
                <w:rFonts w:hint="eastAsia"/>
              </w:rPr>
              <w:t xml:space="preserve">40 </w:t>
            </w:r>
            <w:r>
              <w:t>minutes</w:t>
            </w:r>
          </w:p>
        </w:tc>
      </w:tr>
    </w:tbl>
    <w:p w:rsidR="002B76E0" w:rsidRDefault="002B76E0" w:rsidP="00E2771A">
      <w:pPr>
        <w:ind w:leftChars="300" w:left="720"/>
      </w:pPr>
    </w:p>
    <w:p w:rsidR="002B76E0" w:rsidRPr="002B76E0" w:rsidRDefault="002B76E0" w:rsidP="00CB436D">
      <w:pPr>
        <w:ind w:rightChars="24" w:right="58"/>
        <w:rPr>
          <w:b/>
        </w:rPr>
      </w:pPr>
      <w:r w:rsidRPr="002B76E0">
        <w:rPr>
          <w:rFonts w:hint="eastAsia"/>
          <w:b/>
        </w:rPr>
        <w:t>Expected Learning Outcomes:</w:t>
      </w:r>
    </w:p>
    <w:p w:rsidR="002B76E0" w:rsidRDefault="002B76E0" w:rsidP="00CB436D">
      <w:pPr>
        <w:ind w:rightChars="24" w:right="58"/>
      </w:pPr>
    </w:p>
    <w:p w:rsidR="002B76E0" w:rsidRDefault="002B76E0" w:rsidP="00CB436D">
      <w:pPr>
        <w:ind w:rightChars="24" w:right="58"/>
      </w:pPr>
      <w:r>
        <w:rPr>
          <w:rFonts w:hint="eastAsia"/>
        </w:rPr>
        <w:t>Upon comple</w:t>
      </w:r>
      <w:r w:rsidR="00CA25FE">
        <w:rPr>
          <w:rFonts w:hint="eastAsia"/>
        </w:rPr>
        <w:t xml:space="preserve">tion of this session, students </w:t>
      </w:r>
      <w:r w:rsidR="00CA25FE">
        <w:t xml:space="preserve">will </w:t>
      </w:r>
      <w:r w:rsidR="00F16DFA">
        <w:t>be able to</w:t>
      </w:r>
      <w:r w:rsidR="00CA25FE">
        <w:t xml:space="preserve">: </w:t>
      </w:r>
    </w:p>
    <w:p w:rsidR="00F16DFA" w:rsidRPr="00F16DFA" w:rsidRDefault="00F16DFA" w:rsidP="00CB436D">
      <w:pPr>
        <w:ind w:rightChars="24" w:right="58"/>
      </w:pPr>
    </w:p>
    <w:p w:rsidR="00D9431C" w:rsidRDefault="00D9431C" w:rsidP="00D9431C">
      <w:pPr>
        <w:numPr>
          <w:ilvl w:val="0"/>
          <w:numId w:val="3"/>
        </w:numPr>
        <w:tabs>
          <w:tab w:val="clear" w:pos="480"/>
          <w:tab w:val="num" w:pos="-240"/>
        </w:tabs>
        <w:ind w:rightChars="24" w:right="58"/>
      </w:pPr>
      <w:r>
        <w:t xml:space="preserve">Identify market segments with </w:t>
      </w:r>
      <w:r w:rsidR="00D70EB5">
        <w:t xml:space="preserve">customers’ </w:t>
      </w:r>
      <w:r>
        <w:t xml:space="preserve">needs and wants; </w:t>
      </w:r>
    </w:p>
    <w:p w:rsidR="00D9431C" w:rsidRDefault="00D9431C" w:rsidP="00D9431C">
      <w:pPr>
        <w:numPr>
          <w:ilvl w:val="0"/>
          <w:numId w:val="3"/>
        </w:numPr>
        <w:tabs>
          <w:tab w:val="clear" w:pos="480"/>
          <w:tab w:val="num" w:pos="-240"/>
        </w:tabs>
        <w:ind w:rightChars="24" w:right="58"/>
      </w:pPr>
      <w:r>
        <w:t xml:space="preserve">Explain the concept of market segmentation and market positioning; and </w:t>
      </w:r>
    </w:p>
    <w:p w:rsidR="00D9431C" w:rsidRDefault="00D9431C" w:rsidP="00CB436D">
      <w:pPr>
        <w:numPr>
          <w:ilvl w:val="0"/>
          <w:numId w:val="3"/>
        </w:numPr>
        <w:tabs>
          <w:tab w:val="clear" w:pos="480"/>
          <w:tab w:val="num" w:pos="-240"/>
        </w:tabs>
        <w:ind w:rightChars="24" w:right="58"/>
      </w:pPr>
      <w:r>
        <w:t>Understand how market positioning affect</w:t>
      </w:r>
      <w:r w:rsidR="002E4703">
        <w:t>s</w:t>
      </w:r>
      <w:r>
        <w:t xml:space="preserve"> the</w:t>
      </w:r>
      <w:r w:rsidR="00843DFF">
        <w:t xml:space="preserve"> determination of target market</w:t>
      </w:r>
      <w:r w:rsidR="00843DFF">
        <w:rPr>
          <w:rFonts w:hint="eastAsia"/>
        </w:rPr>
        <w:t>.</w:t>
      </w:r>
      <w:r>
        <w:t xml:space="preserve"> </w:t>
      </w:r>
    </w:p>
    <w:p w:rsidR="00C3353F" w:rsidRDefault="00C3353F" w:rsidP="008A0B9C">
      <w:pPr>
        <w:spacing w:line="240" w:lineRule="exact"/>
        <w:ind w:rightChars="24" w:right="58"/>
        <w:rPr>
          <w:b/>
          <w:lang w:eastAsia="zh-HK"/>
        </w:rPr>
      </w:pPr>
    </w:p>
    <w:p w:rsidR="005F76A3" w:rsidRDefault="005F76A3" w:rsidP="008A0B9C">
      <w:pPr>
        <w:spacing w:line="240" w:lineRule="exact"/>
        <w:ind w:rightChars="24" w:right="58"/>
        <w:rPr>
          <w:b/>
          <w:lang w:eastAsia="zh-HK"/>
        </w:rPr>
      </w:pPr>
    </w:p>
    <w:p w:rsidR="00DD72FA" w:rsidRPr="001E2723" w:rsidRDefault="00DD72FA" w:rsidP="00CB436D">
      <w:pPr>
        <w:ind w:rightChars="24" w:right="58"/>
        <w:rPr>
          <w:b/>
        </w:rPr>
      </w:pPr>
      <w:r w:rsidRPr="001E2723">
        <w:rPr>
          <w:rFonts w:hint="eastAsia"/>
          <w:b/>
        </w:rPr>
        <w:t>Teaching Sequence and Time Allocation:</w:t>
      </w:r>
    </w:p>
    <w:p w:rsidR="00DD72FA" w:rsidRDefault="00DD72FA" w:rsidP="008A0B9C">
      <w:pPr>
        <w:spacing w:line="240" w:lineRule="exact"/>
        <w:ind w:rightChars="24" w:right="58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0"/>
        <w:gridCol w:w="1437"/>
        <w:gridCol w:w="1417"/>
      </w:tblGrid>
      <w:tr w:rsidR="001E2723" w:rsidRPr="00217217" w:rsidTr="007C7782">
        <w:tc>
          <w:tcPr>
            <w:tcW w:w="6360" w:type="dxa"/>
            <w:vAlign w:val="center"/>
          </w:tcPr>
          <w:p w:rsidR="001E2723" w:rsidRPr="00217217" w:rsidRDefault="001E2723" w:rsidP="00E43176">
            <w:pPr>
              <w:ind w:rightChars="24" w:right="58"/>
              <w:jc w:val="center"/>
              <w:rPr>
                <w:b/>
              </w:rPr>
            </w:pPr>
            <w:r w:rsidRPr="00217217">
              <w:rPr>
                <w:rFonts w:hint="eastAsia"/>
                <w:b/>
              </w:rPr>
              <w:t>Activities</w:t>
            </w:r>
          </w:p>
        </w:tc>
        <w:tc>
          <w:tcPr>
            <w:tcW w:w="1437" w:type="dxa"/>
            <w:vAlign w:val="center"/>
          </w:tcPr>
          <w:p w:rsidR="001E2723" w:rsidRPr="00217217" w:rsidRDefault="001E2723" w:rsidP="00E43176">
            <w:pPr>
              <w:ind w:rightChars="24" w:right="58"/>
              <w:jc w:val="center"/>
              <w:rPr>
                <w:b/>
              </w:rPr>
            </w:pPr>
            <w:r w:rsidRPr="00217217">
              <w:rPr>
                <w:rFonts w:hint="eastAsia"/>
                <w:b/>
              </w:rPr>
              <w:t>Reference</w:t>
            </w:r>
          </w:p>
        </w:tc>
        <w:tc>
          <w:tcPr>
            <w:tcW w:w="1417" w:type="dxa"/>
            <w:vAlign w:val="center"/>
          </w:tcPr>
          <w:p w:rsidR="001E2723" w:rsidRPr="00217217" w:rsidRDefault="001E2723" w:rsidP="00E43176">
            <w:pPr>
              <w:spacing w:line="240" w:lineRule="exact"/>
              <w:ind w:rightChars="24" w:right="58"/>
              <w:jc w:val="center"/>
              <w:rPr>
                <w:b/>
              </w:rPr>
            </w:pPr>
            <w:r w:rsidRPr="00217217">
              <w:rPr>
                <w:rFonts w:hint="eastAsia"/>
                <w:b/>
              </w:rPr>
              <w:t>Time Allocation</w:t>
            </w:r>
          </w:p>
        </w:tc>
      </w:tr>
      <w:tr w:rsidR="001E2723" w:rsidRPr="00217217" w:rsidTr="005F76A3">
        <w:tc>
          <w:tcPr>
            <w:tcW w:w="9214" w:type="dxa"/>
            <w:gridSpan w:val="3"/>
            <w:vAlign w:val="center"/>
          </w:tcPr>
          <w:p w:rsidR="001E2723" w:rsidRPr="00217217" w:rsidRDefault="001E2723" w:rsidP="00E43176">
            <w:pPr>
              <w:ind w:rightChars="24" w:right="58"/>
              <w:rPr>
                <w:b/>
              </w:rPr>
            </w:pPr>
            <w:r w:rsidRPr="00217217">
              <w:rPr>
                <w:rFonts w:hint="eastAsia"/>
                <w:b/>
              </w:rPr>
              <w:t>Part I: Introduction</w:t>
            </w:r>
          </w:p>
        </w:tc>
      </w:tr>
      <w:tr w:rsidR="001E2723" w:rsidRPr="00E43176" w:rsidTr="007C7782">
        <w:tc>
          <w:tcPr>
            <w:tcW w:w="6360" w:type="dxa"/>
          </w:tcPr>
          <w:p w:rsidR="001E2723" w:rsidRPr="00E43176" w:rsidRDefault="001E2723" w:rsidP="0066428E">
            <w:pPr>
              <w:numPr>
                <w:ilvl w:val="0"/>
                <w:numId w:val="28"/>
              </w:numPr>
              <w:ind w:rightChars="24" w:right="58"/>
              <w:rPr>
                <w:b/>
              </w:rPr>
            </w:pPr>
            <w:r>
              <w:rPr>
                <w:rFonts w:hint="eastAsia"/>
              </w:rPr>
              <w:t xml:space="preserve">Teacher starts the lesson by </w:t>
            </w:r>
            <w:r w:rsidR="00001D57">
              <w:rPr>
                <w:rFonts w:hint="eastAsia"/>
              </w:rPr>
              <w:t>asking the question</w:t>
            </w:r>
            <w:r w:rsidR="00226DF5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Pr="00446CE1">
              <w:t>“</w:t>
            </w:r>
            <w:r w:rsidRPr="00446CE1">
              <w:rPr>
                <w:rFonts w:hint="eastAsia"/>
              </w:rPr>
              <w:t xml:space="preserve">What </w:t>
            </w:r>
            <w:r w:rsidR="00D02695" w:rsidRPr="00446CE1">
              <w:rPr>
                <w:rFonts w:hint="eastAsia"/>
              </w:rPr>
              <w:t>are</w:t>
            </w:r>
            <w:r w:rsidRPr="00446CE1">
              <w:rPr>
                <w:rFonts w:hint="eastAsia"/>
              </w:rPr>
              <w:t xml:space="preserve"> </w:t>
            </w:r>
            <w:r w:rsidR="00460863" w:rsidRPr="00446CE1">
              <w:rPr>
                <w:rFonts w:hint="eastAsia"/>
              </w:rPr>
              <w:t>customer</w:t>
            </w:r>
            <w:r w:rsidR="00843DFF">
              <w:rPr>
                <w:rFonts w:hint="eastAsia"/>
              </w:rPr>
              <w:t>s</w:t>
            </w:r>
            <w:r w:rsidR="00843DFF">
              <w:t>’</w:t>
            </w:r>
            <w:r w:rsidR="00460863" w:rsidRPr="00446CE1">
              <w:rPr>
                <w:rFonts w:hint="eastAsia"/>
              </w:rPr>
              <w:t xml:space="preserve"> needs and wants</w:t>
            </w:r>
            <w:r w:rsidR="00D02695" w:rsidRPr="00446CE1">
              <w:rPr>
                <w:rFonts w:hint="eastAsia"/>
              </w:rPr>
              <w:t xml:space="preserve"> </w:t>
            </w:r>
            <w:r w:rsidR="009F71F2">
              <w:t xml:space="preserve">when </w:t>
            </w:r>
            <w:r w:rsidR="009F71F2">
              <w:rPr>
                <w:rFonts w:hint="eastAsia"/>
              </w:rPr>
              <w:t xml:space="preserve">buying </w:t>
            </w:r>
            <w:r w:rsidR="0017290A">
              <w:t>footwear</w:t>
            </w:r>
            <w:r w:rsidR="008A543D" w:rsidRPr="00446CE1">
              <w:rPr>
                <w:rFonts w:hint="eastAsia"/>
              </w:rPr>
              <w:t>?</w:t>
            </w:r>
            <w:r w:rsidRPr="00446CE1">
              <w:t>”</w:t>
            </w:r>
          </w:p>
          <w:p w:rsidR="00C3192C" w:rsidRPr="00E43176" w:rsidRDefault="00C3192C" w:rsidP="0066428E">
            <w:pPr>
              <w:numPr>
                <w:ilvl w:val="0"/>
                <w:numId w:val="29"/>
              </w:numPr>
              <w:ind w:rightChars="24" w:right="58"/>
              <w:rPr>
                <w:b/>
              </w:rPr>
            </w:pPr>
            <w:r w:rsidRPr="005C641C">
              <w:rPr>
                <w:rFonts w:hint="eastAsia"/>
              </w:rPr>
              <w:t xml:space="preserve">Teacher then asks students to brainstorm </w:t>
            </w:r>
            <w:r w:rsidR="0018525B">
              <w:t xml:space="preserve">who the </w:t>
            </w:r>
            <w:r w:rsidRPr="005C641C">
              <w:rPr>
                <w:rFonts w:hint="eastAsia"/>
              </w:rPr>
              <w:t xml:space="preserve">target </w:t>
            </w:r>
            <w:r w:rsidRPr="005C641C">
              <w:t>customers</w:t>
            </w:r>
            <w:r w:rsidR="00D70EB5">
              <w:t xml:space="preserve"> are</w:t>
            </w:r>
            <w:r w:rsidRPr="005C641C">
              <w:rPr>
                <w:rFonts w:hint="eastAsia"/>
              </w:rPr>
              <w:t xml:space="preserve"> for those products.</w:t>
            </w:r>
          </w:p>
        </w:tc>
        <w:tc>
          <w:tcPr>
            <w:tcW w:w="1437" w:type="dxa"/>
            <w:vAlign w:val="center"/>
          </w:tcPr>
          <w:p w:rsidR="001E2723" w:rsidRPr="00217217" w:rsidRDefault="001E2723" w:rsidP="00E43176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PPT#</w:t>
            </w:r>
            <w:r w:rsidR="00F81557" w:rsidRPr="00217217">
              <w:rPr>
                <w:rFonts w:hint="eastAsia"/>
              </w:rPr>
              <w:t>1</w:t>
            </w:r>
            <w:r w:rsidR="008A543D" w:rsidRPr="00217217">
              <w:rPr>
                <w:rFonts w:hint="eastAsia"/>
              </w:rPr>
              <w:t>-2</w:t>
            </w:r>
          </w:p>
        </w:tc>
        <w:tc>
          <w:tcPr>
            <w:tcW w:w="1417" w:type="dxa"/>
            <w:vAlign w:val="center"/>
          </w:tcPr>
          <w:p w:rsidR="001E2723" w:rsidRPr="00E43176" w:rsidRDefault="005868C6" w:rsidP="00E43176">
            <w:pPr>
              <w:ind w:rightChars="24" w:right="58"/>
              <w:jc w:val="center"/>
              <w:rPr>
                <w:b/>
              </w:rPr>
            </w:pPr>
            <w:r>
              <w:rPr>
                <w:rFonts w:hint="eastAsia"/>
              </w:rPr>
              <w:t>5</w:t>
            </w:r>
            <w:r w:rsidR="001E2723">
              <w:rPr>
                <w:rFonts w:hint="eastAsia"/>
              </w:rPr>
              <w:t xml:space="preserve"> minutes</w:t>
            </w:r>
          </w:p>
        </w:tc>
      </w:tr>
      <w:tr w:rsidR="001E2723" w:rsidRPr="00217217" w:rsidTr="005F76A3">
        <w:tc>
          <w:tcPr>
            <w:tcW w:w="9214" w:type="dxa"/>
            <w:gridSpan w:val="3"/>
            <w:vAlign w:val="center"/>
          </w:tcPr>
          <w:p w:rsidR="001E2723" w:rsidRPr="00217217" w:rsidRDefault="001E2723" w:rsidP="00E43176">
            <w:pPr>
              <w:ind w:rightChars="24" w:right="58"/>
              <w:rPr>
                <w:b/>
              </w:rPr>
            </w:pPr>
            <w:r w:rsidRPr="00217217">
              <w:rPr>
                <w:rFonts w:hint="eastAsia"/>
                <w:b/>
              </w:rPr>
              <w:t>Part II: Content</w:t>
            </w:r>
          </w:p>
        </w:tc>
      </w:tr>
      <w:tr w:rsidR="001E2723" w:rsidRPr="00E43176" w:rsidTr="007C7782">
        <w:tc>
          <w:tcPr>
            <w:tcW w:w="6360" w:type="dxa"/>
          </w:tcPr>
          <w:p w:rsidR="001E2723" w:rsidRPr="00E43176" w:rsidRDefault="00A5688A" w:rsidP="0066428E">
            <w:pPr>
              <w:numPr>
                <w:ilvl w:val="0"/>
                <w:numId w:val="30"/>
              </w:numPr>
              <w:ind w:rightChars="24" w:right="58"/>
              <w:rPr>
                <w:b/>
              </w:rPr>
            </w:pPr>
            <w:r w:rsidRPr="00E43176">
              <w:rPr>
                <w:rFonts w:hint="eastAsia"/>
                <w:b/>
              </w:rPr>
              <w:t xml:space="preserve">Activity 1: </w:t>
            </w:r>
            <w:r w:rsidR="00E4679C" w:rsidRPr="00E43176">
              <w:rPr>
                <w:rFonts w:hint="eastAsia"/>
                <w:b/>
              </w:rPr>
              <w:t>Identifying Market Segment</w:t>
            </w:r>
            <w:r w:rsidR="00F66BCF">
              <w:rPr>
                <w:b/>
              </w:rPr>
              <w:t>s</w:t>
            </w:r>
          </w:p>
          <w:p w:rsidR="0017147F" w:rsidRPr="005C641C" w:rsidRDefault="00F71469" w:rsidP="00E43176">
            <w:pPr>
              <w:numPr>
                <w:ilvl w:val="1"/>
                <w:numId w:val="6"/>
              </w:numPr>
              <w:ind w:rightChars="24" w:right="58"/>
            </w:pPr>
            <w:r w:rsidRPr="005C641C">
              <w:t>Students</w:t>
            </w:r>
            <w:r w:rsidRPr="005C641C">
              <w:rPr>
                <w:rFonts w:hint="eastAsia"/>
              </w:rPr>
              <w:t xml:space="preserve"> are asked to </w:t>
            </w:r>
            <w:r w:rsidRPr="005C641C">
              <w:t>identify</w:t>
            </w:r>
            <w:r w:rsidRPr="005C641C">
              <w:rPr>
                <w:rFonts w:hint="eastAsia"/>
              </w:rPr>
              <w:t xml:space="preserve"> target </w:t>
            </w:r>
            <w:r w:rsidR="00940D12" w:rsidRPr="005C641C">
              <w:rPr>
                <w:rFonts w:hint="eastAsia"/>
              </w:rPr>
              <w:t>customer</w:t>
            </w:r>
            <w:r w:rsidRPr="005C641C">
              <w:rPr>
                <w:rFonts w:hint="eastAsia"/>
              </w:rPr>
              <w:t xml:space="preserve"> group</w:t>
            </w:r>
            <w:r w:rsidR="00940D12" w:rsidRPr="005C641C">
              <w:rPr>
                <w:rFonts w:hint="eastAsia"/>
              </w:rPr>
              <w:t>s</w:t>
            </w:r>
            <w:r w:rsidRPr="005C641C">
              <w:rPr>
                <w:rFonts w:hint="eastAsia"/>
              </w:rPr>
              <w:t xml:space="preserve"> </w:t>
            </w:r>
            <w:r w:rsidR="00940D12" w:rsidRPr="005C641C">
              <w:t>associated</w:t>
            </w:r>
            <w:r w:rsidR="00940D12" w:rsidRPr="005C641C">
              <w:rPr>
                <w:rFonts w:hint="eastAsia"/>
              </w:rPr>
              <w:t xml:space="preserve"> with </w:t>
            </w:r>
            <w:r w:rsidR="00D70EB5">
              <w:t>specific types of footwear</w:t>
            </w:r>
            <w:r w:rsidR="00226DF5">
              <w:rPr>
                <w:rFonts w:hint="eastAsia"/>
              </w:rPr>
              <w:t>.</w:t>
            </w:r>
          </w:p>
          <w:p w:rsidR="00226DF5" w:rsidRPr="008F334C" w:rsidRDefault="00940D12" w:rsidP="0018525B">
            <w:pPr>
              <w:numPr>
                <w:ilvl w:val="1"/>
                <w:numId w:val="6"/>
              </w:numPr>
              <w:ind w:rightChars="24" w:right="58"/>
            </w:pPr>
            <w:r w:rsidRPr="005C641C">
              <w:t>Teacher</w:t>
            </w:r>
            <w:r w:rsidR="00F71469" w:rsidRPr="005C641C">
              <w:rPr>
                <w:rFonts w:hint="eastAsia"/>
              </w:rPr>
              <w:t xml:space="preserve"> </w:t>
            </w:r>
            <w:r w:rsidR="000659D3">
              <w:t xml:space="preserve">concludes the activity by stressing the </w:t>
            </w:r>
            <w:r w:rsidRPr="005C641C">
              <w:rPr>
                <w:rFonts w:hint="eastAsia"/>
              </w:rPr>
              <w:t>differen</w:t>
            </w:r>
            <w:r w:rsidR="000659D3">
              <w:t xml:space="preserve">t needs and wants </w:t>
            </w:r>
            <w:r w:rsidRPr="005C641C">
              <w:t>among</w:t>
            </w:r>
            <w:r w:rsidRPr="005C641C">
              <w:rPr>
                <w:rFonts w:hint="eastAsia"/>
              </w:rPr>
              <w:t xml:space="preserve"> </w:t>
            </w:r>
            <w:r w:rsidR="000659D3">
              <w:t xml:space="preserve">different </w:t>
            </w:r>
            <w:r w:rsidRPr="005C641C">
              <w:rPr>
                <w:rFonts w:hint="eastAsia"/>
              </w:rPr>
              <w:t>target customer groups</w:t>
            </w:r>
            <w:r w:rsidR="000659D3">
              <w:t xml:space="preserve"> and the </w:t>
            </w:r>
            <w:r w:rsidR="00226DF5">
              <w:rPr>
                <w:rFonts w:hint="eastAsia"/>
              </w:rPr>
              <w:t xml:space="preserve">importance of market segmentation </w:t>
            </w:r>
            <w:r w:rsidR="000659D3">
              <w:t>to a company’s marketing strategies.</w:t>
            </w:r>
          </w:p>
        </w:tc>
        <w:tc>
          <w:tcPr>
            <w:tcW w:w="1437" w:type="dxa"/>
            <w:vAlign w:val="center"/>
          </w:tcPr>
          <w:p w:rsidR="0066428E" w:rsidRPr="00217217" w:rsidRDefault="0066428E" w:rsidP="00E43176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PPT#3-6</w:t>
            </w:r>
          </w:p>
          <w:p w:rsidR="00372E1D" w:rsidRPr="00217217" w:rsidRDefault="00372E1D" w:rsidP="0066428E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Student Worksheet</w:t>
            </w:r>
            <w:r w:rsidR="00F71469" w:rsidRPr="00217217">
              <w:rPr>
                <w:rFonts w:hint="eastAsia"/>
              </w:rPr>
              <w:t xml:space="preserve"> </w:t>
            </w:r>
            <w:r w:rsidR="000659D3" w:rsidRPr="00217217">
              <w:t>p</w:t>
            </w:r>
            <w:r w:rsidR="00226DF5" w:rsidRPr="00217217">
              <w:rPr>
                <w:rFonts w:hint="eastAsia"/>
              </w:rPr>
              <w:t>p.</w:t>
            </w:r>
            <w:r w:rsidRPr="00217217">
              <w:rPr>
                <w:rFonts w:hint="eastAsia"/>
              </w:rPr>
              <w:t>1</w:t>
            </w:r>
            <w:r w:rsidR="00226DF5" w:rsidRPr="00217217">
              <w:rPr>
                <w:rFonts w:hint="eastAsia"/>
              </w:rPr>
              <w:t>-</w:t>
            </w:r>
            <w:r w:rsidR="00217217">
              <w:t>3</w:t>
            </w:r>
          </w:p>
        </w:tc>
        <w:tc>
          <w:tcPr>
            <w:tcW w:w="1417" w:type="dxa"/>
            <w:vAlign w:val="center"/>
          </w:tcPr>
          <w:p w:rsidR="001E2723" w:rsidRPr="00F81557" w:rsidRDefault="007C7782" w:rsidP="00E43176">
            <w:pPr>
              <w:ind w:rightChars="24" w:right="58"/>
              <w:jc w:val="center"/>
            </w:pPr>
            <w:r>
              <w:t>10</w:t>
            </w:r>
            <w:r w:rsidR="00F81557" w:rsidRPr="00F81557">
              <w:rPr>
                <w:rFonts w:hint="eastAsia"/>
              </w:rPr>
              <w:t xml:space="preserve"> minutes</w:t>
            </w:r>
          </w:p>
        </w:tc>
      </w:tr>
      <w:tr w:rsidR="00A5688A" w:rsidRPr="00E43176" w:rsidTr="007C7782">
        <w:tc>
          <w:tcPr>
            <w:tcW w:w="6360" w:type="dxa"/>
          </w:tcPr>
          <w:p w:rsidR="00372E1D" w:rsidRPr="00E43176" w:rsidRDefault="00372E1D" w:rsidP="0066428E">
            <w:pPr>
              <w:numPr>
                <w:ilvl w:val="0"/>
                <w:numId w:val="31"/>
              </w:numPr>
              <w:ind w:rightChars="24" w:right="58"/>
              <w:rPr>
                <w:b/>
              </w:rPr>
            </w:pPr>
            <w:r w:rsidRPr="00E43176">
              <w:rPr>
                <w:rFonts w:hint="eastAsia"/>
                <w:b/>
              </w:rPr>
              <w:t xml:space="preserve">Activity 2: </w:t>
            </w:r>
            <w:r w:rsidR="0030193D">
              <w:rPr>
                <w:b/>
              </w:rPr>
              <w:t xml:space="preserve">Role-play - </w:t>
            </w:r>
            <w:r w:rsidR="00E4679C" w:rsidRPr="00E43176">
              <w:rPr>
                <w:rFonts w:hint="eastAsia"/>
                <w:b/>
              </w:rPr>
              <w:t>Market Positioning</w:t>
            </w:r>
          </w:p>
          <w:p w:rsidR="005C641C" w:rsidRDefault="00F51CB4" w:rsidP="00E43176">
            <w:pPr>
              <w:numPr>
                <w:ilvl w:val="1"/>
                <w:numId w:val="6"/>
              </w:numPr>
              <w:ind w:rightChars="24" w:right="58"/>
            </w:pPr>
            <w:r>
              <w:t>S</w:t>
            </w:r>
            <w:r w:rsidR="00372E1D" w:rsidRPr="005C641C">
              <w:rPr>
                <w:rFonts w:hint="eastAsia"/>
              </w:rPr>
              <w:t xml:space="preserve">tudents are asked to </w:t>
            </w:r>
            <w:r w:rsidR="0017290A">
              <w:t>pair</w:t>
            </w:r>
            <w:r w:rsidR="00C66C87">
              <w:t xml:space="preserve"> </w:t>
            </w:r>
            <w:r w:rsidR="0017290A">
              <w:t>up with the</w:t>
            </w:r>
            <w:r w:rsidR="00975F48">
              <w:t>ir</w:t>
            </w:r>
            <w:r w:rsidR="0017290A">
              <w:t xml:space="preserve"> </w:t>
            </w:r>
            <w:proofErr w:type="spellStart"/>
            <w:r w:rsidR="0017290A">
              <w:t>neighbo</w:t>
            </w:r>
            <w:r w:rsidR="00C66C87">
              <w:t>u</w:t>
            </w:r>
            <w:r w:rsidR="0017290A">
              <w:t>ring</w:t>
            </w:r>
            <w:proofErr w:type="spellEnd"/>
            <w:r w:rsidR="0017290A">
              <w:t xml:space="preserve"> student</w:t>
            </w:r>
            <w:r w:rsidR="00975F48">
              <w:t>s</w:t>
            </w:r>
            <w:r w:rsidR="0017290A">
              <w:t xml:space="preserve"> and perform a sales</w:t>
            </w:r>
            <w:r w:rsidR="00C66C87">
              <w:t xml:space="preserve"> </w:t>
            </w:r>
            <w:r w:rsidR="0017290A">
              <w:t>drill</w:t>
            </w:r>
            <w:r w:rsidR="00226DF5">
              <w:rPr>
                <w:rFonts w:hint="eastAsia"/>
              </w:rPr>
              <w:t>.</w:t>
            </w:r>
          </w:p>
          <w:p w:rsidR="00226DF5" w:rsidRDefault="00226DF5" w:rsidP="00E43176">
            <w:pPr>
              <w:numPr>
                <w:ilvl w:val="1"/>
                <w:numId w:val="6"/>
              </w:numPr>
              <w:ind w:rightChars="24" w:right="58"/>
            </w:pPr>
            <w:r>
              <w:rPr>
                <w:rFonts w:hint="eastAsia"/>
              </w:rPr>
              <w:t xml:space="preserve">Students </w:t>
            </w:r>
            <w:r w:rsidR="00975F48">
              <w:t xml:space="preserve">should learn that </w:t>
            </w:r>
            <w:r w:rsidR="004963A8">
              <w:rPr>
                <w:rFonts w:eastAsia="SimSun"/>
                <w:lang w:eastAsia="zh-CN"/>
              </w:rPr>
              <w:t>di</w:t>
            </w:r>
            <w:r w:rsidR="004963A8">
              <w:t>f</w:t>
            </w:r>
            <w:r>
              <w:rPr>
                <w:rFonts w:hint="eastAsia"/>
              </w:rPr>
              <w:t xml:space="preserve">ferent footwear brands are designed to satisfy </w:t>
            </w:r>
            <w:r w:rsidR="00975F48">
              <w:t xml:space="preserve">needs of </w:t>
            </w:r>
            <w:r w:rsidR="00975F48">
              <w:rPr>
                <w:rFonts w:hint="eastAsia"/>
              </w:rPr>
              <w:t>specific market segment(s</w:t>
            </w:r>
            <w:r w:rsidR="00975F48">
              <w:t>)</w:t>
            </w:r>
            <w:r>
              <w:rPr>
                <w:rFonts w:hint="eastAsia"/>
              </w:rPr>
              <w:t>.</w:t>
            </w:r>
          </w:p>
          <w:p w:rsidR="00A5688A" w:rsidRPr="00372E1D" w:rsidRDefault="00226DF5" w:rsidP="009B1F75">
            <w:pPr>
              <w:numPr>
                <w:ilvl w:val="1"/>
                <w:numId w:val="6"/>
              </w:numPr>
              <w:ind w:rightChars="24" w:right="58"/>
            </w:pPr>
            <w:r>
              <w:rPr>
                <w:rFonts w:hint="eastAsia"/>
              </w:rPr>
              <w:t>Teacher concludes the activity</w:t>
            </w:r>
            <w:r w:rsidR="007C7782">
              <w:t xml:space="preserve"> with</w:t>
            </w:r>
            <w:r w:rsidR="00975F48">
              <w:t xml:space="preserve"> the concept of </w:t>
            </w:r>
            <w:r w:rsidR="00975F48">
              <w:rPr>
                <w:rFonts w:hint="eastAsia"/>
              </w:rPr>
              <w:t>market positioning</w:t>
            </w:r>
            <w:r>
              <w:rPr>
                <w:rFonts w:hint="eastAsia"/>
              </w:rPr>
              <w:t>.</w:t>
            </w:r>
          </w:p>
        </w:tc>
        <w:tc>
          <w:tcPr>
            <w:tcW w:w="1437" w:type="dxa"/>
            <w:vAlign w:val="center"/>
          </w:tcPr>
          <w:p w:rsidR="0066428E" w:rsidRPr="00217217" w:rsidRDefault="0066428E" w:rsidP="00E43176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PPT#7-9</w:t>
            </w:r>
          </w:p>
          <w:p w:rsidR="00A5688A" w:rsidRPr="00217217" w:rsidRDefault="00372E1D" w:rsidP="0066428E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Student Worksheet</w:t>
            </w:r>
            <w:r w:rsidR="00F71469" w:rsidRPr="00217217">
              <w:rPr>
                <w:rFonts w:hint="eastAsia"/>
              </w:rPr>
              <w:t xml:space="preserve"> </w:t>
            </w:r>
            <w:r w:rsidR="00226DF5" w:rsidRPr="00217217">
              <w:rPr>
                <w:rFonts w:hint="eastAsia"/>
              </w:rPr>
              <w:t>p.</w:t>
            </w:r>
            <w:r w:rsidR="00217217">
              <w:t>4</w:t>
            </w:r>
          </w:p>
        </w:tc>
        <w:tc>
          <w:tcPr>
            <w:tcW w:w="1417" w:type="dxa"/>
            <w:vAlign w:val="center"/>
          </w:tcPr>
          <w:p w:rsidR="00A5688A" w:rsidRPr="00E43176" w:rsidRDefault="005868C6" w:rsidP="00E43176">
            <w:pPr>
              <w:ind w:rightChars="24" w:right="58"/>
              <w:jc w:val="center"/>
              <w:rPr>
                <w:b/>
              </w:rPr>
            </w:pPr>
            <w:r>
              <w:rPr>
                <w:rFonts w:hint="eastAsia"/>
              </w:rPr>
              <w:t>10</w:t>
            </w:r>
            <w:r w:rsidR="00A83C1C" w:rsidRPr="00F81557">
              <w:rPr>
                <w:rFonts w:hint="eastAsia"/>
              </w:rPr>
              <w:t xml:space="preserve"> minutes</w:t>
            </w:r>
          </w:p>
        </w:tc>
      </w:tr>
      <w:tr w:rsidR="00A5688A" w:rsidRPr="00E43176" w:rsidTr="007C7782">
        <w:tc>
          <w:tcPr>
            <w:tcW w:w="6360" w:type="dxa"/>
          </w:tcPr>
          <w:p w:rsidR="002B3B85" w:rsidRPr="00E43176" w:rsidRDefault="00226DF5" w:rsidP="007C7782">
            <w:pPr>
              <w:numPr>
                <w:ilvl w:val="0"/>
                <w:numId w:val="33"/>
              </w:numPr>
              <w:ind w:rightChars="24" w:right="58"/>
              <w:rPr>
                <w:b/>
              </w:rPr>
            </w:pPr>
            <w:r>
              <w:rPr>
                <w:rFonts w:hint="eastAsia"/>
              </w:rPr>
              <w:t>T</w:t>
            </w:r>
            <w:r w:rsidR="00CB1FCF">
              <w:t>each</w:t>
            </w:r>
            <w:r w:rsidR="00B04EB3">
              <w:rPr>
                <w:rFonts w:hint="eastAsia"/>
              </w:rPr>
              <w:t>er</w:t>
            </w:r>
            <w:r w:rsidR="00CB1FCF">
              <w:rPr>
                <w:rFonts w:hint="eastAsia"/>
              </w:rPr>
              <w:t xml:space="preserve"> </w:t>
            </w:r>
            <w:r w:rsidR="007C7782">
              <w:t xml:space="preserve">illustrates </w:t>
            </w:r>
            <w:r w:rsidR="00CB1FCF">
              <w:rPr>
                <w:rFonts w:hint="eastAsia"/>
              </w:rPr>
              <w:t xml:space="preserve">the </w:t>
            </w:r>
            <w:r w:rsidR="00B04EB3">
              <w:rPr>
                <w:rFonts w:hint="eastAsia"/>
              </w:rPr>
              <w:t>concept</w:t>
            </w:r>
            <w:r>
              <w:rPr>
                <w:rFonts w:hint="eastAsia"/>
              </w:rPr>
              <w:t>s</w:t>
            </w:r>
            <w:r w:rsidR="00CB1FCF">
              <w:rPr>
                <w:rFonts w:hint="eastAsia"/>
              </w:rPr>
              <w:t xml:space="preserve"> of </w:t>
            </w:r>
            <w:r w:rsidR="00217217">
              <w:t>m</w:t>
            </w:r>
            <w:r w:rsidR="00B04EB3">
              <w:rPr>
                <w:rFonts w:hint="eastAsia"/>
              </w:rPr>
              <w:t xml:space="preserve">arket </w:t>
            </w:r>
            <w:r w:rsidR="00217217">
              <w:t>s</w:t>
            </w:r>
            <w:r w:rsidR="00B04EB3">
              <w:t>egmentation</w:t>
            </w:r>
            <w:r w:rsidR="007C7782">
              <w:t xml:space="preserve"> </w:t>
            </w:r>
            <w:r w:rsidR="00B04EB3">
              <w:rPr>
                <w:rFonts w:hint="eastAsia"/>
              </w:rPr>
              <w:t xml:space="preserve">and </w:t>
            </w:r>
            <w:r w:rsidR="00217217">
              <w:t>m</w:t>
            </w:r>
            <w:r w:rsidR="00CB1FCF">
              <w:rPr>
                <w:rFonts w:hint="eastAsia"/>
              </w:rPr>
              <w:t xml:space="preserve">arket </w:t>
            </w:r>
            <w:r w:rsidR="00217217">
              <w:t>p</w:t>
            </w:r>
            <w:r w:rsidR="007C7782">
              <w:rPr>
                <w:rFonts w:hint="eastAsia"/>
              </w:rPr>
              <w:t>ositionin</w:t>
            </w:r>
            <w:r w:rsidR="007C7782">
              <w:t xml:space="preserve">g with the market positioning map </w:t>
            </w:r>
            <w:r w:rsidR="007C7782">
              <w:lastRenderedPageBreak/>
              <w:t xml:space="preserve">of footwear. </w:t>
            </w:r>
          </w:p>
        </w:tc>
        <w:tc>
          <w:tcPr>
            <w:tcW w:w="1437" w:type="dxa"/>
            <w:vAlign w:val="center"/>
          </w:tcPr>
          <w:p w:rsidR="00A5688A" w:rsidRPr="00217217" w:rsidRDefault="00C427ED" w:rsidP="0030193D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lastRenderedPageBreak/>
              <w:t>PPT#</w:t>
            </w:r>
            <w:r w:rsidR="00226DF5" w:rsidRPr="00217217">
              <w:rPr>
                <w:rFonts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A5688A" w:rsidRPr="00F81557" w:rsidRDefault="007C7782" w:rsidP="00E43176">
            <w:pPr>
              <w:ind w:rightChars="24" w:right="58"/>
              <w:jc w:val="center"/>
            </w:pPr>
            <w:r>
              <w:t>5</w:t>
            </w:r>
            <w:r w:rsidR="00C427ED">
              <w:rPr>
                <w:rFonts w:hint="eastAsia"/>
              </w:rPr>
              <w:t xml:space="preserve"> minutes</w:t>
            </w:r>
          </w:p>
        </w:tc>
      </w:tr>
      <w:tr w:rsidR="00AF60AB" w:rsidRPr="00217217" w:rsidTr="005F76A3">
        <w:tc>
          <w:tcPr>
            <w:tcW w:w="9214" w:type="dxa"/>
            <w:gridSpan w:val="3"/>
            <w:vAlign w:val="center"/>
          </w:tcPr>
          <w:p w:rsidR="00AF60AB" w:rsidRPr="00217217" w:rsidRDefault="00AF60AB" w:rsidP="00E43176">
            <w:pPr>
              <w:ind w:rightChars="24" w:right="58"/>
              <w:rPr>
                <w:b/>
              </w:rPr>
            </w:pPr>
            <w:r w:rsidRPr="00217217">
              <w:rPr>
                <w:rFonts w:hint="eastAsia"/>
                <w:b/>
              </w:rPr>
              <w:t>Part III: Conclusion</w:t>
            </w:r>
          </w:p>
        </w:tc>
      </w:tr>
      <w:tr w:rsidR="00AF60AB" w:rsidRPr="00E43176" w:rsidTr="007C7782">
        <w:tc>
          <w:tcPr>
            <w:tcW w:w="6360" w:type="dxa"/>
          </w:tcPr>
          <w:p w:rsidR="00AF60AB" w:rsidRDefault="003066CF" w:rsidP="0066428E">
            <w:pPr>
              <w:numPr>
                <w:ilvl w:val="0"/>
                <w:numId w:val="35"/>
              </w:numPr>
              <w:ind w:rightChars="24" w:right="58"/>
            </w:pPr>
            <w:r w:rsidRPr="003066CF">
              <w:rPr>
                <w:rFonts w:hint="eastAsia"/>
              </w:rPr>
              <w:t>Teacher</w:t>
            </w:r>
            <w:r w:rsidR="009B1F75">
              <w:rPr>
                <w:rFonts w:hint="eastAsia"/>
              </w:rPr>
              <w:t xml:space="preserve"> </w:t>
            </w:r>
            <w:proofErr w:type="spellStart"/>
            <w:r w:rsidR="00226DF5">
              <w:rPr>
                <w:rFonts w:hint="eastAsia"/>
              </w:rPr>
              <w:t>s</w:t>
            </w:r>
            <w:r w:rsidRPr="003066CF">
              <w:rPr>
                <w:rFonts w:hint="eastAsia"/>
              </w:rPr>
              <w:t>um</w:t>
            </w:r>
            <w:r w:rsidR="00646D18">
              <w:t>mari</w:t>
            </w:r>
            <w:r w:rsidR="00A15844">
              <w:t>s</w:t>
            </w:r>
            <w:r w:rsidR="00646D18">
              <w:t>e</w:t>
            </w:r>
            <w:r w:rsidR="00A15844">
              <w:t>s</w:t>
            </w:r>
            <w:proofErr w:type="spellEnd"/>
            <w:r w:rsidR="00646D18">
              <w:t xml:space="preserve"> </w:t>
            </w:r>
            <w:r w:rsidRPr="003066CF">
              <w:rPr>
                <w:rFonts w:hint="eastAsia"/>
              </w:rPr>
              <w:t>the key co</w:t>
            </w:r>
            <w:r w:rsidR="00AC06CB">
              <w:rPr>
                <w:rFonts w:hint="eastAsia"/>
              </w:rPr>
              <w:t xml:space="preserve">ncepts </w:t>
            </w:r>
            <w:r w:rsidR="00A15844">
              <w:t xml:space="preserve">covered in </w:t>
            </w:r>
            <w:r w:rsidR="00AC06CB">
              <w:rPr>
                <w:rFonts w:hint="eastAsia"/>
              </w:rPr>
              <w:t>this lesson</w:t>
            </w:r>
            <w:r w:rsidR="005868C6">
              <w:rPr>
                <w:rFonts w:hint="eastAsia"/>
              </w:rPr>
              <w:t>.</w:t>
            </w:r>
          </w:p>
          <w:p w:rsidR="00C55FC7" w:rsidRPr="003066CF" w:rsidRDefault="00796EF0" w:rsidP="00F878FB">
            <w:pPr>
              <w:numPr>
                <w:ilvl w:val="0"/>
                <w:numId w:val="35"/>
              </w:numPr>
            </w:pPr>
            <w:r>
              <w:t>To prepare for the next lesson, students</w:t>
            </w:r>
            <w:r>
              <w:rPr>
                <w:rFonts w:hint="eastAsia"/>
              </w:rPr>
              <w:t xml:space="preserve"> </w:t>
            </w:r>
            <w:r>
              <w:t xml:space="preserve">should </w:t>
            </w:r>
            <w:r>
              <w:rPr>
                <w:rFonts w:hint="eastAsia"/>
              </w:rPr>
              <w:t xml:space="preserve">complete </w:t>
            </w:r>
            <w:r>
              <w:rPr>
                <w:rFonts w:hint="eastAsia"/>
                <w:b/>
                <w:i/>
              </w:rPr>
              <w:t>Activ</w:t>
            </w:r>
            <w:r>
              <w:rPr>
                <w:b/>
                <w:i/>
              </w:rPr>
              <w:t>i</w:t>
            </w:r>
            <w:r>
              <w:rPr>
                <w:rFonts w:hint="eastAsia"/>
                <w:b/>
                <w:i/>
              </w:rPr>
              <w:t>ty</w:t>
            </w:r>
            <w:r w:rsidRPr="00E43176">
              <w:rPr>
                <w:rFonts w:hint="eastAsia"/>
                <w:b/>
                <w:i/>
              </w:rPr>
              <w:t xml:space="preserve"> 3</w:t>
            </w:r>
            <w:r>
              <w:rPr>
                <w:rFonts w:hint="eastAsia"/>
              </w:rPr>
              <w:t xml:space="preserve"> </w:t>
            </w:r>
            <w:r>
              <w:t xml:space="preserve">on the use of marketing mix </w:t>
            </w:r>
            <w:r w:rsidR="00F878FB">
              <w:t xml:space="preserve">elements </w:t>
            </w:r>
            <w:r>
              <w:rPr>
                <w:rFonts w:hint="eastAsia"/>
              </w:rPr>
              <w:t>before attending the next lesson for discussion.</w:t>
            </w:r>
          </w:p>
        </w:tc>
        <w:tc>
          <w:tcPr>
            <w:tcW w:w="1437" w:type="dxa"/>
            <w:vAlign w:val="center"/>
          </w:tcPr>
          <w:p w:rsidR="00AF60AB" w:rsidRPr="00217217" w:rsidRDefault="003066CF" w:rsidP="0030193D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PPT#</w:t>
            </w:r>
            <w:r w:rsidR="00E95618" w:rsidRPr="00217217">
              <w:t>1</w:t>
            </w:r>
            <w:r w:rsidR="0030193D" w:rsidRPr="00217217">
              <w:t>1</w:t>
            </w:r>
            <w:r w:rsidR="007C7782">
              <w:t>-12</w:t>
            </w:r>
          </w:p>
          <w:p w:rsidR="00796EF0" w:rsidRPr="00217217" w:rsidRDefault="00796EF0" w:rsidP="0030193D">
            <w:pPr>
              <w:ind w:rightChars="24" w:right="58"/>
              <w:jc w:val="center"/>
            </w:pPr>
            <w:r w:rsidRPr="00217217">
              <w:t xml:space="preserve">Student Worksheet </w:t>
            </w:r>
          </w:p>
          <w:p w:rsidR="00796EF0" w:rsidRPr="00217217" w:rsidRDefault="00796EF0" w:rsidP="0030193D">
            <w:pPr>
              <w:ind w:rightChars="24" w:right="58"/>
              <w:jc w:val="center"/>
            </w:pPr>
            <w:r w:rsidRPr="00217217">
              <w:t>pp.5-6</w:t>
            </w:r>
          </w:p>
        </w:tc>
        <w:tc>
          <w:tcPr>
            <w:tcW w:w="1417" w:type="dxa"/>
            <w:vAlign w:val="center"/>
          </w:tcPr>
          <w:p w:rsidR="00AF60AB" w:rsidRPr="00F81557" w:rsidRDefault="005868C6" w:rsidP="00E43176">
            <w:pPr>
              <w:ind w:rightChars="24" w:right="58"/>
              <w:jc w:val="center"/>
            </w:pPr>
            <w:r>
              <w:rPr>
                <w:rFonts w:hint="eastAsia"/>
              </w:rPr>
              <w:t>10</w:t>
            </w:r>
            <w:r w:rsidR="003066CF">
              <w:rPr>
                <w:rFonts w:hint="eastAsia"/>
              </w:rPr>
              <w:t xml:space="preserve"> minutes</w:t>
            </w:r>
          </w:p>
        </w:tc>
      </w:tr>
    </w:tbl>
    <w:p w:rsidR="00DD72FA" w:rsidRDefault="00DD72FA" w:rsidP="006145A8">
      <w:pPr>
        <w:ind w:leftChars="300" w:left="720" w:rightChars="24" w:right="58"/>
      </w:pPr>
    </w:p>
    <w:p w:rsidR="00E95618" w:rsidRDefault="00E95618" w:rsidP="0007656F">
      <w:pPr>
        <w:ind w:leftChars="300" w:left="720"/>
        <w:rPr>
          <w:b/>
        </w:rPr>
      </w:pPr>
    </w:p>
    <w:p w:rsidR="00E95618" w:rsidRDefault="00E95618" w:rsidP="0007656F">
      <w:pPr>
        <w:ind w:leftChars="300" w:left="720"/>
        <w:rPr>
          <w:b/>
        </w:rPr>
      </w:pPr>
    </w:p>
    <w:p w:rsidR="00E95618" w:rsidRDefault="00E95618" w:rsidP="0007656F">
      <w:pPr>
        <w:ind w:leftChars="300" w:left="720"/>
        <w:rPr>
          <w:b/>
        </w:rPr>
      </w:pPr>
    </w:p>
    <w:p w:rsidR="00E95618" w:rsidRDefault="00E95618" w:rsidP="0007656F">
      <w:pPr>
        <w:ind w:leftChars="300" w:left="720"/>
        <w:rPr>
          <w:b/>
        </w:rPr>
      </w:pPr>
    </w:p>
    <w:p w:rsidR="00E95618" w:rsidRDefault="00E95618" w:rsidP="0007656F">
      <w:pPr>
        <w:ind w:leftChars="300" w:left="720"/>
        <w:rPr>
          <w:b/>
        </w:rPr>
      </w:pPr>
    </w:p>
    <w:p w:rsidR="0007656F" w:rsidRDefault="0007656F" w:rsidP="0007656F">
      <w:pPr>
        <w:ind w:leftChars="300" w:left="720"/>
        <w:rPr>
          <w:b/>
        </w:rPr>
      </w:pPr>
    </w:p>
    <w:p w:rsidR="0030193D" w:rsidRDefault="0030193D" w:rsidP="0007656F">
      <w:pPr>
        <w:ind w:leftChars="300" w:left="720"/>
        <w:rPr>
          <w:b/>
        </w:rPr>
      </w:pPr>
    </w:p>
    <w:p w:rsidR="0030193D" w:rsidRDefault="0030193D" w:rsidP="0007656F">
      <w:pPr>
        <w:ind w:leftChars="300" w:left="720"/>
        <w:rPr>
          <w:b/>
        </w:rPr>
      </w:pPr>
    </w:p>
    <w:p w:rsidR="004A745C" w:rsidRDefault="004A745C" w:rsidP="0007656F">
      <w:pPr>
        <w:ind w:leftChars="300" w:left="720"/>
        <w:rPr>
          <w:b/>
        </w:rPr>
      </w:pPr>
    </w:p>
    <w:p w:rsidR="004A745C" w:rsidRDefault="00226DF5" w:rsidP="00CB436D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923"/>
      </w:tblGrid>
      <w:tr w:rsidR="0007656F" w:rsidRPr="00E43176">
        <w:tc>
          <w:tcPr>
            <w:tcW w:w="9134" w:type="dxa"/>
            <w:gridSpan w:val="2"/>
            <w:shd w:val="clear" w:color="auto" w:fill="CCFFCC"/>
          </w:tcPr>
          <w:p w:rsidR="0007656F" w:rsidRPr="00E43176" w:rsidRDefault="0007656F" w:rsidP="00E43176">
            <w:pPr>
              <w:jc w:val="center"/>
              <w:rPr>
                <w:b/>
                <w:sz w:val="28"/>
                <w:szCs w:val="28"/>
              </w:rPr>
            </w:pPr>
            <w:r w:rsidRPr="00E43176">
              <w:rPr>
                <w:rFonts w:hint="eastAsia"/>
                <w:b/>
                <w:sz w:val="28"/>
                <w:szCs w:val="28"/>
              </w:rPr>
              <w:lastRenderedPageBreak/>
              <w:t xml:space="preserve">Lesson </w:t>
            </w:r>
            <w:r w:rsidR="00AC3D10" w:rsidRPr="00E43176"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07656F" w:rsidRPr="00E43176" w:rsidTr="003921D2">
        <w:tc>
          <w:tcPr>
            <w:tcW w:w="2160" w:type="dxa"/>
          </w:tcPr>
          <w:p w:rsidR="0007656F" w:rsidRPr="00217217" w:rsidRDefault="0007656F" w:rsidP="00C86D2E">
            <w:pPr>
              <w:rPr>
                <w:b/>
              </w:rPr>
            </w:pPr>
            <w:r w:rsidRPr="00217217">
              <w:rPr>
                <w:rFonts w:hint="eastAsia"/>
                <w:b/>
              </w:rPr>
              <w:t>Theme</w:t>
            </w:r>
          </w:p>
        </w:tc>
        <w:tc>
          <w:tcPr>
            <w:tcW w:w="6974" w:type="dxa"/>
          </w:tcPr>
          <w:p w:rsidR="0007656F" w:rsidRPr="003921D2" w:rsidRDefault="003921D2" w:rsidP="003921D2">
            <w:pPr>
              <w:tabs>
                <w:tab w:val="left" w:pos="1440"/>
              </w:tabs>
              <w:ind w:rightChars="24" w:right="58"/>
              <w:rPr>
                <w:color w:val="008000"/>
              </w:rPr>
            </w:pPr>
            <w:r>
              <w:rPr>
                <w:rFonts w:hint="eastAsia"/>
              </w:rPr>
              <w:t xml:space="preserve">Marketing Mix </w:t>
            </w:r>
          </w:p>
        </w:tc>
      </w:tr>
      <w:tr w:rsidR="0007656F" w:rsidRPr="00E43176" w:rsidTr="003921D2">
        <w:tc>
          <w:tcPr>
            <w:tcW w:w="2160" w:type="dxa"/>
          </w:tcPr>
          <w:p w:rsidR="0007656F" w:rsidRPr="00217217" w:rsidRDefault="0007656F" w:rsidP="00C86D2E">
            <w:pPr>
              <w:rPr>
                <w:b/>
              </w:rPr>
            </w:pPr>
            <w:r w:rsidRPr="00217217">
              <w:rPr>
                <w:rFonts w:hint="eastAsia"/>
                <w:b/>
              </w:rPr>
              <w:t>Duration</w:t>
            </w:r>
          </w:p>
        </w:tc>
        <w:tc>
          <w:tcPr>
            <w:tcW w:w="6974" w:type="dxa"/>
          </w:tcPr>
          <w:p w:rsidR="0007656F" w:rsidRPr="00E43176" w:rsidRDefault="0007656F" w:rsidP="00E43176">
            <w:pPr>
              <w:ind w:leftChars="-18" w:left="-43"/>
              <w:rPr>
                <w:b/>
              </w:rPr>
            </w:pPr>
            <w:r>
              <w:rPr>
                <w:rFonts w:hint="eastAsia"/>
              </w:rPr>
              <w:t xml:space="preserve">40 </w:t>
            </w:r>
            <w:r>
              <w:t>minutes</w:t>
            </w:r>
          </w:p>
        </w:tc>
      </w:tr>
    </w:tbl>
    <w:p w:rsidR="0007656F" w:rsidRDefault="0007656F" w:rsidP="0007656F">
      <w:pPr>
        <w:ind w:leftChars="300" w:left="720"/>
      </w:pPr>
    </w:p>
    <w:p w:rsidR="0007656F" w:rsidRPr="002B76E0" w:rsidRDefault="0007656F" w:rsidP="00CB436D">
      <w:pPr>
        <w:ind w:rightChars="24" w:right="58"/>
        <w:rPr>
          <w:b/>
        </w:rPr>
      </w:pPr>
      <w:r w:rsidRPr="002B76E0">
        <w:rPr>
          <w:rFonts w:hint="eastAsia"/>
          <w:b/>
        </w:rPr>
        <w:t>Expected Learning Outcomes:</w:t>
      </w:r>
    </w:p>
    <w:p w:rsidR="0007656F" w:rsidRDefault="0007656F" w:rsidP="00CB436D">
      <w:pPr>
        <w:ind w:rightChars="24" w:right="58"/>
      </w:pPr>
    </w:p>
    <w:p w:rsidR="0007656F" w:rsidRDefault="0007656F" w:rsidP="00CB436D">
      <w:pPr>
        <w:ind w:rightChars="-25" w:right="-60"/>
      </w:pPr>
      <w:r>
        <w:rPr>
          <w:rFonts w:hint="eastAsia"/>
        </w:rPr>
        <w:t>Upon comple</w:t>
      </w:r>
      <w:r w:rsidR="00B17F95">
        <w:rPr>
          <w:rFonts w:hint="eastAsia"/>
        </w:rPr>
        <w:t xml:space="preserve">tion of this session, students </w:t>
      </w:r>
      <w:r w:rsidR="00B17F95">
        <w:t>will be</w:t>
      </w:r>
      <w:r w:rsidR="00D9431C">
        <w:t xml:space="preserve"> able to</w:t>
      </w:r>
      <w:r>
        <w:rPr>
          <w:rFonts w:hint="eastAsia"/>
        </w:rPr>
        <w:t>:</w:t>
      </w:r>
    </w:p>
    <w:p w:rsidR="00D9431C" w:rsidRDefault="00D9431C" w:rsidP="00CB436D">
      <w:pPr>
        <w:ind w:rightChars="-25" w:right="-60"/>
      </w:pPr>
    </w:p>
    <w:p w:rsidR="0007656F" w:rsidRDefault="00917D65" w:rsidP="00CB436D">
      <w:pPr>
        <w:numPr>
          <w:ilvl w:val="0"/>
          <w:numId w:val="8"/>
        </w:numPr>
        <w:tabs>
          <w:tab w:val="clear" w:pos="1200"/>
          <w:tab w:val="num" w:pos="480"/>
        </w:tabs>
        <w:ind w:left="480" w:rightChars="-25" w:right="-60"/>
      </w:pPr>
      <w:r>
        <w:rPr>
          <w:rFonts w:hint="eastAsia"/>
        </w:rPr>
        <w:t>Understand the use of</w:t>
      </w:r>
      <w:r w:rsidR="006B4D49">
        <w:rPr>
          <w:rFonts w:hint="eastAsia"/>
        </w:rPr>
        <w:t xml:space="preserve"> marketing mix</w:t>
      </w:r>
      <w:r w:rsidR="00D9431C">
        <w:t>;</w:t>
      </w:r>
    </w:p>
    <w:p w:rsidR="0007656F" w:rsidRDefault="00917D65" w:rsidP="00CB436D">
      <w:pPr>
        <w:numPr>
          <w:ilvl w:val="0"/>
          <w:numId w:val="8"/>
        </w:numPr>
        <w:tabs>
          <w:tab w:val="clear" w:pos="1200"/>
          <w:tab w:val="num" w:pos="480"/>
        </w:tabs>
        <w:ind w:left="480" w:rightChars="-25" w:right="-60"/>
      </w:pPr>
      <w:r>
        <w:rPr>
          <w:rFonts w:hint="eastAsia"/>
        </w:rPr>
        <w:t>App</w:t>
      </w:r>
      <w:r w:rsidR="00E95618">
        <w:rPr>
          <w:rFonts w:hint="eastAsia"/>
        </w:rPr>
        <w:t xml:space="preserve">ly marketing mix </w:t>
      </w:r>
      <w:r w:rsidR="00F66BCF">
        <w:t>to satisfy the needs of target market effectively</w:t>
      </w:r>
      <w:r w:rsidR="00D9431C">
        <w:t>; and</w:t>
      </w:r>
    </w:p>
    <w:p w:rsidR="0007656F" w:rsidRDefault="00667CEC" w:rsidP="00CB436D">
      <w:pPr>
        <w:numPr>
          <w:ilvl w:val="0"/>
          <w:numId w:val="8"/>
        </w:numPr>
        <w:tabs>
          <w:tab w:val="clear" w:pos="1200"/>
          <w:tab w:val="num" w:pos="480"/>
        </w:tabs>
        <w:ind w:left="480" w:rightChars="-25" w:right="-60"/>
      </w:pPr>
      <w:r>
        <w:rPr>
          <w:rFonts w:hint="eastAsia"/>
        </w:rPr>
        <w:t>Understand the</w:t>
      </w:r>
      <w:r w:rsidR="00107F85">
        <w:rPr>
          <w:rFonts w:hint="eastAsia"/>
        </w:rPr>
        <w:t xml:space="preserve"> </w:t>
      </w:r>
      <w:r w:rsidR="00107F85">
        <w:t>external</w:t>
      </w:r>
      <w:r w:rsidR="00107F85">
        <w:rPr>
          <w:rFonts w:hint="eastAsia"/>
        </w:rPr>
        <w:t xml:space="preserve"> </w:t>
      </w:r>
      <w:r w:rsidR="00C66C87">
        <w:t>f</w:t>
      </w:r>
      <w:r w:rsidR="00107F85">
        <w:rPr>
          <w:rFonts w:hint="eastAsia"/>
        </w:rPr>
        <w:t xml:space="preserve">actors </w:t>
      </w:r>
      <w:r>
        <w:t>affect</w:t>
      </w:r>
      <w:r w:rsidR="00D9431C">
        <w:t>ing</w:t>
      </w:r>
      <w:r w:rsidR="00107F85">
        <w:rPr>
          <w:rFonts w:hint="eastAsia"/>
        </w:rPr>
        <w:t xml:space="preserve"> </w:t>
      </w:r>
      <w:r w:rsidR="00107F85">
        <w:t>product</w:t>
      </w:r>
      <w:r w:rsidR="00107F85">
        <w:rPr>
          <w:rFonts w:hint="eastAsia"/>
        </w:rPr>
        <w:t xml:space="preserve"> and service posit</w:t>
      </w:r>
      <w:r w:rsidR="00925E4A">
        <w:rPr>
          <w:rFonts w:hint="eastAsia"/>
        </w:rPr>
        <w:t>ioning.</w:t>
      </w:r>
    </w:p>
    <w:p w:rsidR="0007656F" w:rsidRDefault="0007656F" w:rsidP="00CB436D">
      <w:pPr>
        <w:ind w:rightChars="24" w:right="58"/>
        <w:rPr>
          <w:lang w:eastAsia="zh-HK"/>
        </w:rPr>
      </w:pPr>
    </w:p>
    <w:p w:rsidR="005F76A3" w:rsidRDefault="005F76A3" w:rsidP="00CB436D">
      <w:pPr>
        <w:ind w:rightChars="24" w:right="58"/>
        <w:rPr>
          <w:lang w:eastAsia="zh-HK"/>
        </w:rPr>
      </w:pPr>
    </w:p>
    <w:p w:rsidR="0007656F" w:rsidRPr="001E2723" w:rsidRDefault="0007656F" w:rsidP="00CB436D">
      <w:pPr>
        <w:ind w:rightChars="24" w:right="58"/>
        <w:rPr>
          <w:b/>
        </w:rPr>
      </w:pPr>
      <w:r w:rsidRPr="001E2723">
        <w:rPr>
          <w:rFonts w:hint="eastAsia"/>
          <w:b/>
        </w:rPr>
        <w:t>Teaching Sequence and Time Allocation:</w:t>
      </w:r>
    </w:p>
    <w:p w:rsidR="0007656F" w:rsidRDefault="0007656F" w:rsidP="0007656F">
      <w:pPr>
        <w:ind w:leftChars="300" w:left="720" w:rightChars="24" w:right="58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1417"/>
      </w:tblGrid>
      <w:tr w:rsidR="0007656F" w:rsidRPr="00E43176" w:rsidTr="00736A6A">
        <w:trPr>
          <w:trHeight w:val="658"/>
        </w:trPr>
        <w:tc>
          <w:tcPr>
            <w:tcW w:w="6379" w:type="dxa"/>
            <w:vAlign w:val="center"/>
          </w:tcPr>
          <w:p w:rsidR="0007656F" w:rsidRPr="00E43176" w:rsidRDefault="0007656F" w:rsidP="00E43176">
            <w:pPr>
              <w:ind w:rightChars="24" w:right="58"/>
              <w:jc w:val="center"/>
              <w:rPr>
                <w:b/>
              </w:rPr>
            </w:pPr>
            <w:r w:rsidRPr="00E43176">
              <w:rPr>
                <w:rFonts w:hint="eastAsia"/>
                <w:b/>
              </w:rPr>
              <w:t>Activities</w:t>
            </w:r>
          </w:p>
        </w:tc>
        <w:tc>
          <w:tcPr>
            <w:tcW w:w="1418" w:type="dxa"/>
            <w:vAlign w:val="center"/>
          </w:tcPr>
          <w:p w:rsidR="0007656F" w:rsidRPr="00E43176" w:rsidRDefault="0007656F" w:rsidP="00E43176">
            <w:pPr>
              <w:ind w:rightChars="24" w:right="58"/>
              <w:jc w:val="center"/>
              <w:rPr>
                <w:b/>
              </w:rPr>
            </w:pPr>
            <w:r w:rsidRPr="00E43176">
              <w:rPr>
                <w:rFonts w:hint="eastAsia"/>
                <w:b/>
              </w:rPr>
              <w:t>Reference</w:t>
            </w:r>
          </w:p>
        </w:tc>
        <w:tc>
          <w:tcPr>
            <w:tcW w:w="1417" w:type="dxa"/>
            <w:vAlign w:val="center"/>
          </w:tcPr>
          <w:p w:rsidR="0007656F" w:rsidRPr="00E43176" w:rsidRDefault="0007656F" w:rsidP="00E43176">
            <w:pPr>
              <w:spacing w:line="240" w:lineRule="exact"/>
              <w:ind w:rightChars="24" w:right="58"/>
              <w:jc w:val="center"/>
              <w:rPr>
                <w:b/>
              </w:rPr>
            </w:pPr>
            <w:r w:rsidRPr="00E43176">
              <w:rPr>
                <w:rFonts w:hint="eastAsia"/>
                <w:b/>
              </w:rPr>
              <w:t>Time Allocation</w:t>
            </w:r>
          </w:p>
        </w:tc>
      </w:tr>
      <w:tr w:rsidR="0007656F" w:rsidRPr="00E43176" w:rsidTr="005F76A3">
        <w:tc>
          <w:tcPr>
            <w:tcW w:w="9214" w:type="dxa"/>
            <w:gridSpan w:val="3"/>
          </w:tcPr>
          <w:p w:rsidR="0007656F" w:rsidRPr="00E43176" w:rsidRDefault="0007656F" w:rsidP="00E43176">
            <w:pPr>
              <w:ind w:rightChars="24" w:right="58"/>
              <w:rPr>
                <w:b/>
              </w:rPr>
            </w:pPr>
            <w:r w:rsidRPr="00E43176">
              <w:rPr>
                <w:rFonts w:hint="eastAsia"/>
                <w:b/>
              </w:rPr>
              <w:t>Part I: Introduction</w:t>
            </w:r>
          </w:p>
        </w:tc>
      </w:tr>
      <w:tr w:rsidR="0007656F" w:rsidRPr="00E43176" w:rsidTr="005F76A3">
        <w:tc>
          <w:tcPr>
            <w:tcW w:w="6379" w:type="dxa"/>
          </w:tcPr>
          <w:p w:rsidR="0007656F" w:rsidRPr="00E43176" w:rsidRDefault="0007656F" w:rsidP="0066428E">
            <w:pPr>
              <w:numPr>
                <w:ilvl w:val="0"/>
                <w:numId w:val="36"/>
              </w:numPr>
              <w:ind w:rightChars="24" w:right="58"/>
              <w:rPr>
                <w:b/>
              </w:rPr>
            </w:pPr>
            <w:r>
              <w:rPr>
                <w:rFonts w:hint="eastAsia"/>
              </w:rPr>
              <w:t xml:space="preserve">Teacher starts the lesson by </w:t>
            </w:r>
            <w:r w:rsidR="00095808">
              <w:t>briefing students on the</w:t>
            </w:r>
            <w:r w:rsidR="007C7782">
              <w:t xml:space="preserve"> </w:t>
            </w:r>
            <w:r w:rsidR="00095808">
              <w:t xml:space="preserve">background </w:t>
            </w:r>
            <w:r w:rsidR="008A0B9C">
              <w:t xml:space="preserve">in </w:t>
            </w:r>
            <w:r w:rsidR="008A0B9C" w:rsidRPr="00BC0A83">
              <w:rPr>
                <w:b/>
                <w:i/>
              </w:rPr>
              <w:t>Activity 3</w:t>
            </w:r>
            <w:r w:rsidR="00095808" w:rsidRPr="00BC0A83">
              <w:rPr>
                <w:b/>
                <w:i/>
              </w:rPr>
              <w:t>: 4Ps for Tai Cheong Electronics</w:t>
            </w:r>
            <w:r w:rsidR="008A0B9C">
              <w:rPr>
                <w:b/>
                <w:i/>
              </w:rPr>
              <w:t xml:space="preserve"> </w:t>
            </w:r>
            <w:r w:rsidR="00FE563F">
              <w:rPr>
                <w:b/>
                <w:i/>
              </w:rPr>
              <w:t>(</w:t>
            </w:r>
            <w:r w:rsidR="000206E8" w:rsidRPr="00E43176">
              <w:rPr>
                <w:rFonts w:hint="eastAsia"/>
                <w:b/>
                <w:i/>
              </w:rPr>
              <w:t>太昌電器行</w:t>
            </w:r>
            <w:r w:rsidR="00FE563F">
              <w:rPr>
                <w:b/>
                <w:i/>
              </w:rPr>
              <w:t>)</w:t>
            </w:r>
            <w:r w:rsidR="00667CEC">
              <w:rPr>
                <w:rFonts w:hint="eastAsia"/>
              </w:rPr>
              <w:t>.</w:t>
            </w:r>
          </w:p>
          <w:p w:rsidR="000536B2" w:rsidRPr="00E43176" w:rsidRDefault="00F878FB" w:rsidP="00F878FB">
            <w:pPr>
              <w:numPr>
                <w:ilvl w:val="0"/>
                <w:numId w:val="37"/>
              </w:numPr>
              <w:ind w:rightChars="24" w:right="58"/>
              <w:rPr>
                <w:b/>
              </w:rPr>
            </w:pPr>
            <w:r w:rsidRPr="00BC0A83">
              <w:t xml:space="preserve">Teacher invites students to </w:t>
            </w:r>
            <w:r>
              <w:t xml:space="preserve">share their answers. Then, </w:t>
            </w:r>
            <w:r w:rsidR="000536B2">
              <w:t xml:space="preserve">teacher </w:t>
            </w:r>
            <w:r>
              <w:t xml:space="preserve">gives feedback to students on their </w:t>
            </w:r>
            <w:r w:rsidR="000536B2">
              <w:rPr>
                <w:rFonts w:hint="eastAsia"/>
              </w:rPr>
              <w:t>choices</w:t>
            </w:r>
            <w:r w:rsidR="00BB4DF1">
              <w:t xml:space="preserve"> with the concept of Marketing Mix. </w:t>
            </w:r>
          </w:p>
        </w:tc>
        <w:tc>
          <w:tcPr>
            <w:tcW w:w="1418" w:type="dxa"/>
            <w:vAlign w:val="center"/>
          </w:tcPr>
          <w:p w:rsidR="003921D2" w:rsidRPr="00217217" w:rsidRDefault="003921D2" w:rsidP="00E43176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PPT#</w:t>
            </w:r>
            <w:r w:rsidRPr="00217217">
              <w:t>12</w:t>
            </w:r>
            <w:r w:rsidRPr="00217217">
              <w:rPr>
                <w:rFonts w:hint="eastAsia"/>
              </w:rPr>
              <w:t>-20</w:t>
            </w:r>
          </w:p>
          <w:p w:rsidR="0007656F" w:rsidRPr="00E43176" w:rsidRDefault="00D63C72" w:rsidP="003921D2">
            <w:pPr>
              <w:ind w:rightChars="24" w:right="58"/>
              <w:jc w:val="center"/>
              <w:rPr>
                <w:b/>
              </w:rPr>
            </w:pPr>
            <w:r w:rsidRPr="00217217">
              <w:rPr>
                <w:rFonts w:hint="eastAsia"/>
              </w:rPr>
              <w:t xml:space="preserve">Student Worksheet </w:t>
            </w:r>
            <w:r w:rsidR="005F76A3">
              <w:rPr>
                <w:rFonts w:hint="eastAsia"/>
                <w:lang w:eastAsia="zh-HK"/>
              </w:rPr>
              <w:t>p</w:t>
            </w:r>
            <w:r w:rsidR="00226DF5" w:rsidRPr="00217217">
              <w:rPr>
                <w:rFonts w:hint="eastAsia"/>
              </w:rPr>
              <w:t>p.</w:t>
            </w:r>
            <w:r w:rsidR="00217217">
              <w:t>5</w:t>
            </w:r>
            <w:r w:rsidR="00047ECA" w:rsidRPr="00217217">
              <w:rPr>
                <w:rFonts w:hint="eastAsia"/>
              </w:rPr>
              <w:t>-</w:t>
            </w:r>
            <w:r w:rsidR="00217217">
              <w:t>6</w:t>
            </w:r>
          </w:p>
        </w:tc>
        <w:tc>
          <w:tcPr>
            <w:tcW w:w="1417" w:type="dxa"/>
            <w:vAlign w:val="center"/>
          </w:tcPr>
          <w:p w:rsidR="0007656F" w:rsidRPr="00E43176" w:rsidRDefault="00F06668" w:rsidP="00E43176">
            <w:pPr>
              <w:ind w:rightChars="24" w:right="58"/>
              <w:jc w:val="center"/>
              <w:rPr>
                <w:b/>
              </w:rPr>
            </w:pPr>
            <w:r>
              <w:rPr>
                <w:rFonts w:hint="eastAsia"/>
              </w:rPr>
              <w:t>10</w:t>
            </w:r>
            <w:r w:rsidR="0007656F">
              <w:rPr>
                <w:rFonts w:hint="eastAsia"/>
              </w:rPr>
              <w:t xml:space="preserve"> minutes</w:t>
            </w:r>
          </w:p>
        </w:tc>
      </w:tr>
      <w:tr w:rsidR="0007656F" w:rsidRPr="00E43176" w:rsidTr="005F76A3">
        <w:tc>
          <w:tcPr>
            <w:tcW w:w="9214" w:type="dxa"/>
            <w:gridSpan w:val="3"/>
          </w:tcPr>
          <w:p w:rsidR="0007656F" w:rsidRPr="00E43176" w:rsidRDefault="0007656F" w:rsidP="00E43176">
            <w:pPr>
              <w:ind w:rightChars="24" w:right="58"/>
              <w:rPr>
                <w:b/>
              </w:rPr>
            </w:pPr>
            <w:r w:rsidRPr="00E43176">
              <w:rPr>
                <w:rFonts w:hint="eastAsia"/>
                <w:b/>
              </w:rPr>
              <w:t>Part II: Content</w:t>
            </w:r>
          </w:p>
        </w:tc>
      </w:tr>
      <w:tr w:rsidR="0007656F" w:rsidRPr="00E43176" w:rsidTr="005F76A3">
        <w:tc>
          <w:tcPr>
            <w:tcW w:w="6379" w:type="dxa"/>
          </w:tcPr>
          <w:p w:rsidR="0007656F" w:rsidRPr="00E43176" w:rsidRDefault="000536B2" w:rsidP="0066428E">
            <w:pPr>
              <w:numPr>
                <w:ilvl w:val="0"/>
                <w:numId w:val="38"/>
              </w:numPr>
              <w:ind w:rightChars="24" w:right="58"/>
              <w:rPr>
                <w:b/>
              </w:rPr>
            </w:pPr>
            <w:r w:rsidRPr="00E43176">
              <w:rPr>
                <w:rFonts w:hint="eastAsia"/>
                <w:b/>
              </w:rPr>
              <w:t>Activity 4</w:t>
            </w:r>
            <w:r w:rsidR="0007656F" w:rsidRPr="00E43176">
              <w:rPr>
                <w:rFonts w:hint="eastAsia"/>
                <w:b/>
              </w:rPr>
              <w:t xml:space="preserve">: </w:t>
            </w:r>
            <w:r w:rsidR="008951B8" w:rsidRPr="00E43176">
              <w:rPr>
                <w:rFonts w:hint="eastAsia"/>
                <w:b/>
              </w:rPr>
              <w:t>Matching</w:t>
            </w:r>
            <w:r w:rsidR="0007656F" w:rsidRPr="00E43176">
              <w:rPr>
                <w:rFonts w:hint="eastAsia"/>
                <w:b/>
              </w:rPr>
              <w:t xml:space="preserve"> Market</w:t>
            </w:r>
            <w:r w:rsidR="00B62B4A" w:rsidRPr="00E43176">
              <w:rPr>
                <w:rFonts w:hint="eastAsia"/>
                <w:b/>
              </w:rPr>
              <w:t>ing</w:t>
            </w:r>
            <w:r w:rsidR="0007656F" w:rsidRPr="00E43176">
              <w:rPr>
                <w:rFonts w:hint="eastAsia"/>
                <w:b/>
              </w:rPr>
              <w:t xml:space="preserve"> </w:t>
            </w:r>
            <w:r w:rsidR="00B62B4A" w:rsidRPr="00E43176">
              <w:rPr>
                <w:rFonts w:hint="eastAsia"/>
                <w:b/>
              </w:rPr>
              <w:t>Mix</w:t>
            </w:r>
          </w:p>
          <w:p w:rsidR="0007656F" w:rsidRDefault="00646BCA" w:rsidP="00E43176">
            <w:pPr>
              <w:numPr>
                <w:ilvl w:val="1"/>
                <w:numId w:val="6"/>
              </w:numPr>
              <w:ind w:rightChars="24" w:right="58"/>
            </w:pPr>
            <w:r>
              <w:rPr>
                <w:rFonts w:hint="eastAsia"/>
              </w:rPr>
              <w:t>Stu</w:t>
            </w:r>
            <w:r w:rsidR="00C651CD">
              <w:rPr>
                <w:rFonts w:hint="eastAsia"/>
              </w:rPr>
              <w:t>dents are required to form groups of 4</w:t>
            </w:r>
            <w:r w:rsidR="00C651CD">
              <w:t xml:space="preserve"> or </w:t>
            </w:r>
            <w:r w:rsidR="00C651CD">
              <w:rPr>
                <w:rFonts w:hint="eastAsia"/>
              </w:rPr>
              <w:t>5</w:t>
            </w:r>
            <w:r w:rsidR="00FE563F">
              <w:t xml:space="preserve"> to match the marketing mix (4Ps) </w:t>
            </w:r>
            <w:r w:rsidR="00B62B4A">
              <w:rPr>
                <w:rFonts w:hint="eastAsia"/>
              </w:rPr>
              <w:t>in a logical manner</w:t>
            </w:r>
            <w:r w:rsidR="0007656F" w:rsidRPr="00AD24CA">
              <w:rPr>
                <w:rFonts w:hint="eastAsia"/>
              </w:rPr>
              <w:t>.</w:t>
            </w:r>
          </w:p>
          <w:p w:rsidR="007924BF" w:rsidRDefault="00DE6374" w:rsidP="00E43176">
            <w:pPr>
              <w:ind w:left="972" w:rightChars="24" w:right="58"/>
              <w:rPr>
                <w:i/>
              </w:rPr>
            </w:pPr>
            <w:r w:rsidRPr="00E43176">
              <w:rPr>
                <w:rFonts w:hint="eastAsia"/>
                <w:i/>
              </w:rPr>
              <w:t xml:space="preserve">(e.g. </w:t>
            </w:r>
            <w:r w:rsidR="00391BC6">
              <w:rPr>
                <w:rFonts w:hint="eastAsia"/>
                <w:i/>
              </w:rPr>
              <w:t>P</w:t>
            </w:r>
            <w:r w:rsidR="00391BC6">
              <w:rPr>
                <w:rFonts w:hint="eastAsia"/>
                <w:i/>
                <w:lang w:eastAsia="zh-HK"/>
              </w:rPr>
              <w:t xml:space="preserve">roduct: </w:t>
            </w:r>
            <w:r w:rsidR="00391BC6" w:rsidRPr="00E43176">
              <w:rPr>
                <w:rFonts w:hint="eastAsia"/>
                <w:i/>
              </w:rPr>
              <w:t xml:space="preserve">dress, </w:t>
            </w:r>
            <w:r w:rsidR="00435CF2">
              <w:rPr>
                <w:i/>
              </w:rPr>
              <w:t>Price</w:t>
            </w:r>
            <w:r w:rsidR="00435CF2">
              <w:rPr>
                <w:rFonts w:hint="eastAsia"/>
                <w:i/>
              </w:rPr>
              <w:t>:</w:t>
            </w:r>
            <w:r w:rsidR="00435CF2">
              <w:rPr>
                <w:i/>
              </w:rPr>
              <w:t xml:space="preserve"> </w:t>
            </w:r>
            <w:r w:rsidRPr="00E43176">
              <w:rPr>
                <w:rFonts w:hint="eastAsia"/>
                <w:i/>
              </w:rPr>
              <w:t xml:space="preserve">$500, </w:t>
            </w:r>
            <w:r w:rsidR="00435CF2">
              <w:rPr>
                <w:i/>
              </w:rPr>
              <w:t xml:space="preserve">Place: </w:t>
            </w:r>
            <w:proofErr w:type="spellStart"/>
            <w:r w:rsidR="00561291">
              <w:rPr>
                <w:i/>
              </w:rPr>
              <w:t>Mong</w:t>
            </w:r>
            <w:proofErr w:type="spellEnd"/>
            <w:r w:rsidR="00561291">
              <w:rPr>
                <w:i/>
              </w:rPr>
              <w:t xml:space="preserve"> </w:t>
            </w:r>
            <w:proofErr w:type="spellStart"/>
            <w:r w:rsidR="00561291">
              <w:rPr>
                <w:i/>
              </w:rPr>
              <w:t>Kok</w:t>
            </w:r>
            <w:proofErr w:type="spellEnd"/>
            <w:r w:rsidR="00435CF2">
              <w:rPr>
                <w:i/>
              </w:rPr>
              <w:t>, Promotion: a</w:t>
            </w:r>
            <w:r w:rsidR="00435CF2" w:rsidRPr="00435CF2">
              <w:rPr>
                <w:i/>
              </w:rPr>
              <w:t>dvertisement on social media</w:t>
            </w:r>
            <w:r w:rsidRPr="00E43176">
              <w:rPr>
                <w:rFonts w:hint="eastAsia"/>
                <w:i/>
              </w:rPr>
              <w:t>)</w:t>
            </w:r>
          </w:p>
          <w:p w:rsidR="00226DF5" w:rsidRDefault="00226DF5" w:rsidP="00FE563F">
            <w:pPr>
              <w:numPr>
                <w:ilvl w:val="1"/>
                <w:numId w:val="6"/>
              </w:numPr>
              <w:ind w:rightChars="24" w:right="58"/>
            </w:pPr>
            <w:r>
              <w:rPr>
                <w:rFonts w:hint="eastAsia"/>
              </w:rPr>
              <w:t xml:space="preserve">Teacher invites </w:t>
            </w:r>
            <w:r w:rsidR="0083443D">
              <w:rPr>
                <w:rFonts w:hint="eastAsia"/>
              </w:rPr>
              <w:t>student</w:t>
            </w:r>
            <w:r>
              <w:rPr>
                <w:rFonts w:hint="eastAsia"/>
              </w:rPr>
              <w:t>s to present their answers.</w:t>
            </w:r>
          </w:p>
          <w:p w:rsidR="00226DF5" w:rsidRPr="00E43176" w:rsidRDefault="00226DF5" w:rsidP="00FE563F">
            <w:pPr>
              <w:numPr>
                <w:ilvl w:val="1"/>
                <w:numId w:val="6"/>
              </w:numPr>
              <w:ind w:rightChars="24" w:right="58"/>
              <w:rPr>
                <w:b/>
              </w:rPr>
            </w:pPr>
            <w:r>
              <w:t xml:space="preserve">Teacher </w:t>
            </w:r>
            <w:r w:rsidR="00F878FB">
              <w:t>concludes the activity</w:t>
            </w:r>
            <w:r>
              <w:t xml:space="preserve"> and explains</w:t>
            </w:r>
            <w:r>
              <w:rPr>
                <w:rFonts w:hint="eastAsia"/>
              </w:rPr>
              <w:t xml:space="preserve"> the </w:t>
            </w:r>
            <w:r>
              <w:t>rational</w:t>
            </w:r>
            <w:r>
              <w:rPr>
                <w:rFonts w:hint="eastAsia"/>
              </w:rPr>
              <w:t>e</w:t>
            </w:r>
            <w:r>
              <w:t xml:space="preserve"> of the matches.</w:t>
            </w:r>
          </w:p>
          <w:p w:rsidR="00226DF5" w:rsidRPr="00226DF5" w:rsidRDefault="00226DF5">
            <w:pPr>
              <w:numPr>
                <w:ilvl w:val="1"/>
                <w:numId w:val="6"/>
              </w:numPr>
              <w:ind w:rightChars="24" w:right="58"/>
            </w:pPr>
            <w:r>
              <w:rPr>
                <w:rFonts w:hint="eastAsia"/>
              </w:rPr>
              <w:t xml:space="preserve">Key points should be addressed </w:t>
            </w:r>
            <w:r>
              <w:t xml:space="preserve">which are </w:t>
            </w:r>
            <w:r>
              <w:rPr>
                <w:rFonts w:hint="eastAsia"/>
              </w:rPr>
              <w:t>related back to</w:t>
            </w:r>
            <w:r w:rsidRPr="00047ECA">
              <w:rPr>
                <w:rFonts w:hint="eastAsia"/>
                <w:b/>
                <w:i/>
              </w:rPr>
              <w:t xml:space="preserve"> </w:t>
            </w:r>
            <w:r w:rsidR="00047ECA" w:rsidRPr="00047ECA">
              <w:rPr>
                <w:rFonts w:hint="eastAsia"/>
                <w:b/>
                <w:i/>
              </w:rPr>
              <w:t>Activity</w:t>
            </w:r>
            <w:r w:rsidRPr="00047ECA">
              <w:rPr>
                <w:rFonts w:hint="eastAsia"/>
                <w:b/>
                <w:i/>
              </w:rPr>
              <w:t xml:space="preserve"> </w:t>
            </w:r>
            <w:r w:rsidRPr="00E43176">
              <w:rPr>
                <w:rFonts w:hint="eastAsia"/>
                <w:b/>
                <w:i/>
              </w:rPr>
              <w:t xml:space="preserve">3: </w:t>
            </w:r>
            <w:r w:rsidR="00851455">
              <w:rPr>
                <w:b/>
                <w:i/>
              </w:rPr>
              <w:t>4Ps for</w:t>
            </w:r>
            <w:r w:rsidRPr="00E43176">
              <w:rPr>
                <w:rFonts w:hint="eastAsia"/>
                <w:b/>
                <w:i/>
              </w:rPr>
              <w:t xml:space="preserve"> </w:t>
            </w:r>
            <w:r w:rsidR="00FE563F">
              <w:rPr>
                <w:b/>
                <w:i/>
              </w:rPr>
              <w:t xml:space="preserve">Tai Cheong </w:t>
            </w:r>
            <w:r w:rsidR="008A0B9C">
              <w:rPr>
                <w:b/>
                <w:i/>
              </w:rPr>
              <w:t xml:space="preserve">Hong </w:t>
            </w:r>
            <w:r w:rsidR="00FE563F">
              <w:rPr>
                <w:b/>
                <w:i/>
              </w:rPr>
              <w:t>(</w:t>
            </w:r>
            <w:r w:rsidRPr="00E43176">
              <w:rPr>
                <w:rFonts w:hint="eastAsia"/>
                <w:b/>
                <w:i/>
              </w:rPr>
              <w:t>太昌電器行</w:t>
            </w:r>
            <w:r w:rsidR="00FE563F">
              <w:rPr>
                <w:b/>
                <w:i/>
              </w:rPr>
              <w:t>)</w:t>
            </w:r>
            <w:r>
              <w:rPr>
                <w:rFonts w:hint="eastAsia"/>
              </w:rPr>
              <w:t xml:space="preserve"> on how the </w:t>
            </w:r>
            <w:r>
              <w:t>appropriate</w:t>
            </w:r>
            <w:r>
              <w:rPr>
                <w:rFonts w:hint="eastAsia"/>
              </w:rPr>
              <w:t xml:space="preserve"> choice of </w:t>
            </w:r>
            <w:r>
              <w:t xml:space="preserve">a </w:t>
            </w:r>
            <w:r>
              <w:rPr>
                <w:rFonts w:hint="eastAsia"/>
              </w:rPr>
              <w:t xml:space="preserve">marketing mix can support </w:t>
            </w:r>
            <w:r w:rsidR="00851455">
              <w:t>positioning of the</w:t>
            </w:r>
            <w:r w:rsidR="008514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products or services.</w:t>
            </w:r>
          </w:p>
        </w:tc>
        <w:tc>
          <w:tcPr>
            <w:tcW w:w="1418" w:type="dxa"/>
            <w:vAlign w:val="center"/>
          </w:tcPr>
          <w:p w:rsidR="003921D2" w:rsidRPr="00217217" w:rsidRDefault="003921D2" w:rsidP="00E43176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PPT#21-</w:t>
            </w:r>
            <w:r w:rsidRPr="00217217">
              <w:t>2</w:t>
            </w:r>
            <w:r w:rsidRPr="00217217">
              <w:rPr>
                <w:rFonts w:hint="eastAsia"/>
              </w:rPr>
              <w:t>4</w:t>
            </w:r>
          </w:p>
          <w:p w:rsidR="0007656F" w:rsidRPr="00E43176" w:rsidRDefault="0007656F" w:rsidP="003921D2">
            <w:pPr>
              <w:ind w:rightChars="24" w:right="58"/>
              <w:jc w:val="center"/>
              <w:rPr>
                <w:b/>
              </w:rPr>
            </w:pPr>
            <w:r w:rsidRPr="00217217">
              <w:rPr>
                <w:rFonts w:hint="eastAsia"/>
              </w:rPr>
              <w:t xml:space="preserve">Student Worksheet </w:t>
            </w:r>
            <w:r w:rsidR="00226DF5" w:rsidRPr="00217217">
              <w:rPr>
                <w:rFonts w:hint="eastAsia"/>
              </w:rPr>
              <w:t>p.</w:t>
            </w:r>
            <w:r w:rsidR="00217217">
              <w:t>7</w:t>
            </w:r>
          </w:p>
        </w:tc>
        <w:tc>
          <w:tcPr>
            <w:tcW w:w="1417" w:type="dxa"/>
            <w:vAlign w:val="center"/>
          </w:tcPr>
          <w:p w:rsidR="0007656F" w:rsidRPr="00F81557" w:rsidRDefault="00226DF5" w:rsidP="00E43176">
            <w:pPr>
              <w:ind w:rightChars="24" w:right="58"/>
              <w:jc w:val="center"/>
            </w:pPr>
            <w:r>
              <w:rPr>
                <w:rFonts w:hint="eastAsia"/>
              </w:rPr>
              <w:t>10</w:t>
            </w:r>
            <w:r w:rsidR="0007656F" w:rsidRPr="00F81557">
              <w:rPr>
                <w:rFonts w:hint="eastAsia"/>
              </w:rPr>
              <w:t xml:space="preserve"> minutes</w:t>
            </w:r>
          </w:p>
        </w:tc>
      </w:tr>
    </w:tbl>
    <w:p w:rsidR="008A0B9C" w:rsidRDefault="008A0B9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1417"/>
      </w:tblGrid>
      <w:tr w:rsidR="0007656F" w:rsidRPr="00E43176" w:rsidTr="005F76A3">
        <w:tc>
          <w:tcPr>
            <w:tcW w:w="6379" w:type="dxa"/>
          </w:tcPr>
          <w:p w:rsidR="0007656F" w:rsidRPr="00E43176" w:rsidRDefault="0007656F" w:rsidP="0066428E">
            <w:pPr>
              <w:numPr>
                <w:ilvl w:val="0"/>
                <w:numId w:val="42"/>
              </w:numPr>
              <w:ind w:rightChars="24" w:right="58"/>
              <w:rPr>
                <w:b/>
              </w:rPr>
            </w:pPr>
            <w:r w:rsidRPr="00E43176">
              <w:rPr>
                <w:rFonts w:hint="eastAsia"/>
                <w:b/>
              </w:rPr>
              <w:t xml:space="preserve">Activity </w:t>
            </w:r>
            <w:r w:rsidR="008109CB" w:rsidRPr="00E43176">
              <w:rPr>
                <w:rFonts w:hint="eastAsia"/>
                <w:b/>
              </w:rPr>
              <w:t>5</w:t>
            </w:r>
            <w:r w:rsidRPr="00E43176">
              <w:rPr>
                <w:rFonts w:hint="eastAsia"/>
                <w:b/>
              </w:rPr>
              <w:t xml:space="preserve">: </w:t>
            </w:r>
            <w:r w:rsidR="00882D98" w:rsidRPr="00E43176">
              <w:rPr>
                <w:rFonts w:hint="eastAsia"/>
                <w:b/>
              </w:rPr>
              <w:t xml:space="preserve">Discussion on </w:t>
            </w:r>
            <w:r w:rsidR="00C876C6" w:rsidRPr="00E43176">
              <w:rPr>
                <w:rFonts w:hint="eastAsia"/>
                <w:b/>
              </w:rPr>
              <w:t>Changing Environment</w:t>
            </w:r>
          </w:p>
          <w:p w:rsidR="000748C5" w:rsidRDefault="00F442CA" w:rsidP="0066428E">
            <w:pPr>
              <w:numPr>
                <w:ilvl w:val="1"/>
                <w:numId w:val="6"/>
              </w:numPr>
              <w:ind w:rightChars="24" w:right="58"/>
            </w:pPr>
            <w:r>
              <w:rPr>
                <w:rFonts w:hint="eastAsia"/>
              </w:rPr>
              <w:t>Te</w:t>
            </w:r>
            <w:r>
              <w:t xml:space="preserve">acher shows to students the </w:t>
            </w:r>
            <w:r w:rsidR="005A5C64">
              <w:t>product</w:t>
            </w:r>
            <w:r w:rsidR="00851455">
              <w:t xml:space="preserve"> images</w:t>
            </w:r>
            <w:bookmarkStart w:id="0" w:name="_GoBack"/>
            <w:bookmarkEnd w:id="0"/>
            <w:r w:rsidR="00A65266">
              <w:rPr>
                <w:rFonts w:hint="eastAsia"/>
              </w:rPr>
              <w:t>.</w:t>
            </w:r>
            <w:r w:rsidR="005A5C64">
              <w:t xml:space="preserve"> </w:t>
            </w:r>
          </w:p>
          <w:p w:rsidR="0007656F" w:rsidRDefault="00FE563F">
            <w:pPr>
              <w:numPr>
                <w:ilvl w:val="1"/>
                <w:numId w:val="6"/>
              </w:numPr>
              <w:ind w:rightChars="24" w:right="58"/>
            </w:pPr>
            <w:r>
              <w:rPr>
                <w:rFonts w:hint="eastAsia"/>
              </w:rPr>
              <w:t>Students</w:t>
            </w:r>
            <w:r>
              <w:t xml:space="preserve">, </w:t>
            </w:r>
            <w:r>
              <w:rPr>
                <w:rFonts w:hint="eastAsia"/>
              </w:rPr>
              <w:t>remain</w:t>
            </w:r>
            <w:r>
              <w:t>ing</w:t>
            </w:r>
            <w:r>
              <w:rPr>
                <w:rFonts w:hint="eastAsia"/>
              </w:rPr>
              <w:t xml:space="preserve"> in their groups</w:t>
            </w:r>
            <w:r>
              <w:t>, should</w:t>
            </w:r>
            <w:r w:rsidR="00A65266">
              <w:rPr>
                <w:rFonts w:hint="eastAsia"/>
              </w:rPr>
              <w:t xml:space="preserve"> </w:t>
            </w:r>
            <w:r w:rsidR="00F52B4A">
              <w:t>compare the differences between the product and its preceding version, then indicate</w:t>
            </w:r>
            <w:r w:rsidR="00F52B4A">
              <w:rPr>
                <w:rFonts w:hint="eastAsia"/>
              </w:rPr>
              <w:t xml:space="preserve"> </w:t>
            </w:r>
            <w:r w:rsidR="006146A7">
              <w:rPr>
                <w:rFonts w:hint="eastAsia"/>
              </w:rPr>
              <w:t xml:space="preserve">the changes </w:t>
            </w:r>
            <w:r w:rsidR="00F52B4A">
              <w:t>in the environment</w:t>
            </w:r>
            <w:r w:rsidR="006146A7">
              <w:rPr>
                <w:rFonts w:hint="eastAsia"/>
              </w:rPr>
              <w:t xml:space="preserve"> and </w:t>
            </w:r>
            <w:r w:rsidR="00A65266">
              <w:rPr>
                <w:rFonts w:hint="eastAsia"/>
              </w:rPr>
              <w:t xml:space="preserve">identify </w:t>
            </w:r>
            <w:r w:rsidR="00EF68B8">
              <w:t xml:space="preserve">the </w:t>
            </w:r>
            <w:r w:rsidR="00513968">
              <w:rPr>
                <w:rFonts w:hint="eastAsia"/>
              </w:rPr>
              <w:t>factors</w:t>
            </w:r>
            <w:r w:rsidR="000748C5">
              <w:rPr>
                <w:rFonts w:hint="eastAsia"/>
              </w:rPr>
              <w:t xml:space="preserve"> </w:t>
            </w:r>
            <w:r w:rsidR="00F52B4A">
              <w:t>leading</w:t>
            </w:r>
            <w:r w:rsidR="000748C5">
              <w:rPr>
                <w:rFonts w:hint="eastAsia"/>
              </w:rPr>
              <w:t xml:space="preserve"> to these changes</w:t>
            </w:r>
            <w:r w:rsidR="006146A7">
              <w:rPr>
                <w:rFonts w:hint="eastAsia"/>
              </w:rPr>
              <w:t>.</w:t>
            </w:r>
            <w:r w:rsidR="005A5C64">
              <w:t xml:space="preserve"> </w:t>
            </w:r>
          </w:p>
          <w:p w:rsidR="00521281" w:rsidRDefault="00521281" w:rsidP="0066428E">
            <w:pPr>
              <w:numPr>
                <w:ilvl w:val="1"/>
                <w:numId w:val="6"/>
              </w:numPr>
              <w:ind w:rightChars="24" w:right="58"/>
            </w:pPr>
            <w:r w:rsidRPr="000022FF">
              <w:rPr>
                <w:rFonts w:hint="eastAsia"/>
              </w:rPr>
              <w:t>Teacher invites students to present their answers</w:t>
            </w:r>
            <w:r>
              <w:rPr>
                <w:rFonts w:hint="eastAsia"/>
              </w:rPr>
              <w:t>.</w:t>
            </w:r>
          </w:p>
          <w:p w:rsidR="00521281" w:rsidRPr="00E43176" w:rsidRDefault="00521281" w:rsidP="0066428E">
            <w:pPr>
              <w:numPr>
                <w:ilvl w:val="1"/>
                <w:numId w:val="6"/>
              </w:numPr>
              <w:ind w:rightChars="24" w:right="58"/>
              <w:rPr>
                <w:i/>
              </w:rPr>
            </w:pPr>
            <w:r>
              <w:rPr>
                <w:rFonts w:hint="eastAsia"/>
              </w:rPr>
              <w:t>T</w:t>
            </w:r>
            <w:r>
              <w:t>eacher further explains</w:t>
            </w:r>
            <w:r>
              <w:rPr>
                <w:rFonts w:hint="eastAsia"/>
              </w:rPr>
              <w:t xml:space="preserve"> the </w:t>
            </w:r>
            <w:r>
              <w:t>f</w:t>
            </w:r>
            <w:r>
              <w:rPr>
                <w:rFonts w:hint="eastAsia"/>
              </w:rPr>
              <w:t xml:space="preserve">actors and forces that </w:t>
            </w:r>
            <w:r>
              <w:t>affect</w:t>
            </w:r>
            <w:r>
              <w:rPr>
                <w:rFonts w:hint="eastAsia"/>
              </w:rPr>
              <w:t xml:space="preserve"> marketing </w:t>
            </w:r>
            <w:r>
              <w:t>decisions</w:t>
            </w:r>
            <w:r>
              <w:rPr>
                <w:rFonts w:hint="eastAsia"/>
              </w:rPr>
              <w:t>.</w:t>
            </w:r>
          </w:p>
        </w:tc>
        <w:tc>
          <w:tcPr>
            <w:tcW w:w="1418" w:type="dxa"/>
            <w:vAlign w:val="center"/>
          </w:tcPr>
          <w:p w:rsidR="003921D2" w:rsidRPr="00217217" w:rsidRDefault="003921D2" w:rsidP="00E43176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PPT#</w:t>
            </w:r>
            <w:r w:rsidRPr="00217217">
              <w:t>2</w:t>
            </w:r>
            <w:r w:rsidR="005A5C64">
              <w:rPr>
                <w:rFonts w:hint="eastAsia"/>
              </w:rPr>
              <w:t>5-</w:t>
            </w:r>
            <w:r w:rsidR="005A5C64">
              <w:t>2</w:t>
            </w:r>
            <w:r w:rsidR="00851455">
              <w:t>7</w:t>
            </w:r>
          </w:p>
          <w:p w:rsidR="0007656F" w:rsidRPr="00F81557" w:rsidRDefault="0007656F" w:rsidP="003921D2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 xml:space="preserve">Student Worksheet </w:t>
            </w:r>
            <w:r w:rsidR="00521281" w:rsidRPr="00217217">
              <w:rPr>
                <w:rFonts w:hint="eastAsia"/>
              </w:rPr>
              <w:t>p.</w:t>
            </w:r>
            <w:r w:rsidR="00217217">
              <w:t>8</w:t>
            </w:r>
          </w:p>
        </w:tc>
        <w:tc>
          <w:tcPr>
            <w:tcW w:w="1417" w:type="dxa"/>
            <w:vAlign w:val="center"/>
          </w:tcPr>
          <w:p w:rsidR="0007656F" w:rsidRPr="00E43176" w:rsidRDefault="00882D98" w:rsidP="00E43176">
            <w:pPr>
              <w:ind w:rightChars="24" w:right="58"/>
              <w:jc w:val="center"/>
              <w:rPr>
                <w:b/>
              </w:rPr>
            </w:pPr>
            <w:r>
              <w:rPr>
                <w:rFonts w:hint="eastAsia"/>
              </w:rPr>
              <w:t>1</w:t>
            </w:r>
            <w:r w:rsidR="00521281">
              <w:rPr>
                <w:rFonts w:hint="eastAsia"/>
              </w:rPr>
              <w:t>5</w:t>
            </w:r>
            <w:r w:rsidR="0007656F" w:rsidRPr="00F81557">
              <w:rPr>
                <w:rFonts w:hint="eastAsia"/>
              </w:rPr>
              <w:t xml:space="preserve"> minutes</w:t>
            </w:r>
          </w:p>
        </w:tc>
      </w:tr>
      <w:tr w:rsidR="0007656F" w:rsidRPr="00E43176" w:rsidTr="005F76A3">
        <w:tc>
          <w:tcPr>
            <w:tcW w:w="9214" w:type="dxa"/>
            <w:gridSpan w:val="3"/>
          </w:tcPr>
          <w:p w:rsidR="0007656F" w:rsidRPr="00F81557" w:rsidRDefault="0007656F" w:rsidP="00E43176">
            <w:pPr>
              <w:ind w:rightChars="24" w:right="58"/>
            </w:pPr>
            <w:r w:rsidRPr="00E43176">
              <w:rPr>
                <w:rFonts w:hint="eastAsia"/>
                <w:b/>
              </w:rPr>
              <w:t>Part III: Conclusion</w:t>
            </w:r>
          </w:p>
        </w:tc>
      </w:tr>
      <w:tr w:rsidR="0007656F" w:rsidRPr="00E43176" w:rsidTr="005F76A3">
        <w:tc>
          <w:tcPr>
            <w:tcW w:w="6379" w:type="dxa"/>
          </w:tcPr>
          <w:p w:rsidR="0007656F" w:rsidRPr="003066CF" w:rsidRDefault="0007656F" w:rsidP="00F878FB">
            <w:pPr>
              <w:numPr>
                <w:ilvl w:val="0"/>
                <w:numId w:val="44"/>
              </w:numPr>
              <w:ind w:rightChars="24" w:right="58"/>
            </w:pPr>
            <w:r w:rsidRPr="003066CF">
              <w:rPr>
                <w:rFonts w:hint="eastAsia"/>
              </w:rPr>
              <w:t xml:space="preserve">Teacher </w:t>
            </w:r>
            <w:r w:rsidR="005A7C9F">
              <w:rPr>
                <w:rFonts w:hint="eastAsia"/>
              </w:rPr>
              <w:t xml:space="preserve">concludes the </w:t>
            </w:r>
            <w:r w:rsidR="00521281">
              <w:rPr>
                <w:rFonts w:hint="eastAsia"/>
              </w:rPr>
              <w:t>lesson</w:t>
            </w:r>
            <w:r w:rsidR="005A7C9F">
              <w:rPr>
                <w:rFonts w:hint="eastAsia"/>
              </w:rPr>
              <w:t xml:space="preserve"> by explaining the </w:t>
            </w:r>
            <w:r w:rsidR="00EF68B8">
              <w:t xml:space="preserve">significance </w:t>
            </w:r>
            <w:r w:rsidR="005A7C9F">
              <w:rPr>
                <w:rFonts w:hint="eastAsia"/>
              </w:rPr>
              <w:t xml:space="preserve">of </w:t>
            </w:r>
            <w:r w:rsidR="005A7C9F" w:rsidRPr="005A7C9F">
              <w:rPr>
                <w:rFonts w:hint="eastAsia"/>
              </w:rPr>
              <w:t xml:space="preserve">the changing </w:t>
            </w:r>
            <w:r w:rsidR="005A7C9F" w:rsidRPr="005A7C9F">
              <w:t>environment</w:t>
            </w:r>
            <w:r w:rsidR="005A7C9F" w:rsidRPr="005A7C9F">
              <w:rPr>
                <w:rFonts w:hint="eastAsia"/>
              </w:rPr>
              <w:t xml:space="preserve">s </w:t>
            </w:r>
            <w:r w:rsidR="00EF68B8">
              <w:t xml:space="preserve">to marketing strategies </w:t>
            </w:r>
            <w:r w:rsidR="005A7C9F" w:rsidRPr="005A7C9F">
              <w:rPr>
                <w:rFonts w:hint="eastAsia"/>
              </w:rPr>
              <w:t xml:space="preserve">and how companies </w:t>
            </w:r>
            <w:r w:rsidR="00EF68B8">
              <w:t xml:space="preserve">should </w:t>
            </w:r>
            <w:r w:rsidR="005A7C9F" w:rsidRPr="005A7C9F">
              <w:rPr>
                <w:rFonts w:hint="eastAsia"/>
              </w:rPr>
              <w:t>cope with these changes by</w:t>
            </w:r>
            <w:r w:rsidR="00725AC0">
              <w:rPr>
                <w:rFonts w:hint="eastAsia"/>
              </w:rPr>
              <w:t xml:space="preserve"> </w:t>
            </w:r>
            <w:r w:rsidR="00F878FB">
              <w:t>reviewing</w:t>
            </w:r>
            <w:r w:rsidR="00725AC0">
              <w:rPr>
                <w:rFonts w:hint="eastAsia"/>
              </w:rPr>
              <w:t xml:space="preserve"> the marketing mix</w:t>
            </w:r>
            <w:r w:rsidR="00F878FB">
              <w:t xml:space="preserve"> of a product or service regularly</w:t>
            </w:r>
            <w:r w:rsidR="00725AC0">
              <w:rPr>
                <w:rFonts w:hint="eastAsia"/>
              </w:rPr>
              <w:t>.</w:t>
            </w:r>
          </w:p>
        </w:tc>
        <w:tc>
          <w:tcPr>
            <w:tcW w:w="1418" w:type="dxa"/>
            <w:vAlign w:val="center"/>
          </w:tcPr>
          <w:p w:rsidR="0007656F" w:rsidRPr="00217217" w:rsidRDefault="0007656F">
            <w:pPr>
              <w:ind w:rightChars="24" w:right="58"/>
              <w:jc w:val="center"/>
            </w:pPr>
            <w:r w:rsidRPr="00217217">
              <w:rPr>
                <w:rFonts w:hint="eastAsia"/>
              </w:rPr>
              <w:t>PPT#</w:t>
            </w:r>
            <w:r w:rsidR="00851455">
              <w:t>28</w:t>
            </w:r>
            <w:r w:rsidR="00823C56" w:rsidRPr="00217217">
              <w:rPr>
                <w:rFonts w:hint="eastAsia"/>
              </w:rPr>
              <w:t>-</w:t>
            </w:r>
            <w:r w:rsidR="00851455">
              <w:t>29</w:t>
            </w:r>
          </w:p>
        </w:tc>
        <w:tc>
          <w:tcPr>
            <w:tcW w:w="1417" w:type="dxa"/>
            <w:vAlign w:val="center"/>
          </w:tcPr>
          <w:p w:rsidR="0007656F" w:rsidRPr="00F81557" w:rsidRDefault="0007656F" w:rsidP="00E43176">
            <w:pPr>
              <w:ind w:rightChars="24" w:right="58"/>
              <w:jc w:val="center"/>
            </w:pPr>
            <w:r>
              <w:rPr>
                <w:rFonts w:hint="eastAsia"/>
              </w:rPr>
              <w:t>5 minutes</w:t>
            </w:r>
          </w:p>
        </w:tc>
      </w:tr>
    </w:tbl>
    <w:p w:rsidR="0007656F" w:rsidRPr="00446CE1" w:rsidRDefault="0007656F" w:rsidP="00446CE1">
      <w:pPr>
        <w:ind w:leftChars="300" w:left="720" w:rightChars="24" w:right="58"/>
      </w:pPr>
    </w:p>
    <w:sectPr w:rsidR="0007656F" w:rsidRPr="00446CE1" w:rsidSect="00366346">
      <w:headerReference w:type="default" r:id="rId7"/>
      <w:footerReference w:type="default" r:id="rId8"/>
      <w:pgSz w:w="11906" w:h="16838" w:code="9"/>
      <w:pgMar w:top="1440" w:right="1274" w:bottom="1440" w:left="1440" w:header="851" w:footer="5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AA" w:rsidRDefault="00FC12AA">
      <w:r>
        <w:separator/>
      </w:r>
    </w:p>
  </w:endnote>
  <w:endnote w:type="continuationSeparator" w:id="0">
    <w:p w:rsidR="00FC12AA" w:rsidRDefault="00F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56" w:rsidRDefault="00823C56" w:rsidP="00624323">
    <w:pPr>
      <w:pStyle w:val="Footer"/>
      <w:jc w:val="right"/>
      <w:rPr>
        <w:rFonts w:eastAsia="SimSun"/>
        <w:lang w:eastAsia="zh-CN"/>
      </w:rPr>
    </w:pPr>
    <w:r>
      <w:rPr>
        <w:rFonts w:hint="eastAsia"/>
      </w:rPr>
      <w:t>BAFS Learning and Teaching Example</w:t>
    </w:r>
  </w:p>
  <w:p w:rsidR="00391320" w:rsidRPr="00391320" w:rsidRDefault="00602712" w:rsidP="00391320">
    <w:pPr>
      <w:pStyle w:val="Footer"/>
      <w:tabs>
        <w:tab w:val="clear" w:pos="8306"/>
        <w:tab w:val="right" w:pos="9000"/>
      </w:tabs>
      <w:wordWrap w:val="0"/>
      <w:jc w:val="right"/>
      <w:rPr>
        <w:rFonts w:eastAsia="SimSun"/>
        <w:lang w:eastAsia="zh-CN"/>
      </w:rPr>
    </w:pPr>
    <w:r>
      <w:rPr>
        <w:rFonts w:eastAsia="SimSun"/>
        <w:lang w:eastAsia="zh-CN"/>
      </w:rPr>
      <w:t>Updated in</w:t>
    </w:r>
    <w:r w:rsidR="00391320">
      <w:rPr>
        <w:rFonts w:eastAsia="SimSun"/>
        <w:lang w:eastAsia="zh-CN"/>
      </w:rPr>
      <w:t xml:space="preserve"> </w:t>
    </w:r>
    <w:r w:rsidR="00832F7B">
      <w:rPr>
        <w:rFonts w:eastAsia="SimSun"/>
        <w:lang w:eastAsia="zh-CN"/>
      </w:rPr>
      <w:t>2024</w:t>
    </w:r>
  </w:p>
  <w:p w:rsidR="00823C56" w:rsidRDefault="00823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AA" w:rsidRDefault="00FC12AA">
      <w:r>
        <w:separator/>
      </w:r>
    </w:p>
  </w:footnote>
  <w:footnote w:type="continuationSeparator" w:id="0">
    <w:p w:rsidR="00FC12AA" w:rsidRDefault="00FC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56" w:rsidRDefault="0017290A" w:rsidP="00366346">
    <w:pPr>
      <w:pStyle w:val="Header"/>
      <w:tabs>
        <w:tab w:val="clear" w:pos="8306"/>
        <w:tab w:val="right" w:pos="9214"/>
      </w:tabs>
      <w:ind w:rightChars="285" w:right="684"/>
    </w:pPr>
    <w:r>
      <w:rPr>
        <w:rFonts w:hint="eastAsia"/>
      </w:rPr>
      <w:t>Topic M</w:t>
    </w:r>
    <w:r>
      <w:t>09</w:t>
    </w:r>
    <w:r w:rsidR="00823C56">
      <w:rPr>
        <w:rFonts w:hint="eastAsia"/>
      </w:rPr>
      <w:t xml:space="preserve">: Marketing </w:t>
    </w:r>
    <w:r w:rsidR="00226E39">
      <w:rPr>
        <w:rFonts w:hint="eastAsia"/>
      </w:rPr>
      <w:t xml:space="preserve">Mix </w:t>
    </w:r>
    <w:r w:rsidR="00823C56">
      <w:rPr>
        <w:rFonts w:hint="eastAsia"/>
      </w:rPr>
      <w:tab/>
    </w:r>
    <w:r w:rsidR="00823C56">
      <w:rPr>
        <w:rFonts w:hint="eastAsia"/>
      </w:rPr>
      <w:tab/>
      <w:t>Topic Overview P.</w:t>
    </w:r>
    <w:r w:rsidR="00823C56">
      <w:fldChar w:fldCharType="begin"/>
    </w:r>
    <w:r w:rsidR="00823C56">
      <w:instrText xml:space="preserve"> </w:instrText>
    </w:r>
    <w:r w:rsidR="00823C56">
      <w:rPr>
        <w:rFonts w:hint="eastAsia"/>
      </w:rPr>
      <w:instrText>PAGE   \* MERGEFORMAT</w:instrText>
    </w:r>
    <w:r w:rsidR="00823C56">
      <w:instrText xml:space="preserve"> </w:instrText>
    </w:r>
    <w:r w:rsidR="00823C56">
      <w:fldChar w:fldCharType="separate"/>
    </w:r>
    <w:r w:rsidR="0083443D">
      <w:rPr>
        <w:noProof/>
      </w:rPr>
      <w:t>4</w:t>
    </w:r>
    <w:r w:rsidR="00823C5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6EF"/>
    <w:multiLevelType w:val="hybridMultilevel"/>
    <w:tmpl w:val="D410EBB0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" w15:restartNumberingAfterBreak="0">
    <w:nsid w:val="04CC3ED2"/>
    <w:multiLevelType w:val="hybridMultilevel"/>
    <w:tmpl w:val="878A5686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2" w15:restartNumberingAfterBreak="0">
    <w:nsid w:val="0D9253E0"/>
    <w:multiLevelType w:val="hybridMultilevel"/>
    <w:tmpl w:val="DFF07426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3" w15:restartNumberingAfterBreak="0">
    <w:nsid w:val="10641064"/>
    <w:multiLevelType w:val="hybridMultilevel"/>
    <w:tmpl w:val="FF50432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0AC52AF"/>
    <w:multiLevelType w:val="hybridMultilevel"/>
    <w:tmpl w:val="9872B49E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5" w15:restartNumberingAfterBreak="0">
    <w:nsid w:val="10E67506"/>
    <w:multiLevelType w:val="hybridMultilevel"/>
    <w:tmpl w:val="66424C20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6" w15:restartNumberingAfterBreak="0">
    <w:nsid w:val="14233D65"/>
    <w:multiLevelType w:val="hybridMultilevel"/>
    <w:tmpl w:val="020CC99A"/>
    <w:lvl w:ilvl="0" w:tplc="A12E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EF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60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2D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69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2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42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C7C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EC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37772"/>
    <w:multiLevelType w:val="hybridMultilevel"/>
    <w:tmpl w:val="62EEE0C4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8" w15:restartNumberingAfterBreak="0">
    <w:nsid w:val="1A5864CF"/>
    <w:multiLevelType w:val="hybridMultilevel"/>
    <w:tmpl w:val="6010E066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9" w15:restartNumberingAfterBreak="0">
    <w:nsid w:val="1BB518B1"/>
    <w:multiLevelType w:val="multilevel"/>
    <w:tmpl w:val="52981C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6005B4"/>
    <w:multiLevelType w:val="hybridMultilevel"/>
    <w:tmpl w:val="116EE64C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1" w15:restartNumberingAfterBreak="0">
    <w:nsid w:val="24200851"/>
    <w:multiLevelType w:val="multilevel"/>
    <w:tmpl w:val="A7B672B2"/>
    <w:lvl w:ilvl="0">
      <w:start w:val="1"/>
      <w:numFmt w:val="bullet"/>
      <w:lvlText w:val="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452"/>
        </w:tabs>
        <w:ind w:left="1482" w:hanging="51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2" w15:restartNumberingAfterBreak="0">
    <w:nsid w:val="24F87575"/>
    <w:multiLevelType w:val="hybridMultilevel"/>
    <w:tmpl w:val="CFEAF242"/>
    <w:lvl w:ilvl="0" w:tplc="744052CE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A245804"/>
    <w:multiLevelType w:val="hybridMultilevel"/>
    <w:tmpl w:val="D7C410EE"/>
    <w:lvl w:ilvl="0" w:tplc="06403D06">
      <w:start w:val="1"/>
      <w:numFmt w:val="bullet"/>
      <w:lvlText w:val=""/>
      <w:lvlJc w:val="left"/>
      <w:pPr>
        <w:tabs>
          <w:tab w:val="num" w:pos="492"/>
        </w:tabs>
        <w:ind w:left="522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4" w15:restartNumberingAfterBreak="0">
    <w:nsid w:val="2B3417E3"/>
    <w:multiLevelType w:val="hybridMultilevel"/>
    <w:tmpl w:val="32E4E2AE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5" w15:restartNumberingAfterBreak="0">
    <w:nsid w:val="2CBB301C"/>
    <w:multiLevelType w:val="hybridMultilevel"/>
    <w:tmpl w:val="36E42BF2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6" w15:restartNumberingAfterBreak="0">
    <w:nsid w:val="2D154395"/>
    <w:multiLevelType w:val="hybridMultilevel"/>
    <w:tmpl w:val="DDA4584E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7" w15:restartNumberingAfterBreak="0">
    <w:nsid w:val="308E632B"/>
    <w:multiLevelType w:val="hybridMultilevel"/>
    <w:tmpl w:val="5E5C54F2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8" w15:restartNumberingAfterBreak="0">
    <w:nsid w:val="30C003E1"/>
    <w:multiLevelType w:val="hybridMultilevel"/>
    <w:tmpl w:val="E17AC64C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19" w15:restartNumberingAfterBreak="0">
    <w:nsid w:val="338067B6"/>
    <w:multiLevelType w:val="hybridMultilevel"/>
    <w:tmpl w:val="ED1ABD12"/>
    <w:lvl w:ilvl="0" w:tplc="06403D06">
      <w:start w:val="1"/>
      <w:numFmt w:val="bullet"/>
      <w:lvlText w:val=""/>
      <w:lvlJc w:val="left"/>
      <w:pPr>
        <w:tabs>
          <w:tab w:val="num" w:pos="480"/>
        </w:tabs>
        <w:ind w:left="510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8003FB"/>
    <w:multiLevelType w:val="hybridMultilevel"/>
    <w:tmpl w:val="E41A3BDE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21" w15:restartNumberingAfterBreak="0">
    <w:nsid w:val="3B0E34FF"/>
    <w:multiLevelType w:val="hybridMultilevel"/>
    <w:tmpl w:val="CFA8EB00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22" w15:restartNumberingAfterBreak="0">
    <w:nsid w:val="3B3D5DE7"/>
    <w:multiLevelType w:val="hybridMultilevel"/>
    <w:tmpl w:val="4998BB66"/>
    <w:lvl w:ilvl="0" w:tplc="0409000F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3" w15:restartNumberingAfterBreak="0">
    <w:nsid w:val="3D907D5D"/>
    <w:multiLevelType w:val="hybridMultilevel"/>
    <w:tmpl w:val="EAF8B866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24" w15:restartNumberingAfterBreak="0">
    <w:nsid w:val="3FE3266F"/>
    <w:multiLevelType w:val="multilevel"/>
    <w:tmpl w:val="7AE081BE"/>
    <w:lvl w:ilvl="0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25" w15:restartNumberingAfterBreak="0">
    <w:nsid w:val="430A244F"/>
    <w:multiLevelType w:val="hybridMultilevel"/>
    <w:tmpl w:val="52981C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8C31670"/>
    <w:multiLevelType w:val="hybridMultilevel"/>
    <w:tmpl w:val="DF4E5C54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28" w15:restartNumberingAfterBreak="0">
    <w:nsid w:val="4A364BCD"/>
    <w:multiLevelType w:val="hybridMultilevel"/>
    <w:tmpl w:val="7AE081BE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29" w15:restartNumberingAfterBreak="0">
    <w:nsid w:val="4BFF2826"/>
    <w:multiLevelType w:val="multilevel"/>
    <w:tmpl w:val="DDA4584E"/>
    <w:lvl w:ilvl="0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30" w15:restartNumberingAfterBreak="0">
    <w:nsid w:val="4DE0524E"/>
    <w:multiLevelType w:val="multilevel"/>
    <w:tmpl w:val="8BA494FA"/>
    <w:lvl w:ilvl="0">
      <w:start w:val="1"/>
      <w:numFmt w:val="bullet"/>
      <w:lvlText w:val="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452"/>
        </w:tabs>
        <w:ind w:left="1482" w:hanging="51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31" w15:restartNumberingAfterBreak="0">
    <w:nsid w:val="4F425577"/>
    <w:multiLevelType w:val="hybridMultilevel"/>
    <w:tmpl w:val="7C0682DE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6403D06">
      <w:start w:val="1"/>
      <w:numFmt w:val="bullet"/>
      <w:lvlText w:val=""/>
      <w:lvlJc w:val="left"/>
      <w:pPr>
        <w:tabs>
          <w:tab w:val="num" w:pos="1452"/>
        </w:tabs>
        <w:ind w:left="1482" w:hanging="51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32" w15:restartNumberingAfterBreak="0">
    <w:nsid w:val="57D66E52"/>
    <w:multiLevelType w:val="hybridMultilevel"/>
    <w:tmpl w:val="17BCD3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7DB3363"/>
    <w:multiLevelType w:val="hybridMultilevel"/>
    <w:tmpl w:val="15328548"/>
    <w:lvl w:ilvl="0" w:tplc="04090005">
      <w:start w:val="1"/>
      <w:numFmt w:val="bullet"/>
      <w:lvlText w:val="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34" w15:restartNumberingAfterBreak="0">
    <w:nsid w:val="5A780708"/>
    <w:multiLevelType w:val="multilevel"/>
    <w:tmpl w:val="D7C410EE"/>
    <w:lvl w:ilvl="0">
      <w:start w:val="1"/>
      <w:numFmt w:val="bullet"/>
      <w:lvlText w:val=""/>
      <w:lvlJc w:val="left"/>
      <w:pPr>
        <w:tabs>
          <w:tab w:val="num" w:pos="492"/>
        </w:tabs>
        <w:ind w:left="522" w:hanging="51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35" w15:restartNumberingAfterBreak="0">
    <w:nsid w:val="623C7665"/>
    <w:multiLevelType w:val="hybridMultilevel"/>
    <w:tmpl w:val="81DE89E2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36" w15:restartNumberingAfterBreak="0">
    <w:nsid w:val="6BC22F5F"/>
    <w:multiLevelType w:val="hybridMultilevel"/>
    <w:tmpl w:val="F6E69990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37" w15:restartNumberingAfterBreak="0">
    <w:nsid w:val="6F6A05CF"/>
    <w:multiLevelType w:val="multilevel"/>
    <w:tmpl w:val="17BCD3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C363E6"/>
    <w:multiLevelType w:val="hybridMultilevel"/>
    <w:tmpl w:val="8BA494FA"/>
    <w:lvl w:ilvl="0" w:tplc="04090005">
      <w:start w:val="1"/>
      <w:numFmt w:val="bullet"/>
      <w:lvlText w:val="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6403D06">
      <w:start w:val="1"/>
      <w:numFmt w:val="bullet"/>
      <w:lvlText w:val=""/>
      <w:lvlJc w:val="left"/>
      <w:pPr>
        <w:tabs>
          <w:tab w:val="num" w:pos="1452"/>
        </w:tabs>
        <w:ind w:left="1482" w:hanging="51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39" w15:restartNumberingAfterBreak="0">
    <w:nsid w:val="706240EB"/>
    <w:multiLevelType w:val="hybridMultilevel"/>
    <w:tmpl w:val="E2D6B80C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40" w15:restartNumberingAfterBreak="0">
    <w:nsid w:val="72A14E08"/>
    <w:multiLevelType w:val="hybridMultilevel"/>
    <w:tmpl w:val="81B22AD8"/>
    <w:lvl w:ilvl="0" w:tplc="06403D06">
      <w:start w:val="1"/>
      <w:numFmt w:val="bullet"/>
      <w:lvlText w:val=""/>
      <w:lvlJc w:val="left"/>
      <w:pPr>
        <w:tabs>
          <w:tab w:val="num" w:pos="480"/>
        </w:tabs>
        <w:ind w:left="510" w:hanging="51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7F552E2"/>
    <w:multiLevelType w:val="hybridMultilevel"/>
    <w:tmpl w:val="DB560CB0"/>
    <w:lvl w:ilvl="0" w:tplc="744052CE">
      <w:start w:val="1"/>
      <w:numFmt w:val="bullet"/>
      <w:lvlText w:val=""/>
      <w:lvlJc w:val="left"/>
      <w:pPr>
        <w:tabs>
          <w:tab w:val="num" w:pos="492"/>
        </w:tabs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42" w15:restartNumberingAfterBreak="0">
    <w:nsid w:val="7CBA2E61"/>
    <w:multiLevelType w:val="hybridMultilevel"/>
    <w:tmpl w:val="D3249818"/>
    <w:lvl w:ilvl="0" w:tplc="9C9EF702">
      <w:start w:val="1"/>
      <w:numFmt w:val="bullet"/>
      <w:lvlText w:val=""/>
      <w:lvlJc w:val="left"/>
      <w:pPr>
        <w:tabs>
          <w:tab w:val="num" w:pos="466"/>
        </w:tabs>
        <w:ind w:left="579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abstractNum w:abstractNumId="43" w15:restartNumberingAfterBreak="0">
    <w:nsid w:val="7D917222"/>
    <w:multiLevelType w:val="hybridMultilevel"/>
    <w:tmpl w:val="C8864EF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13"/>
  </w:num>
  <w:num w:numId="5">
    <w:abstractNumId w:val="34"/>
  </w:num>
  <w:num w:numId="6">
    <w:abstractNumId w:val="38"/>
  </w:num>
  <w:num w:numId="7">
    <w:abstractNumId w:val="9"/>
  </w:num>
  <w:num w:numId="8">
    <w:abstractNumId w:val="43"/>
  </w:num>
  <w:num w:numId="9">
    <w:abstractNumId w:val="40"/>
  </w:num>
  <w:num w:numId="10">
    <w:abstractNumId w:val="37"/>
  </w:num>
  <w:num w:numId="11">
    <w:abstractNumId w:val="3"/>
  </w:num>
  <w:num w:numId="12">
    <w:abstractNumId w:val="22"/>
  </w:num>
  <w:num w:numId="13">
    <w:abstractNumId w:val="33"/>
  </w:num>
  <w:num w:numId="14">
    <w:abstractNumId w:val="11"/>
  </w:num>
  <w:num w:numId="15">
    <w:abstractNumId w:val="6"/>
  </w:num>
  <w:num w:numId="16">
    <w:abstractNumId w:val="30"/>
  </w:num>
  <w:num w:numId="17">
    <w:abstractNumId w:val="31"/>
  </w:num>
  <w:num w:numId="18">
    <w:abstractNumId w:val="39"/>
  </w:num>
  <w:num w:numId="19">
    <w:abstractNumId w:val="15"/>
  </w:num>
  <w:num w:numId="20">
    <w:abstractNumId w:val="17"/>
  </w:num>
  <w:num w:numId="21">
    <w:abstractNumId w:val="28"/>
  </w:num>
  <w:num w:numId="22">
    <w:abstractNumId w:val="36"/>
  </w:num>
  <w:num w:numId="23">
    <w:abstractNumId w:val="42"/>
  </w:num>
  <w:num w:numId="24">
    <w:abstractNumId w:val="16"/>
  </w:num>
  <w:num w:numId="25">
    <w:abstractNumId w:val="2"/>
  </w:num>
  <w:num w:numId="26">
    <w:abstractNumId w:val="26"/>
  </w:num>
  <w:num w:numId="27">
    <w:abstractNumId w:val="29"/>
  </w:num>
  <w:num w:numId="28">
    <w:abstractNumId w:val="0"/>
  </w:num>
  <w:num w:numId="29">
    <w:abstractNumId w:val="14"/>
  </w:num>
  <w:num w:numId="30">
    <w:abstractNumId w:val="41"/>
  </w:num>
  <w:num w:numId="31">
    <w:abstractNumId w:val="5"/>
  </w:num>
  <w:num w:numId="32">
    <w:abstractNumId w:val="24"/>
  </w:num>
  <w:num w:numId="33">
    <w:abstractNumId w:val="8"/>
  </w:num>
  <w:num w:numId="34">
    <w:abstractNumId w:val="10"/>
  </w:num>
  <w:num w:numId="35">
    <w:abstractNumId w:val="23"/>
  </w:num>
  <w:num w:numId="36">
    <w:abstractNumId w:val="20"/>
  </w:num>
  <w:num w:numId="37">
    <w:abstractNumId w:val="4"/>
  </w:num>
  <w:num w:numId="38">
    <w:abstractNumId w:val="27"/>
  </w:num>
  <w:num w:numId="39">
    <w:abstractNumId w:val="18"/>
  </w:num>
  <w:num w:numId="40">
    <w:abstractNumId w:val="1"/>
  </w:num>
  <w:num w:numId="41">
    <w:abstractNumId w:val="35"/>
  </w:num>
  <w:num w:numId="42">
    <w:abstractNumId w:val="7"/>
  </w:num>
  <w:num w:numId="43">
    <w:abstractNumId w:val="1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31"/>
    <w:rsid w:val="00001D57"/>
    <w:rsid w:val="000022FF"/>
    <w:rsid w:val="000206E8"/>
    <w:rsid w:val="000223CE"/>
    <w:rsid w:val="00025DE0"/>
    <w:rsid w:val="00047ECA"/>
    <w:rsid w:val="0005141C"/>
    <w:rsid w:val="000536B2"/>
    <w:rsid w:val="00064FCB"/>
    <w:rsid w:val="000659D3"/>
    <w:rsid w:val="00070B67"/>
    <w:rsid w:val="000748C5"/>
    <w:rsid w:val="0007656F"/>
    <w:rsid w:val="00095808"/>
    <w:rsid w:val="000A3F44"/>
    <w:rsid w:val="000B5375"/>
    <w:rsid w:val="000C4082"/>
    <w:rsid w:val="000C7BAC"/>
    <w:rsid w:val="000E4C93"/>
    <w:rsid w:val="00107F85"/>
    <w:rsid w:val="0011715A"/>
    <w:rsid w:val="001223D5"/>
    <w:rsid w:val="00125982"/>
    <w:rsid w:val="001433BE"/>
    <w:rsid w:val="0017147F"/>
    <w:rsid w:val="00171D4F"/>
    <w:rsid w:val="0017290A"/>
    <w:rsid w:val="0018525B"/>
    <w:rsid w:val="00185A99"/>
    <w:rsid w:val="001909B4"/>
    <w:rsid w:val="001B33A4"/>
    <w:rsid w:val="001E2723"/>
    <w:rsid w:val="001E4588"/>
    <w:rsid w:val="00217217"/>
    <w:rsid w:val="00226DF5"/>
    <w:rsid w:val="00226E39"/>
    <w:rsid w:val="002A28FA"/>
    <w:rsid w:val="002A6563"/>
    <w:rsid w:val="002B3B85"/>
    <w:rsid w:val="002B76E0"/>
    <w:rsid w:val="002B7FCA"/>
    <w:rsid w:val="002C7ACD"/>
    <w:rsid w:val="002E41E4"/>
    <w:rsid w:val="002E4703"/>
    <w:rsid w:val="002E5F08"/>
    <w:rsid w:val="002F3941"/>
    <w:rsid w:val="0030193D"/>
    <w:rsid w:val="003066CF"/>
    <w:rsid w:val="0032674D"/>
    <w:rsid w:val="00340631"/>
    <w:rsid w:val="00344E0D"/>
    <w:rsid w:val="00366346"/>
    <w:rsid w:val="00372E1D"/>
    <w:rsid w:val="003750CF"/>
    <w:rsid w:val="00377959"/>
    <w:rsid w:val="00391320"/>
    <w:rsid w:val="00391BC6"/>
    <w:rsid w:val="003921D2"/>
    <w:rsid w:val="003F2322"/>
    <w:rsid w:val="003F316D"/>
    <w:rsid w:val="003F59B7"/>
    <w:rsid w:val="00413F80"/>
    <w:rsid w:val="00435CF2"/>
    <w:rsid w:val="00437FE0"/>
    <w:rsid w:val="0044349C"/>
    <w:rsid w:val="00446CD4"/>
    <w:rsid w:val="00446CE1"/>
    <w:rsid w:val="00460863"/>
    <w:rsid w:val="004825D1"/>
    <w:rsid w:val="0048783D"/>
    <w:rsid w:val="00492AD7"/>
    <w:rsid w:val="0049411F"/>
    <w:rsid w:val="004963A8"/>
    <w:rsid w:val="004A0EDC"/>
    <w:rsid w:val="004A745C"/>
    <w:rsid w:val="004E24CB"/>
    <w:rsid w:val="004E3EED"/>
    <w:rsid w:val="004F6904"/>
    <w:rsid w:val="004F7CD8"/>
    <w:rsid w:val="00513968"/>
    <w:rsid w:val="00521281"/>
    <w:rsid w:val="00523AE4"/>
    <w:rsid w:val="00560BEB"/>
    <w:rsid w:val="00561291"/>
    <w:rsid w:val="00581057"/>
    <w:rsid w:val="00585D8C"/>
    <w:rsid w:val="005868C6"/>
    <w:rsid w:val="005A5C64"/>
    <w:rsid w:val="005A7C9F"/>
    <w:rsid w:val="005C5921"/>
    <w:rsid w:val="005C641C"/>
    <w:rsid w:val="005D6893"/>
    <w:rsid w:val="005E0E22"/>
    <w:rsid w:val="005F03CA"/>
    <w:rsid w:val="005F5510"/>
    <w:rsid w:val="005F76A3"/>
    <w:rsid w:val="00602712"/>
    <w:rsid w:val="00612331"/>
    <w:rsid w:val="006145A8"/>
    <w:rsid w:val="006146A7"/>
    <w:rsid w:val="006230CC"/>
    <w:rsid w:val="00624323"/>
    <w:rsid w:val="00646BCA"/>
    <w:rsid w:val="00646D18"/>
    <w:rsid w:val="00646F49"/>
    <w:rsid w:val="0066428E"/>
    <w:rsid w:val="00667CEC"/>
    <w:rsid w:val="006711CF"/>
    <w:rsid w:val="00681D83"/>
    <w:rsid w:val="006B4D49"/>
    <w:rsid w:val="006D315A"/>
    <w:rsid w:val="006F6CEC"/>
    <w:rsid w:val="00715FFD"/>
    <w:rsid w:val="00722699"/>
    <w:rsid w:val="00725AC0"/>
    <w:rsid w:val="00736A6A"/>
    <w:rsid w:val="00744E83"/>
    <w:rsid w:val="0074709C"/>
    <w:rsid w:val="007508F5"/>
    <w:rsid w:val="00756840"/>
    <w:rsid w:val="0078276E"/>
    <w:rsid w:val="007924BF"/>
    <w:rsid w:val="0079260F"/>
    <w:rsid w:val="00796EF0"/>
    <w:rsid w:val="007C7782"/>
    <w:rsid w:val="007D6749"/>
    <w:rsid w:val="007E3BED"/>
    <w:rsid w:val="007E71AF"/>
    <w:rsid w:val="008109CB"/>
    <w:rsid w:val="008117E8"/>
    <w:rsid w:val="00822037"/>
    <w:rsid w:val="00823C56"/>
    <w:rsid w:val="00830CDC"/>
    <w:rsid w:val="00832F7B"/>
    <w:rsid w:val="0083443D"/>
    <w:rsid w:val="00843DFF"/>
    <w:rsid w:val="00850865"/>
    <w:rsid w:val="00851455"/>
    <w:rsid w:val="00863C57"/>
    <w:rsid w:val="00865B22"/>
    <w:rsid w:val="00882D98"/>
    <w:rsid w:val="008951B8"/>
    <w:rsid w:val="008A0B9C"/>
    <w:rsid w:val="008A543D"/>
    <w:rsid w:val="008D5545"/>
    <w:rsid w:val="008F2B6C"/>
    <w:rsid w:val="008F334C"/>
    <w:rsid w:val="00917D65"/>
    <w:rsid w:val="00925E4A"/>
    <w:rsid w:val="009378E4"/>
    <w:rsid w:val="00940D12"/>
    <w:rsid w:val="00961208"/>
    <w:rsid w:val="00975F48"/>
    <w:rsid w:val="00981F12"/>
    <w:rsid w:val="009B1F75"/>
    <w:rsid w:val="009B499C"/>
    <w:rsid w:val="009B53B3"/>
    <w:rsid w:val="009D4C97"/>
    <w:rsid w:val="009D5C52"/>
    <w:rsid w:val="009F71F2"/>
    <w:rsid w:val="00A00C3B"/>
    <w:rsid w:val="00A15844"/>
    <w:rsid w:val="00A16620"/>
    <w:rsid w:val="00A263A7"/>
    <w:rsid w:val="00A26EA3"/>
    <w:rsid w:val="00A47708"/>
    <w:rsid w:val="00A5688A"/>
    <w:rsid w:val="00A6501E"/>
    <w:rsid w:val="00A65266"/>
    <w:rsid w:val="00A66052"/>
    <w:rsid w:val="00A8375C"/>
    <w:rsid w:val="00A83C1C"/>
    <w:rsid w:val="00A844AB"/>
    <w:rsid w:val="00AA51C5"/>
    <w:rsid w:val="00AB46A5"/>
    <w:rsid w:val="00AC06CB"/>
    <w:rsid w:val="00AC3D10"/>
    <w:rsid w:val="00AD24CA"/>
    <w:rsid w:val="00AE48E4"/>
    <w:rsid w:val="00AF60AB"/>
    <w:rsid w:val="00B04EB3"/>
    <w:rsid w:val="00B1009B"/>
    <w:rsid w:val="00B17242"/>
    <w:rsid w:val="00B17F95"/>
    <w:rsid w:val="00B37DC3"/>
    <w:rsid w:val="00B45DE0"/>
    <w:rsid w:val="00B50ACB"/>
    <w:rsid w:val="00B52044"/>
    <w:rsid w:val="00B60C1E"/>
    <w:rsid w:val="00B62B4A"/>
    <w:rsid w:val="00B71090"/>
    <w:rsid w:val="00BB37A3"/>
    <w:rsid w:val="00BB4DF1"/>
    <w:rsid w:val="00BC0A83"/>
    <w:rsid w:val="00BF7642"/>
    <w:rsid w:val="00C1437A"/>
    <w:rsid w:val="00C279A2"/>
    <w:rsid w:val="00C3192C"/>
    <w:rsid w:val="00C3353F"/>
    <w:rsid w:val="00C427ED"/>
    <w:rsid w:val="00C47DCF"/>
    <w:rsid w:val="00C54821"/>
    <w:rsid w:val="00C55FC7"/>
    <w:rsid w:val="00C651CD"/>
    <w:rsid w:val="00C66C87"/>
    <w:rsid w:val="00C727C5"/>
    <w:rsid w:val="00C74E27"/>
    <w:rsid w:val="00C85984"/>
    <w:rsid w:val="00C86D2E"/>
    <w:rsid w:val="00C876C6"/>
    <w:rsid w:val="00CA17FB"/>
    <w:rsid w:val="00CA25FE"/>
    <w:rsid w:val="00CB19E0"/>
    <w:rsid w:val="00CB1FCF"/>
    <w:rsid w:val="00CB38CF"/>
    <w:rsid w:val="00CB436D"/>
    <w:rsid w:val="00CC0AF9"/>
    <w:rsid w:val="00CD2503"/>
    <w:rsid w:val="00D0229D"/>
    <w:rsid w:val="00D02695"/>
    <w:rsid w:val="00D20F20"/>
    <w:rsid w:val="00D21DED"/>
    <w:rsid w:val="00D56E1A"/>
    <w:rsid w:val="00D63C72"/>
    <w:rsid w:val="00D70EB5"/>
    <w:rsid w:val="00D7417B"/>
    <w:rsid w:val="00D82F6B"/>
    <w:rsid w:val="00D9431C"/>
    <w:rsid w:val="00DB360E"/>
    <w:rsid w:val="00DC21CE"/>
    <w:rsid w:val="00DD4245"/>
    <w:rsid w:val="00DD72FA"/>
    <w:rsid w:val="00DE6374"/>
    <w:rsid w:val="00DE7B0F"/>
    <w:rsid w:val="00DE7F5E"/>
    <w:rsid w:val="00E104AE"/>
    <w:rsid w:val="00E14AC6"/>
    <w:rsid w:val="00E2771A"/>
    <w:rsid w:val="00E36CBA"/>
    <w:rsid w:val="00E42082"/>
    <w:rsid w:val="00E43176"/>
    <w:rsid w:val="00E4679C"/>
    <w:rsid w:val="00E52EE5"/>
    <w:rsid w:val="00E66EE4"/>
    <w:rsid w:val="00E73FAF"/>
    <w:rsid w:val="00E82EF0"/>
    <w:rsid w:val="00E95618"/>
    <w:rsid w:val="00EC675A"/>
    <w:rsid w:val="00EC70F8"/>
    <w:rsid w:val="00EE0734"/>
    <w:rsid w:val="00EF1B69"/>
    <w:rsid w:val="00EF68B8"/>
    <w:rsid w:val="00F06668"/>
    <w:rsid w:val="00F16DFA"/>
    <w:rsid w:val="00F20D87"/>
    <w:rsid w:val="00F442CA"/>
    <w:rsid w:val="00F51CB4"/>
    <w:rsid w:val="00F52B4A"/>
    <w:rsid w:val="00F66BCF"/>
    <w:rsid w:val="00F71469"/>
    <w:rsid w:val="00F7372C"/>
    <w:rsid w:val="00F81557"/>
    <w:rsid w:val="00F837CD"/>
    <w:rsid w:val="00F86B57"/>
    <w:rsid w:val="00F878FB"/>
    <w:rsid w:val="00FA3194"/>
    <w:rsid w:val="00FA6445"/>
    <w:rsid w:val="00FC12AA"/>
    <w:rsid w:val="00FD783D"/>
    <w:rsid w:val="00FE36F3"/>
    <w:rsid w:val="00FE4F80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A1321"/>
  <w15:chartTrackingRefBased/>
  <w15:docId w15:val="{CADBB3BD-4E3F-475C-94A6-B5E8CD96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5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AA5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5E0E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01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349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Overview</vt:lpstr>
    </vt:vector>
  </TitlesOfParts>
  <Company>VTC_IVE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Overview</dc:title>
  <dc:subject/>
  <dc:creator>BA_ST</dc:creator>
  <cp:keywords/>
  <dc:description/>
  <cp:lastModifiedBy>LO, Hiu-man</cp:lastModifiedBy>
  <cp:revision>7</cp:revision>
  <dcterms:created xsi:type="dcterms:W3CDTF">2024-08-19T08:43:00Z</dcterms:created>
  <dcterms:modified xsi:type="dcterms:W3CDTF">2024-08-27T03:58:00Z</dcterms:modified>
</cp:coreProperties>
</file>